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9698D" w14:textId="77777777" w:rsidR="009C0DD9" w:rsidRDefault="009C0DD9" w:rsidP="009C0DD9">
      <w:pPr>
        <w:ind w:left="-709"/>
        <w:jc w:val="center"/>
        <w:rPr>
          <w:rFonts w:ascii="Times New Roman" w:hAnsi="Times New Roman"/>
          <w:sz w:val="24"/>
          <w:szCs w:val="24"/>
        </w:rPr>
      </w:pPr>
      <w:r>
        <w:rPr>
          <w:rFonts w:ascii="Times New Roman" w:hAnsi="Times New Roman"/>
          <w:sz w:val="24"/>
          <w:szCs w:val="24"/>
        </w:rPr>
        <w:t>Муниципальное автономное дошкольное образовательное учреждение «Детский сад №</w:t>
      </w:r>
      <w:r w:rsidR="00F76B9D">
        <w:rPr>
          <w:rFonts w:ascii="Times New Roman" w:hAnsi="Times New Roman"/>
          <w:sz w:val="24"/>
          <w:szCs w:val="24"/>
        </w:rPr>
        <w:t xml:space="preserve"> </w:t>
      </w:r>
      <w:r>
        <w:rPr>
          <w:rFonts w:ascii="Times New Roman" w:hAnsi="Times New Roman"/>
          <w:sz w:val="24"/>
          <w:szCs w:val="24"/>
        </w:rPr>
        <w:t xml:space="preserve">61» </w:t>
      </w:r>
    </w:p>
    <w:p w14:paraId="21B31892" w14:textId="77777777" w:rsidR="009C0DD9" w:rsidRDefault="009C0DD9" w:rsidP="009C0DD9">
      <w:pPr>
        <w:ind w:left="-709"/>
        <w:jc w:val="center"/>
        <w:rPr>
          <w:rFonts w:ascii="Times New Roman" w:hAnsi="Times New Roman"/>
          <w:sz w:val="24"/>
          <w:szCs w:val="24"/>
        </w:rPr>
      </w:pPr>
      <w:r>
        <w:rPr>
          <w:rFonts w:ascii="Times New Roman" w:hAnsi="Times New Roman"/>
          <w:sz w:val="24"/>
          <w:szCs w:val="24"/>
        </w:rPr>
        <w:t xml:space="preserve">Россия, 456228, Челябинская область, г. Златоуст, ул. Машиностроителей, д. 4А, </w:t>
      </w:r>
    </w:p>
    <w:p w14:paraId="6EC2646A" w14:textId="77777777" w:rsidR="009C0DD9" w:rsidRDefault="009C0DD9" w:rsidP="009C0DD9">
      <w:pPr>
        <w:ind w:left="-709"/>
        <w:jc w:val="center"/>
        <w:rPr>
          <w:rFonts w:ascii="Times New Roman" w:eastAsiaTheme="minorHAnsi" w:hAnsi="Times New Roman"/>
          <w:sz w:val="24"/>
          <w:szCs w:val="24"/>
          <w:u w:val="single"/>
        </w:rPr>
      </w:pPr>
      <w:r>
        <w:rPr>
          <w:rFonts w:ascii="Times New Roman" w:hAnsi="Times New Roman"/>
          <w:sz w:val="24"/>
          <w:szCs w:val="24"/>
        </w:rPr>
        <w:t>тел: 8(3513)651472, эл. адрес</w:t>
      </w:r>
      <w:r>
        <w:rPr>
          <w:rFonts w:ascii="Times New Roman" w:hAnsi="Times New Roman"/>
          <w:sz w:val="24"/>
          <w:szCs w:val="24"/>
          <w:u w:val="single"/>
        </w:rPr>
        <w:t xml:space="preserve">: </w:t>
      </w:r>
      <w:r>
        <w:rPr>
          <w:rFonts w:ascii="Times New Roman" w:hAnsi="Times New Roman"/>
          <w:sz w:val="24"/>
          <w:szCs w:val="24"/>
          <w:u w:val="single"/>
          <w:lang w:val="en-US"/>
        </w:rPr>
        <w:t>dsad</w:t>
      </w:r>
      <w:r>
        <w:rPr>
          <w:rFonts w:ascii="Times New Roman" w:hAnsi="Times New Roman"/>
          <w:sz w:val="24"/>
          <w:szCs w:val="24"/>
          <w:u w:val="single"/>
        </w:rPr>
        <w:t>61@</w:t>
      </w:r>
      <w:r>
        <w:rPr>
          <w:rFonts w:ascii="Times New Roman" w:hAnsi="Times New Roman"/>
          <w:sz w:val="24"/>
          <w:szCs w:val="24"/>
          <w:u w:val="single"/>
          <w:lang w:val="en-US"/>
        </w:rPr>
        <w:t>mail</w:t>
      </w:r>
      <w:r>
        <w:rPr>
          <w:rFonts w:ascii="Times New Roman" w:hAnsi="Times New Roman"/>
          <w:sz w:val="24"/>
          <w:szCs w:val="24"/>
          <w:u w:val="single"/>
        </w:rPr>
        <w:t>.</w:t>
      </w:r>
      <w:r>
        <w:rPr>
          <w:rFonts w:ascii="Times New Roman" w:hAnsi="Times New Roman"/>
          <w:sz w:val="24"/>
          <w:szCs w:val="24"/>
          <w:u w:val="single"/>
          <w:lang w:val="en-US"/>
        </w:rPr>
        <w:t>ru</w:t>
      </w:r>
    </w:p>
    <w:p w14:paraId="32932C5F" w14:textId="77777777" w:rsidR="009C0DD9" w:rsidRDefault="009C0DD9" w:rsidP="009C0DD9">
      <w:pPr>
        <w:rPr>
          <w:rFonts w:asciiTheme="minorHAnsi" w:hAnsiTheme="minorHAnsi" w:cstheme="minorBidi"/>
        </w:rPr>
      </w:pPr>
    </w:p>
    <w:p w14:paraId="531A07B6" w14:textId="77777777" w:rsidR="009C0DD9" w:rsidRDefault="009C0DD9" w:rsidP="009C0DD9"/>
    <w:p w14:paraId="28A6AABC" w14:textId="2905FFFB" w:rsidR="009C0DD9" w:rsidRDefault="009C0DD9" w:rsidP="00755373">
      <w:pPr>
        <w:ind w:right="-427"/>
        <w:rPr>
          <w:rFonts w:ascii="Times New Roman" w:hAnsi="Times New Roman"/>
          <w:sz w:val="24"/>
          <w:szCs w:val="24"/>
        </w:rPr>
      </w:pPr>
      <w:r>
        <w:rPr>
          <w:rFonts w:ascii="Times New Roman" w:hAnsi="Times New Roman"/>
          <w:sz w:val="24"/>
          <w:szCs w:val="24"/>
        </w:rPr>
        <w:t xml:space="preserve">СОГЛАСОВАННО:                           </w:t>
      </w:r>
      <w:r w:rsidR="00755373">
        <w:rPr>
          <w:rFonts w:ascii="Times New Roman" w:hAnsi="Times New Roman"/>
          <w:sz w:val="24"/>
          <w:szCs w:val="24"/>
        </w:rPr>
        <w:t xml:space="preserve">                 </w:t>
      </w:r>
      <w:r w:rsidR="00F76B9D">
        <w:rPr>
          <w:rFonts w:ascii="Times New Roman" w:hAnsi="Times New Roman"/>
          <w:sz w:val="24"/>
          <w:szCs w:val="24"/>
        </w:rPr>
        <w:t xml:space="preserve">     </w:t>
      </w:r>
      <w:r w:rsidR="00755373">
        <w:rPr>
          <w:rFonts w:ascii="Times New Roman" w:hAnsi="Times New Roman"/>
          <w:sz w:val="24"/>
          <w:szCs w:val="24"/>
        </w:rPr>
        <w:t xml:space="preserve">    </w:t>
      </w:r>
      <w:r w:rsidR="002A023C">
        <w:rPr>
          <w:rFonts w:ascii="Times New Roman" w:hAnsi="Times New Roman"/>
          <w:sz w:val="24"/>
          <w:szCs w:val="24"/>
        </w:rPr>
        <w:t xml:space="preserve">   </w:t>
      </w:r>
      <w:r w:rsidR="00B36C5F">
        <w:rPr>
          <w:rFonts w:ascii="Times New Roman" w:hAnsi="Times New Roman"/>
          <w:sz w:val="24"/>
          <w:szCs w:val="24"/>
        </w:rPr>
        <w:t>УТВЕРЖДАЮ</w:t>
      </w:r>
      <w:r>
        <w:rPr>
          <w:rFonts w:ascii="Times New Roman" w:hAnsi="Times New Roman"/>
          <w:sz w:val="24"/>
          <w:szCs w:val="24"/>
        </w:rPr>
        <w:t>:</w:t>
      </w:r>
    </w:p>
    <w:p w14:paraId="1CF0AB11" w14:textId="00FE7477" w:rsidR="00755373" w:rsidRDefault="009C0DD9" w:rsidP="00B36C5F">
      <w:pPr>
        <w:rPr>
          <w:rFonts w:ascii="Times New Roman" w:hAnsi="Times New Roman"/>
          <w:sz w:val="24"/>
          <w:szCs w:val="24"/>
        </w:rPr>
      </w:pPr>
      <w:r>
        <w:rPr>
          <w:rFonts w:ascii="Times New Roman" w:hAnsi="Times New Roman"/>
          <w:sz w:val="24"/>
          <w:szCs w:val="24"/>
        </w:rPr>
        <w:t>На педагогическом совете №1</w:t>
      </w:r>
      <w:r w:rsidR="00755373">
        <w:rPr>
          <w:rFonts w:ascii="Times New Roman" w:hAnsi="Times New Roman"/>
          <w:sz w:val="24"/>
          <w:szCs w:val="24"/>
        </w:rPr>
        <w:tab/>
      </w:r>
      <w:r w:rsidR="00755373">
        <w:rPr>
          <w:rFonts w:ascii="Times New Roman" w:hAnsi="Times New Roman"/>
          <w:sz w:val="24"/>
          <w:szCs w:val="24"/>
        </w:rPr>
        <w:tab/>
      </w:r>
      <w:r w:rsidR="00755373">
        <w:rPr>
          <w:rFonts w:ascii="Times New Roman" w:hAnsi="Times New Roman"/>
          <w:sz w:val="24"/>
          <w:szCs w:val="24"/>
        </w:rPr>
        <w:tab/>
      </w:r>
      <w:r w:rsidR="002A023C">
        <w:rPr>
          <w:rFonts w:ascii="Times New Roman" w:hAnsi="Times New Roman"/>
          <w:sz w:val="24"/>
          <w:szCs w:val="24"/>
        </w:rPr>
        <w:t xml:space="preserve">        </w:t>
      </w:r>
      <w:r w:rsidR="00755373">
        <w:rPr>
          <w:rFonts w:ascii="Times New Roman" w:hAnsi="Times New Roman"/>
          <w:sz w:val="24"/>
          <w:szCs w:val="24"/>
        </w:rPr>
        <w:t>Заведующий МАДОУ – детский сад № 61</w:t>
      </w:r>
    </w:p>
    <w:p w14:paraId="57DF6A90" w14:textId="13DFB333" w:rsidR="00B36C5F" w:rsidRDefault="00161A68" w:rsidP="00755373">
      <w:pPr>
        <w:rPr>
          <w:rFonts w:ascii="Times New Roman" w:hAnsi="Times New Roman"/>
          <w:sz w:val="24"/>
          <w:szCs w:val="24"/>
        </w:rPr>
      </w:pPr>
      <w:r>
        <w:rPr>
          <w:rFonts w:ascii="Times New Roman" w:hAnsi="Times New Roman"/>
          <w:sz w:val="24"/>
          <w:szCs w:val="24"/>
        </w:rPr>
        <w:t>от «</w:t>
      </w:r>
      <w:r w:rsidRPr="00161A68">
        <w:rPr>
          <w:rFonts w:ascii="Times New Roman" w:hAnsi="Times New Roman"/>
          <w:sz w:val="24"/>
          <w:szCs w:val="24"/>
        </w:rPr>
        <w:t>08</w:t>
      </w:r>
      <w:r>
        <w:rPr>
          <w:rFonts w:ascii="Times New Roman" w:hAnsi="Times New Roman"/>
          <w:sz w:val="24"/>
          <w:szCs w:val="24"/>
        </w:rPr>
        <w:t>» сентября</w:t>
      </w:r>
      <w:r w:rsidR="00822F69">
        <w:rPr>
          <w:rFonts w:ascii="Times New Roman" w:hAnsi="Times New Roman"/>
          <w:sz w:val="24"/>
          <w:szCs w:val="24"/>
        </w:rPr>
        <w:t xml:space="preserve"> 2026</w:t>
      </w:r>
      <w:r w:rsidR="00FC1E67">
        <w:rPr>
          <w:rFonts w:ascii="Times New Roman" w:hAnsi="Times New Roman"/>
          <w:sz w:val="24"/>
          <w:szCs w:val="24"/>
        </w:rPr>
        <w:t>г.</w:t>
      </w:r>
      <w:r w:rsidR="00DF605D">
        <w:rPr>
          <w:rFonts w:ascii="Times New Roman" w:hAnsi="Times New Roman"/>
          <w:sz w:val="24"/>
          <w:szCs w:val="24"/>
        </w:rPr>
        <w:t xml:space="preserve">                  </w:t>
      </w:r>
      <w:r w:rsidR="00FC1E67">
        <w:rPr>
          <w:rFonts w:ascii="Times New Roman" w:hAnsi="Times New Roman"/>
          <w:sz w:val="24"/>
          <w:szCs w:val="24"/>
        </w:rPr>
        <w:t xml:space="preserve">                          </w:t>
      </w:r>
      <w:r>
        <w:rPr>
          <w:rFonts w:ascii="Times New Roman" w:hAnsi="Times New Roman"/>
          <w:sz w:val="24"/>
          <w:szCs w:val="24"/>
        </w:rPr>
        <w:t xml:space="preserve">       </w:t>
      </w:r>
      <w:r w:rsidR="00755373">
        <w:rPr>
          <w:rFonts w:ascii="Times New Roman" w:hAnsi="Times New Roman"/>
          <w:sz w:val="24"/>
          <w:szCs w:val="24"/>
        </w:rPr>
        <w:t>____________</w:t>
      </w:r>
      <w:r>
        <w:rPr>
          <w:rFonts w:ascii="Times New Roman" w:hAnsi="Times New Roman"/>
          <w:sz w:val="24"/>
          <w:szCs w:val="24"/>
        </w:rPr>
        <w:t>___</w:t>
      </w:r>
      <w:r w:rsidR="00755373">
        <w:rPr>
          <w:rFonts w:ascii="Times New Roman" w:hAnsi="Times New Roman"/>
          <w:sz w:val="24"/>
          <w:szCs w:val="24"/>
        </w:rPr>
        <w:t>/С.А. Дружинина</w:t>
      </w:r>
      <w:r>
        <w:rPr>
          <w:rFonts w:ascii="Times New Roman" w:hAnsi="Times New Roman"/>
          <w:sz w:val="24"/>
          <w:szCs w:val="24"/>
        </w:rPr>
        <w:t>/</w:t>
      </w:r>
    </w:p>
    <w:p w14:paraId="310809C7" w14:textId="631DF203" w:rsidR="00755373" w:rsidRDefault="00DF605D" w:rsidP="00755373">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A023C">
        <w:rPr>
          <w:rFonts w:ascii="Times New Roman" w:hAnsi="Times New Roman"/>
          <w:sz w:val="24"/>
          <w:szCs w:val="24"/>
        </w:rPr>
        <w:t xml:space="preserve">        </w:t>
      </w:r>
      <w:r>
        <w:rPr>
          <w:rFonts w:ascii="Times New Roman" w:hAnsi="Times New Roman"/>
          <w:sz w:val="24"/>
          <w:szCs w:val="24"/>
        </w:rPr>
        <w:t xml:space="preserve">Приказ № </w:t>
      </w:r>
      <w:r w:rsidR="00091B7B">
        <w:rPr>
          <w:rFonts w:ascii="Times New Roman" w:hAnsi="Times New Roman"/>
          <w:sz w:val="24"/>
          <w:szCs w:val="24"/>
        </w:rPr>
        <w:t>80</w:t>
      </w:r>
      <w:bookmarkStart w:id="0" w:name="_GoBack"/>
      <w:bookmarkEnd w:id="0"/>
      <w:r>
        <w:rPr>
          <w:rFonts w:ascii="Times New Roman" w:hAnsi="Times New Roman"/>
          <w:sz w:val="24"/>
          <w:szCs w:val="24"/>
        </w:rPr>
        <w:t xml:space="preserve">-ос от </w:t>
      </w:r>
      <w:r w:rsidR="00161A68">
        <w:rPr>
          <w:rFonts w:ascii="Times New Roman" w:hAnsi="Times New Roman"/>
          <w:sz w:val="24"/>
          <w:szCs w:val="24"/>
        </w:rPr>
        <w:t>«08» сентября</w:t>
      </w:r>
      <w:r w:rsidR="00822F69">
        <w:rPr>
          <w:rFonts w:ascii="Times New Roman" w:hAnsi="Times New Roman"/>
          <w:sz w:val="24"/>
          <w:szCs w:val="24"/>
        </w:rPr>
        <w:t xml:space="preserve"> 2026</w:t>
      </w:r>
      <w:r w:rsidR="00FC1E67">
        <w:rPr>
          <w:rFonts w:ascii="Times New Roman" w:hAnsi="Times New Roman"/>
          <w:sz w:val="24"/>
          <w:szCs w:val="24"/>
        </w:rPr>
        <w:t>г.</w:t>
      </w:r>
    </w:p>
    <w:p w14:paraId="1C6BED9D" w14:textId="77777777" w:rsidR="009C0DD9" w:rsidRDefault="009C0DD9" w:rsidP="009C0DD9">
      <w:pPr>
        <w:rPr>
          <w:rFonts w:asciiTheme="minorHAnsi" w:hAnsiTheme="minorHAnsi" w:cstheme="minorBidi"/>
        </w:rPr>
      </w:pPr>
    </w:p>
    <w:p w14:paraId="73875D19" w14:textId="77777777" w:rsidR="009C0DD9" w:rsidRDefault="009C0DD9" w:rsidP="009C0DD9"/>
    <w:p w14:paraId="2B0B89B6" w14:textId="77777777" w:rsidR="009C0DD9" w:rsidRDefault="009C0DD9" w:rsidP="009C0DD9"/>
    <w:p w14:paraId="74AEC7E2" w14:textId="77777777" w:rsidR="009C0DD9" w:rsidRDefault="009C0DD9" w:rsidP="009C0DD9">
      <w:pPr>
        <w:jc w:val="center"/>
        <w:rPr>
          <w:rFonts w:ascii="Times New Roman" w:hAnsi="Times New Roman"/>
          <w:sz w:val="36"/>
          <w:szCs w:val="36"/>
        </w:rPr>
      </w:pPr>
      <w:r>
        <w:rPr>
          <w:rFonts w:ascii="Times New Roman" w:hAnsi="Times New Roman"/>
          <w:sz w:val="36"/>
          <w:szCs w:val="36"/>
        </w:rPr>
        <w:t>Рабочая программа воспитателя</w:t>
      </w:r>
    </w:p>
    <w:p w14:paraId="70370EDA" w14:textId="75B1EC3B" w:rsidR="009C0DD9" w:rsidRDefault="00161A68" w:rsidP="009C0DD9">
      <w:pPr>
        <w:jc w:val="center"/>
        <w:rPr>
          <w:rFonts w:ascii="Times New Roman" w:hAnsi="Times New Roman"/>
          <w:sz w:val="36"/>
          <w:szCs w:val="36"/>
        </w:rPr>
      </w:pPr>
      <w:r>
        <w:rPr>
          <w:rFonts w:ascii="Times New Roman" w:hAnsi="Times New Roman"/>
          <w:sz w:val="36"/>
          <w:szCs w:val="36"/>
        </w:rPr>
        <w:t>Старшая группа</w:t>
      </w:r>
    </w:p>
    <w:p w14:paraId="0B41B4D0" w14:textId="3F1053BB" w:rsidR="009C0DD9" w:rsidRDefault="009C0DD9" w:rsidP="009C0DD9">
      <w:pPr>
        <w:jc w:val="center"/>
        <w:rPr>
          <w:rFonts w:ascii="Times New Roman" w:hAnsi="Times New Roman"/>
          <w:sz w:val="36"/>
          <w:szCs w:val="36"/>
        </w:rPr>
      </w:pPr>
      <w:r>
        <w:rPr>
          <w:rFonts w:ascii="Times New Roman" w:hAnsi="Times New Roman"/>
          <w:sz w:val="36"/>
          <w:szCs w:val="36"/>
        </w:rPr>
        <w:t>Сроки реализации программы 202</w:t>
      </w:r>
      <w:r w:rsidR="00822F69">
        <w:rPr>
          <w:rFonts w:ascii="Times New Roman" w:hAnsi="Times New Roman"/>
          <w:sz w:val="36"/>
          <w:szCs w:val="36"/>
        </w:rPr>
        <w:t>6</w:t>
      </w:r>
      <w:r>
        <w:rPr>
          <w:rFonts w:ascii="Times New Roman" w:hAnsi="Times New Roman"/>
          <w:sz w:val="36"/>
          <w:szCs w:val="36"/>
        </w:rPr>
        <w:t>/2</w:t>
      </w:r>
      <w:r w:rsidR="00822F69">
        <w:rPr>
          <w:rFonts w:ascii="Times New Roman" w:hAnsi="Times New Roman"/>
          <w:sz w:val="36"/>
          <w:szCs w:val="36"/>
        </w:rPr>
        <w:t>027</w:t>
      </w:r>
      <w:r>
        <w:rPr>
          <w:rFonts w:ascii="Times New Roman" w:hAnsi="Times New Roman"/>
          <w:sz w:val="36"/>
          <w:szCs w:val="36"/>
        </w:rPr>
        <w:t xml:space="preserve"> год.</w:t>
      </w:r>
    </w:p>
    <w:p w14:paraId="72C24D87" w14:textId="77777777" w:rsidR="009C0DD9" w:rsidRDefault="009C0DD9" w:rsidP="009C0DD9">
      <w:pPr>
        <w:jc w:val="right"/>
        <w:rPr>
          <w:rFonts w:ascii="Times New Roman" w:hAnsi="Times New Roman"/>
          <w:sz w:val="36"/>
          <w:szCs w:val="36"/>
        </w:rPr>
      </w:pPr>
    </w:p>
    <w:p w14:paraId="23251633" w14:textId="77777777" w:rsidR="009C0DD9" w:rsidRDefault="009C0DD9" w:rsidP="009C0DD9">
      <w:pPr>
        <w:jc w:val="right"/>
        <w:rPr>
          <w:rFonts w:ascii="Times New Roman" w:hAnsi="Times New Roman"/>
          <w:sz w:val="36"/>
          <w:szCs w:val="36"/>
        </w:rPr>
      </w:pPr>
    </w:p>
    <w:p w14:paraId="60D17A91" w14:textId="3D26118C" w:rsidR="00DF605D" w:rsidRPr="00B36C5F" w:rsidRDefault="00B36C5F" w:rsidP="00DF605D">
      <w:pPr>
        <w:ind w:left="7080"/>
        <w:rPr>
          <w:rFonts w:ascii="Times New Roman" w:hAnsi="Times New Roman"/>
          <w:sz w:val="28"/>
          <w:szCs w:val="28"/>
        </w:rPr>
      </w:pPr>
      <w:r>
        <w:rPr>
          <w:rFonts w:ascii="Times New Roman" w:hAnsi="Times New Roman"/>
          <w:sz w:val="28"/>
          <w:szCs w:val="28"/>
        </w:rPr>
        <w:t>Разработчик</w:t>
      </w:r>
      <w:r w:rsidRPr="00B36C5F">
        <w:rPr>
          <w:rFonts w:ascii="Times New Roman" w:hAnsi="Times New Roman"/>
          <w:sz w:val="28"/>
          <w:szCs w:val="28"/>
        </w:rPr>
        <w:t xml:space="preserve">: </w:t>
      </w:r>
      <w:r>
        <w:rPr>
          <w:rFonts w:ascii="Times New Roman" w:hAnsi="Times New Roman"/>
          <w:sz w:val="28"/>
          <w:szCs w:val="28"/>
        </w:rPr>
        <w:t>воспи</w:t>
      </w:r>
      <w:r w:rsidR="00DF605D">
        <w:rPr>
          <w:rFonts w:ascii="Times New Roman" w:hAnsi="Times New Roman"/>
          <w:sz w:val="28"/>
          <w:szCs w:val="28"/>
        </w:rPr>
        <w:t>татель МАДОУ –</w:t>
      </w:r>
      <w:r w:rsidR="00D236F1">
        <w:rPr>
          <w:rFonts w:ascii="Times New Roman" w:hAnsi="Times New Roman"/>
          <w:sz w:val="28"/>
          <w:szCs w:val="28"/>
        </w:rPr>
        <w:t xml:space="preserve"> детский сад № 61 Грудина Т.В.</w:t>
      </w:r>
    </w:p>
    <w:p w14:paraId="5F57F6EC" w14:textId="77777777" w:rsidR="009C0DD9" w:rsidRDefault="009C0DD9" w:rsidP="009C0DD9"/>
    <w:p w14:paraId="4CA8AB4D" w14:textId="77777777" w:rsidR="009C0DD9" w:rsidRDefault="009C0DD9" w:rsidP="009C0DD9"/>
    <w:p w14:paraId="7DC09491" w14:textId="77777777" w:rsidR="009C0DD9" w:rsidRDefault="009C0DD9" w:rsidP="009C0DD9"/>
    <w:p w14:paraId="60107895" w14:textId="77777777" w:rsidR="009C0DD9" w:rsidRDefault="009C0DD9" w:rsidP="009C0DD9"/>
    <w:p w14:paraId="72EEDA58" w14:textId="77777777" w:rsidR="00B36C5F" w:rsidRDefault="00B36C5F" w:rsidP="009C0DD9"/>
    <w:p w14:paraId="503B6997" w14:textId="77777777" w:rsidR="00B36C5F" w:rsidRDefault="00B36C5F" w:rsidP="009C0DD9"/>
    <w:p w14:paraId="124E9702" w14:textId="77777777" w:rsidR="009C0DD9" w:rsidRDefault="009C0DD9" w:rsidP="009C0DD9"/>
    <w:p w14:paraId="6C03D056" w14:textId="5BCA5D7E" w:rsidR="00C117BB" w:rsidRPr="009C0DD9" w:rsidRDefault="009C0DD9" w:rsidP="009C0DD9">
      <w:pPr>
        <w:jc w:val="center"/>
        <w:rPr>
          <w:rFonts w:ascii="Times New Roman" w:hAnsi="Times New Roman"/>
          <w:sz w:val="28"/>
          <w:szCs w:val="28"/>
        </w:rPr>
      </w:pPr>
      <w:r>
        <w:rPr>
          <w:rFonts w:ascii="Times New Roman" w:hAnsi="Times New Roman"/>
          <w:sz w:val="28"/>
          <w:szCs w:val="28"/>
        </w:rPr>
        <w:t>Златоуст, 202</w:t>
      </w:r>
      <w:r w:rsidR="00822F69">
        <w:rPr>
          <w:rFonts w:ascii="Times New Roman" w:hAnsi="Times New Roman"/>
          <w:sz w:val="28"/>
          <w:szCs w:val="28"/>
        </w:rPr>
        <w:t>6</w:t>
      </w:r>
      <w:r>
        <w:rPr>
          <w:rFonts w:ascii="Times New Roman" w:hAnsi="Times New Roman"/>
          <w:sz w:val="28"/>
          <w:szCs w:val="28"/>
        </w:rPr>
        <w:t xml:space="preserve"> год.</w:t>
      </w:r>
    </w:p>
    <w:p w14:paraId="695C5E50" w14:textId="77777777" w:rsidR="00C117BB" w:rsidRDefault="00C308D5" w:rsidP="009C0DD9">
      <w:pPr>
        <w:pStyle w:val="a7"/>
        <w:jc w:val="center"/>
        <w:rPr>
          <w:rFonts w:ascii="Times New Roman" w:hAnsi="Times New Roman"/>
          <w:b/>
          <w:sz w:val="28"/>
          <w:szCs w:val="28"/>
        </w:rPr>
      </w:pPr>
      <w:r>
        <w:rPr>
          <w:rFonts w:ascii="Times New Roman" w:hAnsi="Times New Roman"/>
          <w:b/>
          <w:sz w:val="28"/>
          <w:szCs w:val="28"/>
        </w:rPr>
        <w:lastRenderedPageBreak/>
        <w:t>СОДЕРЖАНИЕ:</w:t>
      </w:r>
    </w:p>
    <w:tbl>
      <w:tblPr>
        <w:tblpPr w:leftFromText="180" w:rightFromText="180" w:bottomFromText="200" w:vertAnchor="text" w:horzAnchor="page" w:tblpX="1073" w:tblpY="177"/>
        <w:tblW w:w="10710" w:type="dxa"/>
        <w:tblLayout w:type="fixed"/>
        <w:tblLook w:val="01E0" w:firstRow="1" w:lastRow="1" w:firstColumn="1" w:lastColumn="1" w:noHBand="0" w:noVBand="0"/>
      </w:tblPr>
      <w:tblGrid>
        <w:gridCol w:w="1008"/>
        <w:gridCol w:w="7099"/>
        <w:gridCol w:w="1967"/>
        <w:gridCol w:w="636"/>
      </w:tblGrid>
      <w:tr w:rsidR="00C117BB" w14:paraId="7C31B14B" w14:textId="77777777" w:rsidTr="00C117BB">
        <w:tc>
          <w:tcPr>
            <w:tcW w:w="1008" w:type="dxa"/>
            <w:hideMark/>
          </w:tcPr>
          <w:p w14:paraId="179B12A2"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b/>
                <w:sz w:val="28"/>
                <w:szCs w:val="28"/>
              </w:rPr>
              <w:t>1.</w:t>
            </w:r>
          </w:p>
        </w:tc>
        <w:tc>
          <w:tcPr>
            <w:tcW w:w="7096" w:type="dxa"/>
            <w:hideMark/>
          </w:tcPr>
          <w:p w14:paraId="33269616" w14:textId="77777777" w:rsidR="00C117BB" w:rsidRDefault="00C117BB">
            <w:pPr>
              <w:pStyle w:val="a7"/>
              <w:tabs>
                <w:tab w:val="left" w:pos="1762"/>
                <w:tab w:val="center" w:pos="5245"/>
              </w:tabs>
              <w:spacing w:line="276" w:lineRule="auto"/>
              <w:ind w:left="72"/>
              <w:rPr>
                <w:rFonts w:ascii="Times New Roman" w:hAnsi="Times New Roman"/>
                <w:sz w:val="28"/>
                <w:szCs w:val="28"/>
              </w:rPr>
            </w:pPr>
            <w:r>
              <w:rPr>
                <w:rFonts w:ascii="Times New Roman" w:hAnsi="Times New Roman"/>
                <w:b/>
                <w:sz w:val="28"/>
                <w:szCs w:val="28"/>
              </w:rPr>
              <w:t>ЦЕЛЕВОЙ РАЗДЕЛ</w:t>
            </w:r>
          </w:p>
        </w:tc>
        <w:tc>
          <w:tcPr>
            <w:tcW w:w="1966" w:type="dxa"/>
            <w:hideMark/>
          </w:tcPr>
          <w:p w14:paraId="6A589D89" w14:textId="03E21007"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…………3</w:t>
            </w:r>
          </w:p>
        </w:tc>
        <w:tc>
          <w:tcPr>
            <w:tcW w:w="636" w:type="dxa"/>
            <w:hideMark/>
          </w:tcPr>
          <w:p w14:paraId="64A07EEA"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541F9B56" w14:textId="77777777" w:rsidTr="00C117BB">
        <w:tc>
          <w:tcPr>
            <w:tcW w:w="1008" w:type="dxa"/>
            <w:hideMark/>
          </w:tcPr>
          <w:p w14:paraId="196B85BB"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1.1</w:t>
            </w:r>
          </w:p>
        </w:tc>
        <w:tc>
          <w:tcPr>
            <w:tcW w:w="7096" w:type="dxa"/>
            <w:hideMark/>
          </w:tcPr>
          <w:p w14:paraId="4CF61799"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Миссия, цель и задачи программы</w:t>
            </w:r>
          </w:p>
        </w:tc>
        <w:tc>
          <w:tcPr>
            <w:tcW w:w="1966" w:type="dxa"/>
            <w:hideMark/>
          </w:tcPr>
          <w:p w14:paraId="17F4190F" w14:textId="57F4DE4B"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…………3</w:t>
            </w:r>
          </w:p>
        </w:tc>
        <w:tc>
          <w:tcPr>
            <w:tcW w:w="636" w:type="dxa"/>
            <w:hideMark/>
          </w:tcPr>
          <w:p w14:paraId="0A720B13"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02EEE4E2" w14:textId="77777777" w:rsidTr="00C117BB">
        <w:tc>
          <w:tcPr>
            <w:tcW w:w="1008" w:type="dxa"/>
            <w:hideMark/>
          </w:tcPr>
          <w:p w14:paraId="5B971E5D"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1.2.</w:t>
            </w:r>
          </w:p>
        </w:tc>
        <w:tc>
          <w:tcPr>
            <w:tcW w:w="7096" w:type="dxa"/>
            <w:hideMark/>
          </w:tcPr>
          <w:p w14:paraId="4F74B3BF"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Подходы и принципы построения программы</w:t>
            </w:r>
          </w:p>
        </w:tc>
        <w:tc>
          <w:tcPr>
            <w:tcW w:w="1966" w:type="dxa"/>
            <w:hideMark/>
          </w:tcPr>
          <w:p w14:paraId="4B2077AF" w14:textId="0FBBB369"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…………5</w:t>
            </w:r>
          </w:p>
        </w:tc>
        <w:tc>
          <w:tcPr>
            <w:tcW w:w="636" w:type="dxa"/>
            <w:hideMark/>
          </w:tcPr>
          <w:p w14:paraId="379C517C"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18AE4CBC" w14:textId="77777777" w:rsidTr="00C117BB">
        <w:tc>
          <w:tcPr>
            <w:tcW w:w="1008" w:type="dxa"/>
            <w:hideMark/>
          </w:tcPr>
          <w:p w14:paraId="21CF559F"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1.3.</w:t>
            </w:r>
          </w:p>
        </w:tc>
        <w:tc>
          <w:tcPr>
            <w:tcW w:w="7096" w:type="dxa"/>
            <w:hideMark/>
          </w:tcPr>
          <w:p w14:paraId="2A146BFD"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Целевые ориентиры на этапе завершения дошкольного образования</w:t>
            </w:r>
          </w:p>
        </w:tc>
        <w:tc>
          <w:tcPr>
            <w:tcW w:w="1966" w:type="dxa"/>
          </w:tcPr>
          <w:p w14:paraId="6C7F8E5E" w14:textId="77777777" w:rsidR="00C117BB" w:rsidRDefault="00C117BB">
            <w:pPr>
              <w:pStyle w:val="a7"/>
              <w:tabs>
                <w:tab w:val="left" w:pos="1762"/>
                <w:tab w:val="center" w:pos="5245"/>
              </w:tabs>
              <w:spacing w:line="276" w:lineRule="auto"/>
              <w:rPr>
                <w:rFonts w:ascii="Times New Roman" w:hAnsi="Times New Roman"/>
                <w:sz w:val="28"/>
                <w:szCs w:val="28"/>
              </w:rPr>
            </w:pPr>
          </w:p>
          <w:p w14:paraId="74859498" w14:textId="41067FF1"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…………6</w:t>
            </w:r>
          </w:p>
        </w:tc>
        <w:tc>
          <w:tcPr>
            <w:tcW w:w="636" w:type="dxa"/>
          </w:tcPr>
          <w:p w14:paraId="43A29383" w14:textId="77777777" w:rsidR="00C117BB" w:rsidRDefault="00C117BB">
            <w:pPr>
              <w:pStyle w:val="a7"/>
              <w:tabs>
                <w:tab w:val="left" w:pos="1762"/>
                <w:tab w:val="center" w:pos="5245"/>
              </w:tabs>
              <w:spacing w:line="276" w:lineRule="auto"/>
              <w:rPr>
                <w:rFonts w:ascii="Times New Roman" w:hAnsi="Times New Roman"/>
                <w:sz w:val="28"/>
                <w:szCs w:val="28"/>
              </w:rPr>
            </w:pPr>
          </w:p>
          <w:p w14:paraId="4F01F203"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36FDA51E" w14:textId="77777777" w:rsidTr="00C117BB">
        <w:tc>
          <w:tcPr>
            <w:tcW w:w="1008" w:type="dxa"/>
            <w:hideMark/>
          </w:tcPr>
          <w:p w14:paraId="71C2947F"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b/>
                <w:sz w:val="28"/>
                <w:szCs w:val="28"/>
              </w:rPr>
              <w:t>2.</w:t>
            </w:r>
          </w:p>
        </w:tc>
        <w:tc>
          <w:tcPr>
            <w:tcW w:w="7096" w:type="dxa"/>
            <w:hideMark/>
          </w:tcPr>
          <w:p w14:paraId="50C7C1EC"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b/>
                <w:sz w:val="28"/>
                <w:szCs w:val="28"/>
              </w:rPr>
              <w:t>СОДЕРЖАТЕЛЬНЫЙ РАЗДЕЛ</w:t>
            </w:r>
          </w:p>
        </w:tc>
        <w:tc>
          <w:tcPr>
            <w:tcW w:w="1966" w:type="dxa"/>
          </w:tcPr>
          <w:p w14:paraId="1A676942" w14:textId="77777777" w:rsidR="00C117BB" w:rsidRDefault="00C117BB">
            <w:pPr>
              <w:pStyle w:val="a7"/>
              <w:tabs>
                <w:tab w:val="left" w:pos="1762"/>
                <w:tab w:val="center" w:pos="5245"/>
              </w:tabs>
              <w:spacing w:line="276" w:lineRule="auto"/>
              <w:rPr>
                <w:rFonts w:ascii="Times New Roman" w:hAnsi="Times New Roman"/>
                <w:sz w:val="28"/>
                <w:szCs w:val="28"/>
              </w:rPr>
            </w:pPr>
          </w:p>
        </w:tc>
        <w:tc>
          <w:tcPr>
            <w:tcW w:w="636" w:type="dxa"/>
          </w:tcPr>
          <w:p w14:paraId="0C3DB962"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61535BAA" w14:textId="77777777" w:rsidTr="00C117BB">
        <w:tc>
          <w:tcPr>
            <w:tcW w:w="1008" w:type="dxa"/>
            <w:hideMark/>
          </w:tcPr>
          <w:p w14:paraId="3BB4326F" w14:textId="77777777" w:rsidR="00C117BB" w:rsidRDefault="00C117BB">
            <w:pPr>
              <w:pStyle w:val="a7"/>
              <w:tabs>
                <w:tab w:val="left" w:pos="1762"/>
                <w:tab w:val="center" w:pos="5245"/>
              </w:tabs>
              <w:spacing w:line="276" w:lineRule="auto"/>
              <w:rPr>
                <w:rFonts w:ascii="Times New Roman" w:hAnsi="Times New Roman"/>
                <w:b/>
                <w:sz w:val="28"/>
                <w:szCs w:val="28"/>
              </w:rPr>
            </w:pPr>
            <w:r>
              <w:rPr>
                <w:rFonts w:ascii="Times New Roman" w:hAnsi="Times New Roman"/>
                <w:sz w:val="28"/>
                <w:szCs w:val="28"/>
              </w:rPr>
              <w:t>2.1</w:t>
            </w:r>
          </w:p>
        </w:tc>
        <w:tc>
          <w:tcPr>
            <w:tcW w:w="7096" w:type="dxa"/>
            <w:hideMark/>
          </w:tcPr>
          <w:p w14:paraId="0AFFB18E" w14:textId="77777777" w:rsidR="00C117BB" w:rsidRDefault="00C117BB">
            <w:pPr>
              <w:pStyle w:val="a7"/>
              <w:tabs>
                <w:tab w:val="left" w:pos="1762"/>
                <w:tab w:val="center" w:pos="5245"/>
              </w:tabs>
              <w:spacing w:line="276" w:lineRule="auto"/>
              <w:rPr>
                <w:rFonts w:ascii="Times New Roman" w:hAnsi="Times New Roman"/>
                <w:b/>
                <w:sz w:val="28"/>
                <w:szCs w:val="28"/>
              </w:rPr>
            </w:pPr>
            <w:r>
              <w:rPr>
                <w:rFonts w:ascii="Times New Roman" w:hAnsi="Times New Roman"/>
                <w:sz w:val="28"/>
                <w:szCs w:val="28"/>
              </w:rPr>
              <w:t>Возрастные особенности детей от 5 до 6 лет при организации образовательных областей</w:t>
            </w:r>
          </w:p>
        </w:tc>
        <w:tc>
          <w:tcPr>
            <w:tcW w:w="1966" w:type="dxa"/>
          </w:tcPr>
          <w:p w14:paraId="0E4B5747" w14:textId="77777777" w:rsidR="00C117BB" w:rsidRDefault="00C117BB">
            <w:pPr>
              <w:pStyle w:val="a7"/>
              <w:tabs>
                <w:tab w:val="left" w:pos="1762"/>
                <w:tab w:val="center" w:pos="5245"/>
              </w:tabs>
              <w:spacing w:line="276" w:lineRule="auto"/>
              <w:rPr>
                <w:rFonts w:ascii="Times New Roman" w:hAnsi="Times New Roman"/>
                <w:sz w:val="28"/>
                <w:szCs w:val="28"/>
              </w:rPr>
            </w:pPr>
          </w:p>
          <w:p w14:paraId="7B5FE53A" w14:textId="6B2158E5"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…………7</w:t>
            </w:r>
          </w:p>
        </w:tc>
        <w:tc>
          <w:tcPr>
            <w:tcW w:w="636" w:type="dxa"/>
          </w:tcPr>
          <w:p w14:paraId="28E9E93E" w14:textId="77777777" w:rsidR="00C117BB" w:rsidRDefault="00C117BB">
            <w:pPr>
              <w:pStyle w:val="a7"/>
              <w:tabs>
                <w:tab w:val="left" w:pos="1762"/>
                <w:tab w:val="center" w:pos="5245"/>
              </w:tabs>
              <w:spacing w:line="276" w:lineRule="auto"/>
              <w:rPr>
                <w:rFonts w:ascii="Times New Roman" w:hAnsi="Times New Roman"/>
                <w:sz w:val="28"/>
                <w:szCs w:val="28"/>
              </w:rPr>
            </w:pPr>
          </w:p>
          <w:p w14:paraId="30A5BD13"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7E229DA4" w14:textId="77777777" w:rsidTr="00C117BB">
        <w:tc>
          <w:tcPr>
            <w:tcW w:w="1008" w:type="dxa"/>
            <w:hideMark/>
          </w:tcPr>
          <w:p w14:paraId="55F079D3"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2.1.1</w:t>
            </w:r>
          </w:p>
        </w:tc>
        <w:tc>
          <w:tcPr>
            <w:tcW w:w="7096" w:type="dxa"/>
            <w:hideMark/>
          </w:tcPr>
          <w:p w14:paraId="057E712B" w14:textId="77777777" w:rsidR="00C117BB" w:rsidRDefault="00C117BB">
            <w:pPr>
              <w:pStyle w:val="a7"/>
              <w:tabs>
                <w:tab w:val="left" w:pos="1762"/>
                <w:tab w:val="center" w:pos="5245"/>
              </w:tabs>
              <w:spacing w:line="276" w:lineRule="auto"/>
              <w:rPr>
                <w:rFonts w:ascii="Times New Roman" w:hAnsi="Times New Roman"/>
                <w:b/>
                <w:sz w:val="28"/>
                <w:szCs w:val="28"/>
              </w:rPr>
            </w:pPr>
            <w:r>
              <w:rPr>
                <w:rFonts w:ascii="Times New Roman" w:hAnsi="Times New Roman"/>
                <w:sz w:val="28"/>
                <w:szCs w:val="28"/>
              </w:rPr>
              <w:t>Образовательная область «Социально-коммуникативное развитие»</w:t>
            </w:r>
          </w:p>
        </w:tc>
        <w:tc>
          <w:tcPr>
            <w:tcW w:w="1966" w:type="dxa"/>
          </w:tcPr>
          <w:p w14:paraId="5EC8261B" w14:textId="77777777" w:rsidR="00C117BB" w:rsidRDefault="00C117BB">
            <w:pPr>
              <w:pStyle w:val="a7"/>
              <w:tabs>
                <w:tab w:val="left" w:pos="1762"/>
                <w:tab w:val="center" w:pos="5245"/>
              </w:tabs>
              <w:spacing w:line="276" w:lineRule="auto"/>
              <w:rPr>
                <w:rFonts w:ascii="Times New Roman" w:hAnsi="Times New Roman"/>
                <w:sz w:val="28"/>
                <w:szCs w:val="28"/>
              </w:rPr>
            </w:pPr>
          </w:p>
          <w:p w14:paraId="3F6ACF72" w14:textId="3E7A712A"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…………7</w:t>
            </w:r>
          </w:p>
        </w:tc>
        <w:tc>
          <w:tcPr>
            <w:tcW w:w="636" w:type="dxa"/>
            <w:hideMark/>
          </w:tcPr>
          <w:p w14:paraId="7FA528FE"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2F250EB3" w14:textId="77777777" w:rsidTr="00C117BB">
        <w:tc>
          <w:tcPr>
            <w:tcW w:w="1008" w:type="dxa"/>
            <w:hideMark/>
          </w:tcPr>
          <w:p w14:paraId="1106A912"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2.1.2</w:t>
            </w:r>
          </w:p>
        </w:tc>
        <w:tc>
          <w:tcPr>
            <w:tcW w:w="7096" w:type="dxa"/>
            <w:hideMark/>
          </w:tcPr>
          <w:p w14:paraId="4790E132" w14:textId="77777777" w:rsidR="00C117BB" w:rsidRDefault="00C117BB">
            <w:pPr>
              <w:pStyle w:val="a7"/>
              <w:tabs>
                <w:tab w:val="left" w:pos="1762"/>
                <w:tab w:val="center" w:pos="5245"/>
              </w:tabs>
              <w:spacing w:line="276" w:lineRule="auto"/>
              <w:rPr>
                <w:rFonts w:ascii="Times New Roman" w:hAnsi="Times New Roman"/>
                <w:b/>
                <w:sz w:val="28"/>
                <w:szCs w:val="28"/>
              </w:rPr>
            </w:pPr>
            <w:r>
              <w:rPr>
                <w:rFonts w:ascii="Times New Roman" w:hAnsi="Times New Roman"/>
                <w:sz w:val="28"/>
                <w:szCs w:val="28"/>
              </w:rPr>
              <w:t>Образовательная область «Познавательное развитие»</w:t>
            </w:r>
          </w:p>
        </w:tc>
        <w:tc>
          <w:tcPr>
            <w:tcW w:w="1966" w:type="dxa"/>
            <w:hideMark/>
          </w:tcPr>
          <w:p w14:paraId="1C1C03D9" w14:textId="32EB4452"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…………8</w:t>
            </w:r>
          </w:p>
        </w:tc>
        <w:tc>
          <w:tcPr>
            <w:tcW w:w="636" w:type="dxa"/>
            <w:hideMark/>
          </w:tcPr>
          <w:p w14:paraId="79CC56A6"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57338619" w14:textId="77777777" w:rsidTr="00C117BB">
        <w:tc>
          <w:tcPr>
            <w:tcW w:w="1008" w:type="dxa"/>
            <w:hideMark/>
          </w:tcPr>
          <w:p w14:paraId="3BB1AE30"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2.1.3.</w:t>
            </w:r>
          </w:p>
        </w:tc>
        <w:tc>
          <w:tcPr>
            <w:tcW w:w="7096" w:type="dxa"/>
            <w:hideMark/>
          </w:tcPr>
          <w:p w14:paraId="2A743404" w14:textId="77777777" w:rsidR="00C117BB" w:rsidRDefault="00C117BB">
            <w:pPr>
              <w:pStyle w:val="a7"/>
              <w:tabs>
                <w:tab w:val="left" w:pos="1762"/>
                <w:tab w:val="center" w:pos="5245"/>
              </w:tabs>
              <w:spacing w:line="276" w:lineRule="auto"/>
              <w:rPr>
                <w:rFonts w:ascii="Times New Roman" w:hAnsi="Times New Roman"/>
                <w:b/>
                <w:sz w:val="28"/>
                <w:szCs w:val="28"/>
              </w:rPr>
            </w:pPr>
            <w:r>
              <w:rPr>
                <w:rFonts w:ascii="Times New Roman" w:hAnsi="Times New Roman"/>
                <w:sz w:val="28"/>
                <w:szCs w:val="28"/>
              </w:rPr>
              <w:t>Образовательная область «Речевое развитие»</w:t>
            </w:r>
          </w:p>
        </w:tc>
        <w:tc>
          <w:tcPr>
            <w:tcW w:w="1966" w:type="dxa"/>
            <w:hideMark/>
          </w:tcPr>
          <w:p w14:paraId="46FC495B" w14:textId="2509D3F2"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…………9</w:t>
            </w:r>
          </w:p>
        </w:tc>
        <w:tc>
          <w:tcPr>
            <w:tcW w:w="636" w:type="dxa"/>
            <w:hideMark/>
          </w:tcPr>
          <w:p w14:paraId="579701F9"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3A454C66" w14:textId="77777777" w:rsidTr="00C117BB">
        <w:tc>
          <w:tcPr>
            <w:tcW w:w="1008" w:type="dxa"/>
            <w:hideMark/>
          </w:tcPr>
          <w:p w14:paraId="6EAC4259"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2.1.4.</w:t>
            </w:r>
          </w:p>
        </w:tc>
        <w:tc>
          <w:tcPr>
            <w:tcW w:w="7096" w:type="dxa"/>
            <w:hideMark/>
          </w:tcPr>
          <w:p w14:paraId="617A454B" w14:textId="77777777" w:rsidR="00C117BB" w:rsidRDefault="00C117BB">
            <w:pPr>
              <w:pStyle w:val="a7"/>
              <w:tabs>
                <w:tab w:val="left" w:pos="1762"/>
                <w:tab w:val="center" w:pos="5245"/>
              </w:tabs>
              <w:spacing w:line="276" w:lineRule="auto"/>
              <w:rPr>
                <w:rFonts w:ascii="Times New Roman" w:hAnsi="Times New Roman"/>
                <w:b/>
                <w:sz w:val="28"/>
                <w:szCs w:val="28"/>
              </w:rPr>
            </w:pPr>
            <w:r>
              <w:rPr>
                <w:rFonts w:ascii="Times New Roman" w:hAnsi="Times New Roman"/>
                <w:sz w:val="28"/>
                <w:szCs w:val="28"/>
              </w:rPr>
              <w:t>Образовательная область «Художественно-эстетическое развитие»</w:t>
            </w:r>
          </w:p>
        </w:tc>
        <w:tc>
          <w:tcPr>
            <w:tcW w:w="1966" w:type="dxa"/>
          </w:tcPr>
          <w:p w14:paraId="2AC13CEB" w14:textId="77777777" w:rsidR="00C117BB" w:rsidRDefault="00C117BB">
            <w:pPr>
              <w:pStyle w:val="a7"/>
              <w:tabs>
                <w:tab w:val="left" w:pos="1762"/>
                <w:tab w:val="center" w:pos="5245"/>
              </w:tabs>
              <w:spacing w:line="276" w:lineRule="auto"/>
              <w:rPr>
                <w:rFonts w:ascii="Times New Roman" w:hAnsi="Times New Roman"/>
                <w:sz w:val="28"/>
                <w:szCs w:val="28"/>
              </w:rPr>
            </w:pPr>
          </w:p>
          <w:p w14:paraId="524AC1B6" w14:textId="030BD76F"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…………11</w:t>
            </w:r>
          </w:p>
        </w:tc>
        <w:tc>
          <w:tcPr>
            <w:tcW w:w="636" w:type="dxa"/>
            <w:hideMark/>
          </w:tcPr>
          <w:p w14:paraId="18F641C1"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59DF160E" w14:textId="77777777" w:rsidTr="00C117BB">
        <w:tc>
          <w:tcPr>
            <w:tcW w:w="1008" w:type="dxa"/>
            <w:hideMark/>
          </w:tcPr>
          <w:p w14:paraId="0F90C33E"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2.1.5.</w:t>
            </w:r>
          </w:p>
        </w:tc>
        <w:tc>
          <w:tcPr>
            <w:tcW w:w="7096" w:type="dxa"/>
            <w:hideMark/>
          </w:tcPr>
          <w:p w14:paraId="3F9EE15D" w14:textId="77777777" w:rsidR="00C117BB" w:rsidRDefault="00C117BB">
            <w:pPr>
              <w:spacing w:after="0"/>
              <w:rPr>
                <w:rFonts w:ascii="Times New Roman" w:hAnsi="Times New Roman"/>
                <w:sz w:val="28"/>
                <w:szCs w:val="28"/>
              </w:rPr>
            </w:pPr>
            <w:r>
              <w:rPr>
                <w:rFonts w:ascii="Times New Roman" w:hAnsi="Times New Roman"/>
                <w:sz w:val="28"/>
                <w:szCs w:val="28"/>
              </w:rPr>
              <w:t>Образовательная область «Физическое развитие»</w:t>
            </w:r>
          </w:p>
        </w:tc>
        <w:tc>
          <w:tcPr>
            <w:tcW w:w="1966" w:type="dxa"/>
            <w:hideMark/>
          </w:tcPr>
          <w:p w14:paraId="4D387D55" w14:textId="2190E9FD"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…………12</w:t>
            </w:r>
          </w:p>
        </w:tc>
        <w:tc>
          <w:tcPr>
            <w:tcW w:w="636" w:type="dxa"/>
            <w:hideMark/>
          </w:tcPr>
          <w:p w14:paraId="0B2D09D6"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3586D624" w14:textId="77777777" w:rsidTr="00C117BB">
        <w:tc>
          <w:tcPr>
            <w:tcW w:w="1008" w:type="dxa"/>
            <w:hideMark/>
          </w:tcPr>
          <w:p w14:paraId="5E5E0395"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b/>
                <w:sz w:val="28"/>
                <w:szCs w:val="28"/>
              </w:rPr>
              <w:t>3.</w:t>
            </w:r>
          </w:p>
        </w:tc>
        <w:tc>
          <w:tcPr>
            <w:tcW w:w="7096" w:type="dxa"/>
            <w:hideMark/>
          </w:tcPr>
          <w:p w14:paraId="57BC4591"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b/>
                <w:sz w:val="28"/>
                <w:szCs w:val="28"/>
              </w:rPr>
              <w:t>ОРГАНИЗАЦИОННЫЙ РАЗДЕЛ</w:t>
            </w:r>
          </w:p>
        </w:tc>
        <w:tc>
          <w:tcPr>
            <w:tcW w:w="1966" w:type="dxa"/>
          </w:tcPr>
          <w:p w14:paraId="6CC5AEBB" w14:textId="77777777" w:rsidR="00C117BB" w:rsidRDefault="00C117BB">
            <w:pPr>
              <w:pStyle w:val="a7"/>
              <w:tabs>
                <w:tab w:val="left" w:pos="1762"/>
                <w:tab w:val="center" w:pos="5245"/>
              </w:tabs>
              <w:spacing w:line="276" w:lineRule="auto"/>
              <w:rPr>
                <w:rFonts w:ascii="Times New Roman" w:hAnsi="Times New Roman"/>
                <w:sz w:val="28"/>
                <w:szCs w:val="28"/>
              </w:rPr>
            </w:pPr>
          </w:p>
        </w:tc>
        <w:tc>
          <w:tcPr>
            <w:tcW w:w="636" w:type="dxa"/>
            <w:hideMark/>
          </w:tcPr>
          <w:p w14:paraId="76CD1AB7"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25DF0577" w14:textId="77777777" w:rsidTr="00C117BB">
        <w:tc>
          <w:tcPr>
            <w:tcW w:w="1008" w:type="dxa"/>
          </w:tcPr>
          <w:p w14:paraId="10D20011"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3.1</w:t>
            </w:r>
            <w:r>
              <w:rPr>
                <w:rFonts w:ascii="Times New Roman" w:hAnsi="Times New Roman"/>
                <w:sz w:val="28"/>
                <w:szCs w:val="28"/>
              </w:rPr>
              <w:tab/>
            </w:r>
          </w:p>
          <w:p w14:paraId="63594F9C" w14:textId="77777777" w:rsidR="00C117BB" w:rsidRDefault="00C117BB">
            <w:pPr>
              <w:pStyle w:val="a7"/>
              <w:tabs>
                <w:tab w:val="left" w:pos="1762"/>
                <w:tab w:val="center" w:pos="5245"/>
              </w:tabs>
              <w:spacing w:line="276" w:lineRule="auto"/>
              <w:rPr>
                <w:rFonts w:ascii="Times New Roman" w:hAnsi="Times New Roman"/>
                <w:sz w:val="28"/>
                <w:szCs w:val="28"/>
              </w:rPr>
            </w:pPr>
          </w:p>
        </w:tc>
        <w:tc>
          <w:tcPr>
            <w:tcW w:w="7096" w:type="dxa"/>
            <w:hideMark/>
          </w:tcPr>
          <w:p w14:paraId="744FFFCA"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Особенности организации развивающей предметно-пространственной среды для детей 5-6лет</w:t>
            </w:r>
          </w:p>
        </w:tc>
        <w:tc>
          <w:tcPr>
            <w:tcW w:w="1966" w:type="dxa"/>
          </w:tcPr>
          <w:p w14:paraId="3C14ECB5" w14:textId="77777777" w:rsidR="00C117BB" w:rsidRDefault="00C117BB">
            <w:pPr>
              <w:pStyle w:val="a7"/>
              <w:tabs>
                <w:tab w:val="left" w:pos="1762"/>
                <w:tab w:val="center" w:pos="5245"/>
              </w:tabs>
              <w:spacing w:line="276" w:lineRule="auto"/>
              <w:rPr>
                <w:rFonts w:ascii="Times New Roman" w:hAnsi="Times New Roman"/>
                <w:sz w:val="28"/>
                <w:szCs w:val="28"/>
              </w:rPr>
            </w:pPr>
          </w:p>
          <w:p w14:paraId="09C9AD34" w14:textId="2F59C93C"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…………14</w:t>
            </w:r>
            <w:r w:rsidR="00F76B9D">
              <w:rPr>
                <w:rFonts w:ascii="Times New Roman" w:hAnsi="Times New Roman"/>
                <w:sz w:val="28"/>
                <w:szCs w:val="28"/>
              </w:rPr>
              <w:t xml:space="preserve"> </w:t>
            </w:r>
          </w:p>
        </w:tc>
        <w:tc>
          <w:tcPr>
            <w:tcW w:w="636" w:type="dxa"/>
            <w:hideMark/>
          </w:tcPr>
          <w:p w14:paraId="19066861"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21F0BD61" w14:textId="77777777" w:rsidTr="00F76B9D">
        <w:tc>
          <w:tcPr>
            <w:tcW w:w="1008" w:type="dxa"/>
            <w:hideMark/>
          </w:tcPr>
          <w:p w14:paraId="77E170DB"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3.2.</w:t>
            </w:r>
          </w:p>
        </w:tc>
        <w:tc>
          <w:tcPr>
            <w:tcW w:w="7096" w:type="dxa"/>
          </w:tcPr>
          <w:p w14:paraId="1EB37E77" w14:textId="77777777" w:rsidR="00C117BB" w:rsidRDefault="00F76B9D">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Особенности планирования образовательной деятельности с детьми 5-6 лет</w:t>
            </w:r>
          </w:p>
        </w:tc>
        <w:tc>
          <w:tcPr>
            <w:tcW w:w="1966" w:type="dxa"/>
            <w:hideMark/>
          </w:tcPr>
          <w:p w14:paraId="67076D46" w14:textId="5CBF95E5"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…………19</w:t>
            </w:r>
          </w:p>
        </w:tc>
        <w:tc>
          <w:tcPr>
            <w:tcW w:w="636" w:type="dxa"/>
            <w:hideMark/>
          </w:tcPr>
          <w:p w14:paraId="22F812AA" w14:textId="77777777" w:rsidR="00C117BB" w:rsidRDefault="00C117BB" w:rsidP="00DF605D">
            <w:pPr>
              <w:pStyle w:val="a7"/>
              <w:tabs>
                <w:tab w:val="left" w:pos="1762"/>
                <w:tab w:val="center" w:pos="5245"/>
              </w:tabs>
              <w:spacing w:line="276" w:lineRule="auto"/>
              <w:ind w:left="-120"/>
              <w:rPr>
                <w:rFonts w:ascii="Times New Roman" w:hAnsi="Times New Roman"/>
                <w:sz w:val="28"/>
                <w:szCs w:val="28"/>
              </w:rPr>
            </w:pPr>
          </w:p>
        </w:tc>
      </w:tr>
      <w:tr w:rsidR="00C117BB" w14:paraId="55712BB0" w14:textId="77777777" w:rsidTr="00C117BB">
        <w:tc>
          <w:tcPr>
            <w:tcW w:w="1008" w:type="dxa"/>
            <w:hideMark/>
          </w:tcPr>
          <w:p w14:paraId="2B9DFFDE" w14:textId="77777777" w:rsidR="00C117BB" w:rsidRDefault="00C117BB">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3.3.</w:t>
            </w:r>
          </w:p>
        </w:tc>
        <w:tc>
          <w:tcPr>
            <w:tcW w:w="7096" w:type="dxa"/>
            <w:hideMark/>
          </w:tcPr>
          <w:tbl>
            <w:tblPr>
              <w:tblpPr w:leftFromText="180" w:rightFromText="180" w:bottomFromText="200" w:vertAnchor="text" w:horzAnchor="page" w:tblpX="1073" w:tblpY="177"/>
              <w:tblW w:w="10710" w:type="dxa"/>
              <w:tblLayout w:type="fixed"/>
              <w:tblLook w:val="01E0" w:firstRow="1" w:lastRow="1" w:firstColumn="1" w:lastColumn="1" w:noHBand="0" w:noVBand="0"/>
            </w:tblPr>
            <w:tblGrid>
              <w:gridCol w:w="7099"/>
              <w:gridCol w:w="3611"/>
            </w:tblGrid>
            <w:tr w:rsidR="00F76B9D" w14:paraId="73ED6065" w14:textId="77777777" w:rsidTr="00F76B9D">
              <w:tc>
                <w:tcPr>
                  <w:tcW w:w="10710" w:type="dxa"/>
                  <w:gridSpan w:val="2"/>
                  <w:hideMark/>
                </w:tcPr>
                <w:p w14:paraId="676DA204" w14:textId="77777777" w:rsidR="00F76B9D" w:rsidRDefault="00F76B9D" w:rsidP="00F76B9D">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Календарно-тематическое планирование</w:t>
                  </w:r>
                </w:p>
              </w:tc>
            </w:tr>
            <w:tr w:rsidR="00F76B9D" w14:paraId="074F15F5" w14:textId="77777777" w:rsidTr="00F76B9D">
              <w:trPr>
                <w:gridAfter w:val="1"/>
                <w:wAfter w:w="3611" w:type="dxa"/>
              </w:trPr>
              <w:tc>
                <w:tcPr>
                  <w:tcW w:w="7099" w:type="dxa"/>
                  <w:hideMark/>
                </w:tcPr>
                <w:p w14:paraId="749806F0" w14:textId="77777777" w:rsidR="00F76B9D" w:rsidRDefault="00F76B9D" w:rsidP="00F76B9D">
                  <w:pPr>
                    <w:pStyle w:val="a7"/>
                    <w:tabs>
                      <w:tab w:val="left" w:pos="1762"/>
                      <w:tab w:val="center" w:pos="5245"/>
                    </w:tabs>
                    <w:spacing w:line="276" w:lineRule="auto"/>
                    <w:rPr>
                      <w:rFonts w:ascii="Times New Roman" w:hAnsi="Times New Roman"/>
                      <w:sz w:val="28"/>
                      <w:szCs w:val="28"/>
                    </w:rPr>
                  </w:pPr>
                </w:p>
              </w:tc>
            </w:tr>
          </w:tbl>
          <w:p w14:paraId="000A19B8" w14:textId="77777777" w:rsidR="00C117BB" w:rsidRDefault="00C117BB">
            <w:pPr>
              <w:pStyle w:val="a7"/>
              <w:tabs>
                <w:tab w:val="left" w:pos="1762"/>
                <w:tab w:val="center" w:pos="5245"/>
              </w:tabs>
              <w:spacing w:line="276" w:lineRule="auto"/>
              <w:rPr>
                <w:rFonts w:ascii="Times New Roman" w:hAnsi="Times New Roman"/>
                <w:sz w:val="28"/>
                <w:szCs w:val="28"/>
              </w:rPr>
            </w:pPr>
          </w:p>
        </w:tc>
        <w:tc>
          <w:tcPr>
            <w:tcW w:w="1966" w:type="dxa"/>
          </w:tcPr>
          <w:p w14:paraId="1E8966C9" w14:textId="77777777" w:rsidR="00C117BB" w:rsidRDefault="00C117BB">
            <w:pPr>
              <w:pStyle w:val="a7"/>
              <w:tabs>
                <w:tab w:val="left" w:pos="1762"/>
                <w:tab w:val="center" w:pos="5245"/>
              </w:tabs>
              <w:spacing w:line="276" w:lineRule="auto"/>
              <w:rPr>
                <w:rFonts w:ascii="Times New Roman" w:hAnsi="Times New Roman"/>
                <w:sz w:val="28"/>
                <w:szCs w:val="28"/>
              </w:rPr>
            </w:pPr>
          </w:p>
          <w:p w14:paraId="1838F6AE" w14:textId="58E87225"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…………19</w:t>
            </w:r>
          </w:p>
        </w:tc>
        <w:tc>
          <w:tcPr>
            <w:tcW w:w="636" w:type="dxa"/>
            <w:hideMark/>
          </w:tcPr>
          <w:p w14:paraId="5C5C212A"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3388D711" w14:textId="77777777" w:rsidTr="00F76B9D">
        <w:tc>
          <w:tcPr>
            <w:tcW w:w="1008" w:type="dxa"/>
            <w:hideMark/>
          </w:tcPr>
          <w:p w14:paraId="71A5DA33" w14:textId="77777777" w:rsidR="00C117BB" w:rsidRDefault="00F76B9D">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3.4.</w:t>
            </w:r>
          </w:p>
        </w:tc>
        <w:tc>
          <w:tcPr>
            <w:tcW w:w="7096" w:type="dxa"/>
          </w:tcPr>
          <w:p w14:paraId="02B0B983" w14:textId="77777777" w:rsidR="00C117BB" w:rsidRDefault="00F76B9D">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 xml:space="preserve">Перспективное планирование по образовательным областям   </w:t>
            </w:r>
          </w:p>
        </w:tc>
        <w:tc>
          <w:tcPr>
            <w:tcW w:w="1966" w:type="dxa"/>
          </w:tcPr>
          <w:p w14:paraId="50C9881E" w14:textId="3AAF7283" w:rsidR="00C117BB" w:rsidRDefault="002A023C">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…………22</w:t>
            </w:r>
          </w:p>
        </w:tc>
        <w:tc>
          <w:tcPr>
            <w:tcW w:w="636" w:type="dxa"/>
            <w:hideMark/>
          </w:tcPr>
          <w:p w14:paraId="5E77C336" w14:textId="77777777" w:rsidR="00C117BB" w:rsidRDefault="00C117BB">
            <w:pPr>
              <w:pStyle w:val="a7"/>
              <w:tabs>
                <w:tab w:val="left" w:pos="1762"/>
                <w:tab w:val="center" w:pos="5245"/>
              </w:tabs>
              <w:spacing w:line="276" w:lineRule="auto"/>
              <w:rPr>
                <w:rFonts w:ascii="Times New Roman" w:hAnsi="Times New Roman"/>
                <w:sz w:val="28"/>
                <w:szCs w:val="28"/>
              </w:rPr>
            </w:pPr>
          </w:p>
        </w:tc>
      </w:tr>
      <w:tr w:rsidR="00C117BB" w14:paraId="209E6C3B" w14:textId="77777777" w:rsidTr="00C117BB">
        <w:tc>
          <w:tcPr>
            <w:tcW w:w="1008" w:type="dxa"/>
            <w:hideMark/>
          </w:tcPr>
          <w:p w14:paraId="23AF88F6" w14:textId="77777777" w:rsidR="00C117BB" w:rsidRDefault="00F76B9D">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3.5.</w:t>
            </w:r>
          </w:p>
        </w:tc>
        <w:tc>
          <w:tcPr>
            <w:tcW w:w="7096" w:type="dxa"/>
            <w:hideMark/>
          </w:tcPr>
          <w:p w14:paraId="2025FA6B" w14:textId="77777777" w:rsidR="00C117BB" w:rsidRDefault="00EC0367">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 xml:space="preserve"> </w:t>
            </w:r>
            <w:r w:rsidR="00F76B9D">
              <w:rPr>
                <w:rFonts w:ascii="Times New Roman" w:hAnsi="Times New Roman"/>
                <w:sz w:val="28"/>
                <w:szCs w:val="28"/>
              </w:rPr>
              <w:t>Методическая литература</w:t>
            </w:r>
            <w:r>
              <w:rPr>
                <w:rFonts w:ascii="Times New Roman" w:hAnsi="Times New Roman"/>
                <w:sz w:val="28"/>
                <w:szCs w:val="28"/>
              </w:rPr>
              <w:t xml:space="preserve">                                                                 </w:t>
            </w:r>
          </w:p>
        </w:tc>
        <w:tc>
          <w:tcPr>
            <w:tcW w:w="1966" w:type="dxa"/>
          </w:tcPr>
          <w:p w14:paraId="6C04A56C" w14:textId="3D1F91C6" w:rsidR="00C117BB" w:rsidRDefault="002B264F" w:rsidP="005F4715">
            <w:pPr>
              <w:pStyle w:val="a7"/>
              <w:tabs>
                <w:tab w:val="left" w:pos="1762"/>
                <w:tab w:val="center" w:pos="5245"/>
              </w:tabs>
              <w:spacing w:line="276" w:lineRule="auto"/>
              <w:rPr>
                <w:rFonts w:ascii="Times New Roman" w:hAnsi="Times New Roman"/>
                <w:sz w:val="28"/>
                <w:szCs w:val="28"/>
              </w:rPr>
            </w:pPr>
            <w:r>
              <w:rPr>
                <w:rFonts w:ascii="Times New Roman" w:hAnsi="Times New Roman"/>
                <w:sz w:val="28"/>
                <w:szCs w:val="28"/>
              </w:rPr>
              <w:t>…………159</w:t>
            </w:r>
          </w:p>
        </w:tc>
        <w:tc>
          <w:tcPr>
            <w:tcW w:w="636" w:type="dxa"/>
          </w:tcPr>
          <w:p w14:paraId="094B162D" w14:textId="77777777" w:rsidR="00C117BB" w:rsidRDefault="00C117BB">
            <w:pPr>
              <w:pStyle w:val="a7"/>
              <w:tabs>
                <w:tab w:val="left" w:pos="1762"/>
                <w:tab w:val="center" w:pos="5245"/>
              </w:tabs>
              <w:spacing w:line="276" w:lineRule="auto"/>
              <w:rPr>
                <w:rFonts w:ascii="Times New Roman" w:hAnsi="Times New Roman"/>
                <w:sz w:val="28"/>
                <w:szCs w:val="28"/>
              </w:rPr>
            </w:pPr>
          </w:p>
        </w:tc>
      </w:tr>
    </w:tbl>
    <w:p w14:paraId="78AAC987" w14:textId="77777777" w:rsidR="00C117BB" w:rsidRDefault="00C117BB" w:rsidP="00C117BB">
      <w:pPr>
        <w:pStyle w:val="a7"/>
        <w:tabs>
          <w:tab w:val="left" w:pos="1762"/>
          <w:tab w:val="center" w:pos="5245"/>
        </w:tabs>
        <w:rPr>
          <w:rFonts w:ascii="Times New Roman" w:hAnsi="Times New Roman"/>
          <w:sz w:val="28"/>
          <w:szCs w:val="28"/>
        </w:rPr>
      </w:pPr>
    </w:p>
    <w:p w14:paraId="4B0245CA" w14:textId="77777777" w:rsidR="00C117BB" w:rsidRDefault="00C117BB" w:rsidP="00C117BB">
      <w:pPr>
        <w:pStyle w:val="a7"/>
        <w:tabs>
          <w:tab w:val="left" w:pos="1762"/>
          <w:tab w:val="center" w:pos="5245"/>
        </w:tabs>
        <w:rPr>
          <w:rFonts w:ascii="Times New Roman" w:hAnsi="Times New Roman"/>
          <w:sz w:val="28"/>
          <w:szCs w:val="28"/>
        </w:rPr>
      </w:pPr>
    </w:p>
    <w:p w14:paraId="313C3911" w14:textId="77777777" w:rsidR="00C117BB" w:rsidRDefault="00C117BB" w:rsidP="00C117BB">
      <w:pPr>
        <w:pStyle w:val="a7"/>
        <w:tabs>
          <w:tab w:val="left" w:pos="1762"/>
          <w:tab w:val="center" w:pos="5245"/>
        </w:tabs>
        <w:rPr>
          <w:rFonts w:ascii="Times New Roman" w:hAnsi="Times New Roman"/>
          <w:sz w:val="28"/>
          <w:szCs w:val="28"/>
        </w:rPr>
      </w:pPr>
    </w:p>
    <w:p w14:paraId="6E65FD1E" w14:textId="77777777" w:rsidR="00C117BB" w:rsidRDefault="00C117BB" w:rsidP="00C117BB">
      <w:pPr>
        <w:pStyle w:val="a7"/>
        <w:tabs>
          <w:tab w:val="left" w:pos="1762"/>
          <w:tab w:val="center" w:pos="5245"/>
        </w:tabs>
        <w:rPr>
          <w:rFonts w:ascii="Times New Roman" w:hAnsi="Times New Roman"/>
          <w:sz w:val="28"/>
          <w:szCs w:val="28"/>
        </w:rPr>
      </w:pPr>
      <w:r>
        <w:rPr>
          <w:rFonts w:ascii="Times New Roman" w:hAnsi="Times New Roman"/>
          <w:sz w:val="28"/>
          <w:szCs w:val="28"/>
        </w:rPr>
        <w:tab/>
      </w:r>
    </w:p>
    <w:p w14:paraId="59AC4DBA" w14:textId="77777777" w:rsidR="00C117BB" w:rsidRDefault="00C117BB" w:rsidP="00C117BB">
      <w:pPr>
        <w:pStyle w:val="a7"/>
        <w:tabs>
          <w:tab w:val="left" w:pos="1762"/>
          <w:tab w:val="center" w:pos="5245"/>
        </w:tabs>
        <w:rPr>
          <w:rFonts w:ascii="Times New Roman" w:hAnsi="Times New Roman"/>
          <w:sz w:val="28"/>
          <w:szCs w:val="28"/>
        </w:rPr>
      </w:pPr>
      <w:r>
        <w:rPr>
          <w:rFonts w:ascii="Times New Roman" w:hAnsi="Times New Roman"/>
          <w:sz w:val="28"/>
          <w:szCs w:val="28"/>
        </w:rPr>
        <w:tab/>
      </w:r>
    </w:p>
    <w:p w14:paraId="422EACB7" w14:textId="77777777" w:rsidR="00C117BB" w:rsidRDefault="00C117BB" w:rsidP="00C117BB">
      <w:pPr>
        <w:pStyle w:val="a7"/>
        <w:jc w:val="center"/>
        <w:rPr>
          <w:rFonts w:ascii="Times New Roman" w:hAnsi="Times New Roman"/>
          <w:sz w:val="28"/>
          <w:szCs w:val="28"/>
        </w:rPr>
      </w:pPr>
    </w:p>
    <w:p w14:paraId="13A4C1A6" w14:textId="77777777" w:rsidR="00C117BB" w:rsidRDefault="00C117BB" w:rsidP="00C117BB">
      <w:pPr>
        <w:pStyle w:val="a7"/>
        <w:jc w:val="center"/>
        <w:rPr>
          <w:rFonts w:ascii="Times New Roman" w:hAnsi="Times New Roman"/>
          <w:sz w:val="28"/>
          <w:szCs w:val="28"/>
        </w:rPr>
      </w:pPr>
    </w:p>
    <w:p w14:paraId="32A5B6A0" w14:textId="77777777" w:rsidR="00C117BB" w:rsidRDefault="00C117BB" w:rsidP="00C117BB">
      <w:pPr>
        <w:pStyle w:val="a7"/>
        <w:jc w:val="center"/>
        <w:rPr>
          <w:rFonts w:ascii="Times New Roman" w:hAnsi="Times New Roman"/>
          <w:sz w:val="28"/>
          <w:szCs w:val="28"/>
        </w:rPr>
      </w:pPr>
    </w:p>
    <w:p w14:paraId="1A5BF03E" w14:textId="77777777" w:rsidR="00C117BB" w:rsidRDefault="00C117BB" w:rsidP="00C117BB">
      <w:pPr>
        <w:pStyle w:val="a7"/>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1. Целевой раздел</w:t>
      </w:r>
    </w:p>
    <w:p w14:paraId="541C4560" w14:textId="77777777" w:rsidR="00C117BB" w:rsidRDefault="00DF605D" w:rsidP="00C117BB">
      <w:pPr>
        <w:pStyle w:val="a7"/>
        <w:jc w:val="center"/>
        <w:rPr>
          <w:rFonts w:ascii="Times New Roman" w:hAnsi="Times New Roman"/>
          <w:b/>
          <w:sz w:val="28"/>
          <w:szCs w:val="28"/>
        </w:rPr>
      </w:pPr>
      <w:r>
        <w:rPr>
          <w:rFonts w:ascii="Times New Roman" w:hAnsi="Times New Roman"/>
          <w:b/>
          <w:sz w:val="28"/>
          <w:szCs w:val="28"/>
        </w:rPr>
        <w:t xml:space="preserve">   </w:t>
      </w:r>
      <w:r w:rsidR="00C117BB">
        <w:rPr>
          <w:rFonts w:ascii="Times New Roman" w:hAnsi="Times New Roman"/>
          <w:b/>
          <w:sz w:val="28"/>
          <w:szCs w:val="28"/>
        </w:rPr>
        <w:t xml:space="preserve">1.1.  Миссия, цель и задачи программы </w:t>
      </w:r>
    </w:p>
    <w:p w14:paraId="5B9E5F52" w14:textId="77777777" w:rsidR="00F76B9D" w:rsidRDefault="00C117BB" w:rsidP="00C117BB">
      <w:pPr>
        <w:spacing w:after="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p>
    <w:p w14:paraId="65BBB8C2" w14:textId="77777777" w:rsidR="00F76B9D" w:rsidRPr="00162E03" w:rsidRDefault="00F76B9D" w:rsidP="00F76B9D">
      <w:pPr>
        <w:ind w:firstLine="709"/>
        <w:jc w:val="both"/>
        <w:rPr>
          <w:rFonts w:ascii="Times New Roman" w:hAnsi="Times New Roman"/>
          <w:sz w:val="28"/>
          <w:szCs w:val="28"/>
        </w:rPr>
      </w:pPr>
      <w:r w:rsidRPr="00162E03">
        <w:rPr>
          <w:rFonts w:ascii="Times New Roman" w:hAnsi="Times New Roman"/>
          <w:sz w:val="28"/>
          <w:szCs w:val="28"/>
        </w:rPr>
        <w:t>Образовательная программа дошкольного образования Муниципальное автономное дошкольное образовательное учреждение " Детский сад № 61"</w:t>
      </w:r>
      <w:r w:rsidRPr="00162E03">
        <w:rPr>
          <w:rFonts w:ascii="Times New Roman" w:hAnsi="Times New Roman"/>
          <w:bCs/>
          <w:sz w:val="28"/>
          <w:szCs w:val="28"/>
        </w:rPr>
        <w:t xml:space="preserve">(далее – ОП ДО) </w:t>
      </w:r>
      <w:r w:rsidRPr="00162E03">
        <w:rPr>
          <w:rFonts w:ascii="Times New Roman" w:hAnsi="Times New Roman"/>
          <w:sz w:val="28"/>
          <w:szCs w:val="28"/>
        </w:rPr>
        <w:t>определяет цели, задачи, планируемые результаты, содержание и организацию образовательной деятельности при получении дошкольного образования и направлена на  создание условий, обеспечивающих возможность для позитивной социализации ребенка,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 ОП ДО составлена с учетом национальных, региональных и этнокультурных особенностей Челябинской области.</w:t>
      </w:r>
    </w:p>
    <w:p w14:paraId="6DABE0DC" w14:textId="77777777" w:rsidR="00F76B9D" w:rsidRPr="00162E03" w:rsidRDefault="00F76B9D" w:rsidP="00F76B9D">
      <w:pPr>
        <w:ind w:firstLine="709"/>
        <w:jc w:val="both"/>
        <w:rPr>
          <w:rFonts w:ascii="Times New Roman" w:hAnsi="Times New Roman"/>
          <w:b/>
          <w:sz w:val="28"/>
          <w:szCs w:val="28"/>
        </w:rPr>
      </w:pPr>
      <w:r w:rsidRPr="00162E03">
        <w:rPr>
          <w:rFonts w:ascii="Times New Roman" w:hAnsi="Times New Roman"/>
          <w:sz w:val="28"/>
          <w:szCs w:val="28"/>
        </w:rPr>
        <w:t>ОП ДО разработана в соответствии с нормативными требованиями федерального уровня</w:t>
      </w:r>
      <w:r w:rsidRPr="00162E03">
        <w:rPr>
          <w:rFonts w:ascii="Times New Roman" w:hAnsi="Times New Roman"/>
          <w:sz w:val="28"/>
          <w:szCs w:val="28"/>
          <w:vertAlign w:val="superscript"/>
        </w:rPr>
        <w:footnoteReference w:id="1"/>
      </w:r>
      <w:r w:rsidRPr="00162E03">
        <w:rPr>
          <w:rFonts w:ascii="Times New Roman" w:hAnsi="Times New Roman"/>
          <w:sz w:val="28"/>
          <w:szCs w:val="28"/>
        </w:rPr>
        <w:t>, на основе Федеральной образовательной программы дошкольного образования, а также с учетом образовательных потребностей и</w:t>
      </w:r>
    </w:p>
    <w:p w14:paraId="75DE57D2" w14:textId="77777777" w:rsidR="00F76B9D" w:rsidRPr="00162E03" w:rsidRDefault="00F76B9D" w:rsidP="00F76B9D">
      <w:pPr>
        <w:ind w:firstLine="709"/>
        <w:jc w:val="both"/>
        <w:rPr>
          <w:rFonts w:ascii="Times New Roman" w:hAnsi="Times New Roman"/>
          <w:sz w:val="28"/>
          <w:szCs w:val="28"/>
        </w:rPr>
      </w:pPr>
      <w:r w:rsidRPr="00162E03">
        <w:rPr>
          <w:rFonts w:ascii="Times New Roman" w:hAnsi="Times New Roman"/>
          <w:sz w:val="28"/>
          <w:szCs w:val="28"/>
        </w:rPr>
        <w:lastRenderedPageBreak/>
        <w:t>запросов участников образовательных отношений, условий взаимодействия с социальными партнерами и сложившихся в дошкольной образовательной организации традиций.</w:t>
      </w:r>
    </w:p>
    <w:p w14:paraId="6DDC15E3" w14:textId="77777777" w:rsidR="00F76B9D" w:rsidRPr="00162E03" w:rsidRDefault="00F76B9D" w:rsidP="00F76B9D">
      <w:pPr>
        <w:ind w:firstLine="709"/>
        <w:jc w:val="both"/>
        <w:rPr>
          <w:rFonts w:ascii="Times New Roman" w:hAnsi="Times New Roman"/>
          <w:sz w:val="28"/>
          <w:szCs w:val="28"/>
        </w:rPr>
      </w:pPr>
      <w:r w:rsidRPr="00162E03">
        <w:rPr>
          <w:rFonts w:ascii="Times New Roman" w:hAnsi="Times New Roman"/>
          <w:sz w:val="28"/>
          <w:szCs w:val="28"/>
        </w:rPr>
        <w:t xml:space="preserve">Образовательная программа дошкольного образования содержит обязательную часть (60%), представленную Федеральной образовательной программой дошкольного образования </w:t>
      </w:r>
    </w:p>
    <w:p w14:paraId="2F409662" w14:textId="77777777" w:rsidR="00F76B9D" w:rsidRPr="00162E03" w:rsidRDefault="00F76B9D" w:rsidP="00F76B9D">
      <w:pPr>
        <w:ind w:firstLine="709"/>
        <w:jc w:val="both"/>
        <w:rPr>
          <w:rFonts w:ascii="Times New Roman" w:hAnsi="Times New Roman"/>
          <w:sz w:val="28"/>
          <w:szCs w:val="28"/>
        </w:rPr>
      </w:pPr>
      <w:r>
        <w:rPr>
          <w:sz w:val="28"/>
          <w:szCs w:val="28"/>
        </w:rPr>
        <w:t>(</w:t>
      </w:r>
      <w:hyperlink r:id="rId8" w:history="1">
        <w:r w:rsidRPr="00E9317F">
          <w:rPr>
            <w:rStyle w:val="aa"/>
            <w:sz w:val="28"/>
            <w:szCs w:val="28"/>
          </w:rPr>
          <w:t>http://publication.pravo.gov.ru/Document/View/0001202212280044</w:t>
        </w:r>
      </w:hyperlink>
      <w:r>
        <w:rPr>
          <w:sz w:val="28"/>
          <w:szCs w:val="28"/>
        </w:rPr>
        <w:t>)</w:t>
      </w:r>
      <w:r w:rsidRPr="00FC0445">
        <w:rPr>
          <w:sz w:val="28"/>
          <w:szCs w:val="28"/>
        </w:rPr>
        <w:t xml:space="preserve"> </w:t>
      </w:r>
      <w:r w:rsidRPr="00162E03">
        <w:rPr>
          <w:rFonts w:ascii="Times New Roman" w:hAnsi="Times New Roman"/>
          <w:sz w:val="28"/>
          <w:szCs w:val="28"/>
        </w:rPr>
        <w:t>и часть, формируемую участниками образовательных отношений (40%), представленную во всех трёх разделах образовательной программы дошкольного образования, а также в рабочей программе воспитания.</w:t>
      </w:r>
    </w:p>
    <w:p w14:paraId="5BD5FD40" w14:textId="77777777" w:rsidR="00F76B9D" w:rsidRPr="00F76B9D" w:rsidRDefault="00F76B9D" w:rsidP="00F76B9D">
      <w:pPr>
        <w:pStyle w:val="ConsPlusNormal"/>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ОП ДО</w:t>
      </w:r>
      <w:r w:rsidRPr="00FC0445">
        <w:rPr>
          <w:rFonts w:ascii="Times New Roman" w:hAnsi="Times New Roman" w:cs="Times New Roman"/>
          <w:sz w:val="28"/>
          <w:szCs w:val="28"/>
        </w:rPr>
        <w:t xml:space="preserve"> реализуется </w:t>
      </w:r>
      <w:r>
        <w:rPr>
          <w:rFonts w:ascii="Times New Roman" w:hAnsi="Times New Roman" w:cs="Times New Roman"/>
          <w:sz w:val="28"/>
          <w:szCs w:val="28"/>
        </w:rPr>
        <w:t xml:space="preserve">в пяти образовательных областях, определенных Федеральным государственным образовательным стандартом дошкольного образования и Федеральной образовательной программой дошкольного образования </w:t>
      </w:r>
      <w:r w:rsidRPr="00FC0445">
        <w:rPr>
          <w:rFonts w:ascii="Times New Roman" w:hAnsi="Times New Roman" w:cs="Times New Roman"/>
          <w:sz w:val="28"/>
          <w:szCs w:val="28"/>
        </w:rPr>
        <w:t>с соблюдением требований государственных санитарно-эпидемиологических правил и нормативов</w:t>
      </w:r>
      <w:r>
        <w:rPr>
          <w:rFonts w:ascii="Times New Roman" w:hAnsi="Times New Roman" w:cs="Times New Roman"/>
          <w:sz w:val="28"/>
          <w:szCs w:val="28"/>
        </w:rPr>
        <w:t>.</w:t>
      </w:r>
    </w:p>
    <w:p w14:paraId="3B615D50" w14:textId="77777777" w:rsidR="00F76B9D" w:rsidRDefault="00F76B9D" w:rsidP="00C117BB">
      <w:pPr>
        <w:spacing w:after="0"/>
        <w:jc w:val="both"/>
        <w:rPr>
          <w:rFonts w:ascii="Times New Roman" w:hAnsi="Times New Roman"/>
          <w:color w:val="000000"/>
          <w:sz w:val="28"/>
          <w:szCs w:val="28"/>
          <w:shd w:val="clear" w:color="auto" w:fill="FFFFFF"/>
        </w:rPr>
      </w:pPr>
    </w:p>
    <w:p w14:paraId="21459078" w14:textId="77777777" w:rsidR="00C117BB" w:rsidRDefault="00C117BB" w:rsidP="00C117BB">
      <w:pPr>
        <w:spacing w:after="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Рабочая программа разработана в соответствии:</w:t>
      </w:r>
    </w:p>
    <w:p w14:paraId="04C40D3C" w14:textId="77777777" w:rsidR="00C117BB" w:rsidRDefault="00C117BB" w:rsidP="00C117BB">
      <w:pPr>
        <w:spacing w:after="0"/>
        <w:jc w:val="both"/>
        <w:rPr>
          <w:rFonts w:ascii="Times New Roman" w:hAnsi="Times New Roman"/>
          <w:sz w:val="28"/>
          <w:szCs w:val="28"/>
        </w:rPr>
      </w:pPr>
      <w:r>
        <w:rPr>
          <w:rFonts w:ascii="Times New Roman" w:hAnsi="Times New Roman"/>
          <w:color w:val="000000"/>
          <w:sz w:val="28"/>
          <w:szCs w:val="28"/>
          <w:shd w:val="clear" w:color="auto" w:fill="FFFFFF"/>
        </w:rPr>
        <w:t xml:space="preserve"> - с Федеральным </w:t>
      </w:r>
      <w:r w:rsidR="00B36C5F">
        <w:rPr>
          <w:rFonts w:ascii="Times New Roman" w:hAnsi="Times New Roman"/>
          <w:color w:val="000000"/>
          <w:sz w:val="28"/>
          <w:szCs w:val="28"/>
          <w:shd w:val="clear" w:color="auto" w:fill="FFFFFF"/>
        </w:rPr>
        <w:t>законом № 273- ФЗ от 29.12.12 «</w:t>
      </w:r>
      <w:r>
        <w:rPr>
          <w:rFonts w:ascii="Times New Roman" w:hAnsi="Times New Roman"/>
          <w:color w:val="000000"/>
          <w:sz w:val="28"/>
          <w:szCs w:val="28"/>
          <w:shd w:val="clear" w:color="auto" w:fill="FFFFFF"/>
        </w:rPr>
        <w:t>Об образовании в Российской Федерации»</w:t>
      </w:r>
    </w:p>
    <w:p w14:paraId="703C6EC4" w14:textId="77777777" w:rsidR="00C117BB" w:rsidRDefault="00C117BB" w:rsidP="00C117BB">
      <w:pPr>
        <w:spacing w:after="0"/>
        <w:jc w:val="both"/>
        <w:rPr>
          <w:rFonts w:ascii="Times New Roman" w:hAnsi="Times New Roman"/>
          <w:sz w:val="28"/>
          <w:szCs w:val="28"/>
        </w:rPr>
      </w:pPr>
      <w:r>
        <w:rPr>
          <w:rFonts w:ascii="Times New Roman" w:hAnsi="Times New Roman"/>
          <w:color w:val="000000"/>
          <w:sz w:val="28"/>
          <w:szCs w:val="28"/>
          <w:shd w:val="clear" w:color="auto" w:fill="FFFFFF"/>
        </w:rPr>
        <w:t>- с приказом Министерства образования и науки Российской Федерации от 17.10.2013. № 1155 «Об утверждении Федерального государственного образовательного стандарта дошкольного образования»</w:t>
      </w:r>
      <w:r>
        <w:rPr>
          <w:rFonts w:ascii="Times New Roman" w:hAnsi="Times New Roman"/>
          <w:sz w:val="28"/>
          <w:szCs w:val="28"/>
        </w:rPr>
        <w:t xml:space="preserve"> </w:t>
      </w:r>
    </w:p>
    <w:p w14:paraId="59724957" w14:textId="77777777" w:rsidR="00C117BB" w:rsidRDefault="00C117BB" w:rsidP="00C117BB">
      <w:pPr>
        <w:spacing w:after="0"/>
        <w:jc w:val="both"/>
        <w:rPr>
          <w:rFonts w:ascii="Times New Roman" w:hAnsi="Times New Roman"/>
          <w:sz w:val="28"/>
          <w:szCs w:val="28"/>
        </w:rPr>
      </w:pPr>
      <w:r>
        <w:rPr>
          <w:rFonts w:ascii="Times New Roman" w:hAnsi="Times New Roman"/>
          <w:color w:val="000000"/>
          <w:sz w:val="28"/>
          <w:szCs w:val="28"/>
          <w:shd w:val="clear" w:color="auto" w:fill="FFFFFF"/>
        </w:rPr>
        <w:t xml:space="preserve">- </w:t>
      </w:r>
      <w:r w:rsidR="00533DF1">
        <w:rPr>
          <w:rFonts w:ascii="Times New Roman" w:eastAsia="Times New Roman" w:hAnsi="Times New Roman"/>
          <w:color w:val="000000"/>
          <w:sz w:val="28"/>
          <w:szCs w:val="28"/>
          <w:bdr w:val="none" w:sz="0" w:space="0" w:color="auto" w:frame="1"/>
          <w:lang w:eastAsia="ru-RU"/>
        </w:rPr>
        <w:t>СанПиН</w:t>
      </w:r>
      <w:r w:rsidR="00533DF1">
        <w:rPr>
          <w:rFonts w:ascii="Verdana" w:hAnsi="Verdana"/>
          <w:color w:val="000000"/>
          <w:sz w:val="18"/>
          <w:szCs w:val="18"/>
          <w:shd w:val="clear" w:color="auto" w:fill="FFFFFF"/>
        </w:rPr>
        <w:t xml:space="preserve"> </w:t>
      </w:r>
      <w:r w:rsidR="00533DF1">
        <w:rPr>
          <w:rFonts w:ascii="Times New Roman" w:hAnsi="Times New Roman"/>
          <w:color w:val="000000"/>
          <w:sz w:val="28"/>
          <w:szCs w:val="28"/>
          <w:shd w:val="clear" w:color="auto" w:fill="FFFFFF"/>
        </w:rPr>
        <w:t>3.1.3597-20</w:t>
      </w:r>
      <w:r w:rsidR="00533DF1">
        <w:rPr>
          <w:rFonts w:ascii="Verdana" w:hAnsi="Verdana"/>
          <w:color w:val="000000"/>
          <w:sz w:val="18"/>
          <w:szCs w:val="18"/>
          <w:shd w:val="clear" w:color="auto" w:fill="FFFFFF"/>
        </w:rPr>
        <w:t> </w:t>
      </w:r>
      <w:r w:rsidR="00DF605D">
        <w:rPr>
          <w:rFonts w:ascii="Times New Roman" w:hAnsi="Times New Roman"/>
          <w:color w:val="000000"/>
          <w:sz w:val="28"/>
          <w:szCs w:val="28"/>
        </w:rPr>
        <w:t xml:space="preserve"> </w:t>
      </w:r>
      <w:r w:rsidR="00B36C5F">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Санитарно – эпидемиологические требования к устройству, содержанию и организации режима работы дошкольных образовательных организаций»</w:t>
      </w:r>
    </w:p>
    <w:p w14:paraId="10747D6D"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 xml:space="preserve">   </w:t>
      </w:r>
      <w:r w:rsidR="00B36C5F">
        <w:rPr>
          <w:rFonts w:ascii="Times New Roman" w:hAnsi="Times New Roman"/>
          <w:b/>
          <w:sz w:val="28"/>
          <w:szCs w:val="28"/>
        </w:rPr>
        <w:t>Миссия</w:t>
      </w:r>
      <w:r>
        <w:rPr>
          <w:rFonts w:ascii="Times New Roman" w:hAnsi="Times New Roman"/>
          <w:sz w:val="28"/>
          <w:szCs w:val="28"/>
        </w:rPr>
        <w:t xml:space="preserve"> - это организация образовательной деятельности, </w:t>
      </w:r>
      <w:r>
        <w:rPr>
          <w:rFonts w:ascii="Times New Roman" w:hAnsi="Times New Roman"/>
          <w:color w:val="000000"/>
          <w:sz w:val="28"/>
          <w:szCs w:val="28"/>
          <w:shd w:val="clear" w:color="auto" w:fill="FFFFFF"/>
        </w:rPr>
        <w:t xml:space="preserve">по основным направлениям: физическому, социально-коммуникативному, познавательному, речевому и художественно – эстетическому, </w:t>
      </w:r>
      <w:r>
        <w:rPr>
          <w:rFonts w:ascii="Times New Roman" w:hAnsi="Times New Roman"/>
          <w:sz w:val="28"/>
          <w:szCs w:val="28"/>
        </w:rPr>
        <w:t>в системе дошкольного образования</w:t>
      </w:r>
      <w:r>
        <w:rPr>
          <w:rFonts w:ascii="Times New Roman" w:hAnsi="Times New Roman"/>
          <w:color w:val="000000"/>
          <w:sz w:val="28"/>
          <w:szCs w:val="28"/>
          <w:shd w:val="clear" w:color="auto" w:fill="FFFFFF"/>
        </w:rPr>
        <w:t>.</w:t>
      </w:r>
    </w:p>
    <w:p w14:paraId="766889C4" w14:textId="3DA9BCFC" w:rsidR="00C117BB" w:rsidRDefault="00C117BB" w:rsidP="00C117BB">
      <w:pPr>
        <w:spacing w:after="0"/>
        <w:jc w:val="both"/>
        <w:rPr>
          <w:rFonts w:ascii="Times New Roman" w:hAnsi="Times New Roman"/>
          <w:sz w:val="28"/>
          <w:szCs w:val="28"/>
        </w:rPr>
      </w:pPr>
      <w:r>
        <w:rPr>
          <w:rFonts w:ascii="Times New Roman" w:hAnsi="Times New Roman"/>
          <w:sz w:val="28"/>
          <w:szCs w:val="28"/>
        </w:rPr>
        <w:t xml:space="preserve">    Рабочая программа воспитателя старшей группы составлена с учётом интеграции образовательных областей, </w:t>
      </w:r>
      <w:r w:rsidR="00B36C5F">
        <w:rPr>
          <w:rFonts w:ascii="Times New Roman" w:hAnsi="Times New Roman"/>
          <w:sz w:val="28"/>
          <w:szCs w:val="28"/>
        </w:rPr>
        <w:t>содержание детской деятельности</w:t>
      </w:r>
      <w:r>
        <w:rPr>
          <w:rFonts w:ascii="Times New Roman" w:hAnsi="Times New Roman"/>
          <w:sz w:val="28"/>
          <w:szCs w:val="28"/>
        </w:rPr>
        <w:t xml:space="preserve"> и представляет систему, рассчитанную на один учебный год.  </w:t>
      </w:r>
    </w:p>
    <w:p w14:paraId="237A0E9A" w14:textId="77777777" w:rsidR="00C117BB" w:rsidRDefault="00B36C5F" w:rsidP="00C117BB">
      <w:pPr>
        <w:spacing w:after="0"/>
        <w:jc w:val="both"/>
        <w:rPr>
          <w:rFonts w:ascii="Times New Roman" w:hAnsi="Times New Roman"/>
          <w:sz w:val="28"/>
          <w:szCs w:val="28"/>
        </w:rPr>
      </w:pPr>
      <w:r>
        <w:rPr>
          <w:rFonts w:ascii="Times New Roman" w:hAnsi="Times New Roman"/>
          <w:sz w:val="28"/>
          <w:szCs w:val="28"/>
        </w:rPr>
        <w:t xml:space="preserve">   Рабочая программа является </w:t>
      </w:r>
      <w:r w:rsidR="00C117BB">
        <w:rPr>
          <w:rFonts w:ascii="Times New Roman" w:hAnsi="Times New Roman"/>
          <w:sz w:val="28"/>
          <w:szCs w:val="28"/>
        </w:rPr>
        <w:t>«открытой» и предусматривает вариативность, интеграцию, изменения и дополнения по мере профессиональной необходимости.</w:t>
      </w:r>
    </w:p>
    <w:p w14:paraId="1C8F0117"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Цель</w:t>
      </w:r>
      <w:r>
        <w:rPr>
          <w:rFonts w:ascii="Times New Roman" w:hAnsi="Times New Roman"/>
          <w:sz w:val="28"/>
          <w:szCs w:val="28"/>
        </w:rPr>
        <w:t xml:space="preserve"> программы заключается в создании благоприятных условий для полноценного пребывания ребенком дошкольного детства, всестороннее развитие психических и физических качеств в соответствии с возрастными и индивидуальными особенностями, развитие у детей умственных и художественных способностей.</w:t>
      </w:r>
    </w:p>
    <w:p w14:paraId="7DB7EE51" w14:textId="77777777" w:rsidR="00960912" w:rsidRDefault="00C117BB" w:rsidP="00C117BB">
      <w:pPr>
        <w:spacing w:after="0"/>
        <w:jc w:val="both"/>
        <w:rPr>
          <w:rFonts w:ascii="Times New Roman" w:hAnsi="Times New Roman"/>
          <w:sz w:val="28"/>
          <w:szCs w:val="28"/>
        </w:rPr>
      </w:pPr>
      <w:r>
        <w:rPr>
          <w:rFonts w:ascii="Times New Roman" w:hAnsi="Times New Roman"/>
          <w:sz w:val="28"/>
          <w:szCs w:val="28"/>
        </w:rPr>
        <w:t xml:space="preserve"> </w:t>
      </w:r>
    </w:p>
    <w:p w14:paraId="3D0F0FE6" w14:textId="77777777" w:rsidR="00960912" w:rsidRDefault="00960912" w:rsidP="00C117BB">
      <w:pPr>
        <w:spacing w:after="0"/>
        <w:jc w:val="both"/>
        <w:rPr>
          <w:rFonts w:ascii="Times New Roman" w:hAnsi="Times New Roman"/>
          <w:sz w:val="28"/>
          <w:szCs w:val="28"/>
        </w:rPr>
      </w:pPr>
    </w:p>
    <w:p w14:paraId="35298C59" w14:textId="143E8207" w:rsidR="00C117BB" w:rsidRDefault="00C117BB" w:rsidP="00C117BB">
      <w:pPr>
        <w:spacing w:after="0"/>
        <w:jc w:val="both"/>
        <w:rPr>
          <w:rFonts w:ascii="Times New Roman" w:hAnsi="Times New Roman"/>
          <w:sz w:val="28"/>
          <w:szCs w:val="28"/>
        </w:rPr>
      </w:pPr>
      <w:r>
        <w:rPr>
          <w:rFonts w:ascii="Times New Roman" w:hAnsi="Times New Roman"/>
          <w:sz w:val="28"/>
          <w:szCs w:val="28"/>
        </w:rPr>
        <w:t xml:space="preserve">  Для достижения цели решаются следующие</w:t>
      </w:r>
      <w:r>
        <w:rPr>
          <w:rFonts w:ascii="Times New Roman" w:hAnsi="Times New Roman"/>
          <w:b/>
          <w:sz w:val="28"/>
          <w:szCs w:val="28"/>
        </w:rPr>
        <w:t xml:space="preserve"> задачи</w:t>
      </w:r>
      <w:r>
        <w:rPr>
          <w:rFonts w:ascii="Times New Roman" w:hAnsi="Times New Roman"/>
          <w:sz w:val="28"/>
          <w:szCs w:val="28"/>
        </w:rPr>
        <w:t>:</w:t>
      </w:r>
    </w:p>
    <w:p w14:paraId="15FA06A1"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Охрана жизни и укрепление здоровья детей, воспитание потребности в здоровом образе жизни, развитие физических качеств и обеспечение нормального уровня физической подготовленности и состояния здоровья ребенка;</w:t>
      </w:r>
    </w:p>
    <w:p w14:paraId="33DD0F3A"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t>Создание максимальных условий, обеспечивающих интеллектуальное, художественно-эстетическое   и   физическое развитие детей;</w:t>
      </w:r>
    </w:p>
    <w:p w14:paraId="429DFB83"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t>Гуманизация целей и принципов образовательной работы с детьми, обеспечение преемственности между всеми сферами социального становления.</w:t>
      </w:r>
    </w:p>
    <w:p w14:paraId="41C6A974"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 xml:space="preserve">    В программе предусматривается решение образовательных задач в совместной деятельности взрослого и </w:t>
      </w:r>
      <w:r w:rsidR="00B36C5F">
        <w:rPr>
          <w:rFonts w:ascii="Times New Roman" w:hAnsi="Times New Roman"/>
          <w:sz w:val="28"/>
          <w:szCs w:val="28"/>
        </w:rPr>
        <w:t>детей,</w:t>
      </w:r>
      <w:r>
        <w:rPr>
          <w:rFonts w:ascii="Times New Roman" w:hAnsi="Times New Roman"/>
          <w:sz w:val="28"/>
          <w:szCs w:val="28"/>
        </w:rPr>
        <w:t xml:space="preserve">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 и в образовательном взаимодействии с семьёй.</w:t>
      </w:r>
    </w:p>
    <w:p w14:paraId="7D5FB150" w14:textId="77777777" w:rsidR="00C117BB" w:rsidRDefault="00C117BB" w:rsidP="00C117BB">
      <w:pPr>
        <w:spacing w:after="0"/>
        <w:jc w:val="center"/>
        <w:rPr>
          <w:rFonts w:ascii="Times New Roman" w:hAnsi="Times New Roman"/>
          <w:b/>
          <w:sz w:val="28"/>
          <w:szCs w:val="28"/>
        </w:rPr>
      </w:pPr>
    </w:p>
    <w:p w14:paraId="5B2232A9" w14:textId="77777777" w:rsidR="00C117BB" w:rsidRDefault="00C117BB" w:rsidP="00C117BB">
      <w:pPr>
        <w:spacing w:after="0"/>
        <w:jc w:val="center"/>
        <w:rPr>
          <w:rFonts w:ascii="Times New Roman" w:hAnsi="Times New Roman"/>
          <w:b/>
          <w:sz w:val="28"/>
          <w:szCs w:val="28"/>
        </w:rPr>
      </w:pPr>
      <w:r>
        <w:rPr>
          <w:rFonts w:ascii="Times New Roman" w:hAnsi="Times New Roman"/>
          <w:b/>
          <w:sz w:val="28"/>
          <w:szCs w:val="28"/>
        </w:rPr>
        <w:t>1.2.</w:t>
      </w:r>
      <w:r>
        <w:t xml:space="preserve"> </w:t>
      </w:r>
      <w:r>
        <w:rPr>
          <w:rFonts w:ascii="Times New Roman" w:hAnsi="Times New Roman"/>
          <w:b/>
          <w:sz w:val="28"/>
          <w:szCs w:val="28"/>
        </w:rPr>
        <w:t>Подходы и принципы построения программы</w:t>
      </w:r>
    </w:p>
    <w:p w14:paraId="49FE6D1D"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 xml:space="preserve">  Содержание программы составлено с учетом принципов и подходов к формированию образовательных программ, отраженных в Федеральном государственном образовательном стандарте дошкольного образования:</w:t>
      </w:r>
    </w:p>
    <w:p w14:paraId="40ACC4B5"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полноценное проживание ребенком всех этапов детства (младенческого, раннего и дошкольного возраста), обогащение (амплификация) детского развития;</w:t>
      </w:r>
    </w:p>
    <w:p w14:paraId="3F031F0F"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14:paraId="75CB4AFA"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t>содействие и сотрудничество детей и взрослых, признание ребенка полноценным участником (субъектом) образовательных отношений;</w:t>
      </w:r>
    </w:p>
    <w:p w14:paraId="1308526F"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t>поддержка инициативы детей в различных видах деятельности;</w:t>
      </w:r>
    </w:p>
    <w:p w14:paraId="414F184F"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rPr>
        <w:tab/>
        <w:t>сотрудничество ДОУ с семьей;</w:t>
      </w:r>
    </w:p>
    <w:p w14:paraId="12645A15"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6)</w:t>
      </w:r>
      <w:r>
        <w:rPr>
          <w:rFonts w:ascii="Times New Roman" w:hAnsi="Times New Roman"/>
          <w:sz w:val="28"/>
          <w:szCs w:val="28"/>
        </w:rPr>
        <w:tab/>
        <w:t>приобщение детей к социокультурным нормам, традициям семьи, общества и государства;</w:t>
      </w:r>
    </w:p>
    <w:p w14:paraId="2EE080C4"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7)</w:t>
      </w:r>
      <w:r>
        <w:rPr>
          <w:rFonts w:ascii="Times New Roman" w:hAnsi="Times New Roman"/>
          <w:sz w:val="28"/>
          <w:szCs w:val="28"/>
        </w:rPr>
        <w:tab/>
        <w:t xml:space="preserve">формирование познавательных интересов и познавательных действий ребенка </w:t>
      </w:r>
      <w:r w:rsidR="00B36C5F">
        <w:rPr>
          <w:rFonts w:ascii="Times New Roman" w:hAnsi="Times New Roman"/>
          <w:sz w:val="28"/>
          <w:szCs w:val="28"/>
        </w:rPr>
        <w:t>в разных</w:t>
      </w:r>
      <w:r>
        <w:rPr>
          <w:rFonts w:ascii="Times New Roman" w:hAnsi="Times New Roman"/>
          <w:sz w:val="28"/>
          <w:szCs w:val="28"/>
        </w:rPr>
        <w:t xml:space="preserve"> видах детской деятельности;</w:t>
      </w:r>
    </w:p>
    <w:p w14:paraId="75B8AE53"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8)</w:t>
      </w:r>
      <w:r>
        <w:rPr>
          <w:rFonts w:ascii="Times New Roman" w:hAnsi="Times New Roman"/>
          <w:sz w:val="28"/>
          <w:szCs w:val="28"/>
        </w:rPr>
        <w:tab/>
        <w:t>возрастная адекватность дошкольного образования (соответствие условий, требований, методов возрасту и особенностям развития);</w:t>
      </w:r>
    </w:p>
    <w:p w14:paraId="49049F29"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9)</w:t>
      </w:r>
      <w:r>
        <w:rPr>
          <w:rFonts w:ascii="Times New Roman" w:hAnsi="Times New Roman"/>
          <w:sz w:val="28"/>
          <w:szCs w:val="28"/>
        </w:rPr>
        <w:tab/>
        <w:t>учет этнокультурной ситуации развития детей.</w:t>
      </w:r>
    </w:p>
    <w:p w14:paraId="515ACF38"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 xml:space="preserve">   В основе разработки программы лежат следующие принципы:</w:t>
      </w:r>
    </w:p>
    <w:p w14:paraId="23CC83B1"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 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14:paraId="77E4E9CD"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lastRenderedPageBreak/>
        <w:t>- творческая организация (креативность) воспитательно-образовательного процесса;</w:t>
      </w:r>
    </w:p>
    <w:p w14:paraId="23EA48C6" w14:textId="77777777" w:rsidR="00C117BB" w:rsidRDefault="00C117BB" w:rsidP="00C117BB">
      <w:pPr>
        <w:spacing w:after="0"/>
        <w:jc w:val="both"/>
        <w:rPr>
          <w:rFonts w:ascii="Times New Roman" w:hAnsi="Times New Roman"/>
          <w:sz w:val="28"/>
          <w:szCs w:val="28"/>
        </w:rPr>
      </w:pPr>
      <w:r>
        <w:rPr>
          <w:rFonts w:ascii="Times New Roman" w:hAnsi="Times New Roman"/>
          <w:sz w:val="28"/>
          <w:szCs w:val="28"/>
        </w:rPr>
        <w:t>- единство подходов к воспитанию детей в условиях дошкольного образовательного учреждения и семьи.</w:t>
      </w:r>
    </w:p>
    <w:p w14:paraId="4BF680E8" w14:textId="77777777" w:rsidR="00960912" w:rsidRDefault="00960912" w:rsidP="00960912">
      <w:pPr>
        <w:spacing w:after="0"/>
        <w:rPr>
          <w:rFonts w:ascii="Times New Roman" w:hAnsi="Times New Roman"/>
          <w:b/>
          <w:sz w:val="28"/>
          <w:szCs w:val="28"/>
        </w:rPr>
      </w:pPr>
    </w:p>
    <w:p w14:paraId="6DF68B99" w14:textId="403853E0" w:rsidR="00C117BB" w:rsidRDefault="00C117BB" w:rsidP="00960912">
      <w:pPr>
        <w:spacing w:after="0"/>
        <w:rPr>
          <w:rFonts w:ascii="Times New Roman" w:hAnsi="Times New Roman"/>
          <w:b/>
          <w:sz w:val="28"/>
          <w:szCs w:val="28"/>
        </w:rPr>
      </w:pPr>
      <w:r>
        <w:rPr>
          <w:rFonts w:ascii="Times New Roman" w:hAnsi="Times New Roman"/>
          <w:b/>
          <w:sz w:val="28"/>
          <w:szCs w:val="28"/>
        </w:rPr>
        <w:t>1.3.</w:t>
      </w:r>
      <w:r>
        <w:t xml:space="preserve"> </w:t>
      </w:r>
      <w:r>
        <w:rPr>
          <w:rFonts w:ascii="Times New Roman" w:hAnsi="Times New Roman"/>
          <w:b/>
          <w:sz w:val="28"/>
          <w:szCs w:val="28"/>
        </w:rPr>
        <w:t>Целевые ориентиры на этапе завершения дошкольного образования</w:t>
      </w:r>
    </w:p>
    <w:p w14:paraId="26566B36" w14:textId="77777777" w:rsidR="00C117BB" w:rsidRDefault="00C117BB" w:rsidP="00C117BB">
      <w:pPr>
        <w:spacing w:after="0"/>
        <w:jc w:val="center"/>
        <w:rPr>
          <w:rFonts w:ascii="Times New Roman" w:hAnsi="Times New Roman"/>
          <w:b/>
          <w:sz w:val="28"/>
          <w:szCs w:val="28"/>
        </w:rPr>
      </w:pPr>
    </w:p>
    <w:p w14:paraId="5C5BCF8E" w14:textId="77777777" w:rsidR="00C117BB" w:rsidRDefault="00C117BB" w:rsidP="00B36C5F">
      <w:pPr>
        <w:spacing w:after="0"/>
        <w:ind w:firstLine="180"/>
        <w:jc w:val="both"/>
        <w:rPr>
          <w:rFonts w:ascii="Times New Roman" w:hAnsi="Times New Roman"/>
          <w:sz w:val="28"/>
          <w:szCs w:val="28"/>
        </w:rPr>
      </w:pPr>
      <w:r>
        <w:rPr>
          <w:rFonts w:ascii="Times New Roman" w:hAnsi="Times New Roman"/>
          <w:sz w:val="28"/>
          <w:szCs w:val="28"/>
        </w:rPr>
        <w:t xml:space="preserve">   1.</w:t>
      </w:r>
      <w:r w:rsidR="00B36C5F">
        <w:rPr>
          <w:rFonts w:ascii="Times New Roman" w:hAnsi="Times New Roman"/>
          <w:sz w:val="28"/>
          <w:szCs w:val="28"/>
        </w:rPr>
        <w:t xml:space="preserve"> </w:t>
      </w:r>
      <w:r>
        <w:rPr>
          <w:rFonts w:ascii="Times New Roman" w:hAnsi="Times New Roman"/>
          <w:sz w:val="28"/>
          <w:szCs w:val="28"/>
        </w:rPr>
        <w:t xml:space="preserve">Ребенок овладевает основными культурными способами деятельности, проявляет инициативу и самостоятельность в разных видах деятельности- игре, общении, познавательно – исследовательской деятельности, конструировании, способен выбирать себе род занятий, участников по совместной деятельности.  </w:t>
      </w:r>
    </w:p>
    <w:p w14:paraId="49366BBA" w14:textId="77777777" w:rsidR="00C117BB" w:rsidRDefault="00BE2B5D" w:rsidP="00B36C5F">
      <w:pPr>
        <w:spacing w:after="0"/>
        <w:ind w:firstLine="180"/>
        <w:jc w:val="both"/>
        <w:rPr>
          <w:rFonts w:ascii="Times New Roman" w:hAnsi="Times New Roman"/>
          <w:sz w:val="28"/>
          <w:szCs w:val="28"/>
        </w:rPr>
      </w:pPr>
      <w:r>
        <w:rPr>
          <w:rFonts w:ascii="Times New Roman" w:hAnsi="Times New Roman"/>
          <w:sz w:val="28"/>
          <w:szCs w:val="28"/>
        </w:rPr>
        <w:t>2</w:t>
      </w:r>
      <w:r w:rsidR="00C117BB">
        <w:rPr>
          <w:rFonts w:ascii="Times New Roman" w:hAnsi="Times New Roman"/>
          <w:sz w:val="28"/>
          <w:szCs w:val="28"/>
        </w:rPr>
        <w:t>.</w:t>
      </w:r>
      <w:r>
        <w:rPr>
          <w:rFonts w:ascii="Times New Roman" w:hAnsi="Times New Roman"/>
          <w:sz w:val="28"/>
          <w:szCs w:val="28"/>
        </w:rPr>
        <w:t xml:space="preserve"> </w:t>
      </w:r>
      <w:r w:rsidR="00C117BB">
        <w:rPr>
          <w:rFonts w:ascii="Times New Roman" w:hAnsi="Times New Roman"/>
          <w:sz w:val="28"/>
          <w:szCs w:val="28"/>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w:t>
      </w:r>
      <w:r>
        <w:rPr>
          <w:rFonts w:ascii="Times New Roman" w:hAnsi="Times New Roman"/>
          <w:sz w:val="28"/>
          <w:szCs w:val="28"/>
        </w:rPr>
        <w:t xml:space="preserve">оваться </w:t>
      </w:r>
      <w:r w:rsidR="00B36C5F">
        <w:rPr>
          <w:rFonts w:ascii="Times New Roman" w:hAnsi="Times New Roman"/>
          <w:sz w:val="28"/>
          <w:szCs w:val="28"/>
        </w:rPr>
        <w:t>успехам других,</w:t>
      </w:r>
      <w:r w:rsidR="00C117BB">
        <w:rPr>
          <w:rFonts w:ascii="Times New Roman" w:hAnsi="Times New Roman"/>
          <w:sz w:val="28"/>
          <w:szCs w:val="28"/>
        </w:rPr>
        <w:t xml:space="preserve"> проявляет свои чувства, в том числе чувство веры в себя, старается разрешать конфликты. </w:t>
      </w:r>
    </w:p>
    <w:p w14:paraId="47CFA30D" w14:textId="77777777" w:rsidR="00C117BB" w:rsidRDefault="00C117BB" w:rsidP="00B36C5F">
      <w:pPr>
        <w:spacing w:after="0"/>
        <w:ind w:firstLine="180"/>
        <w:jc w:val="both"/>
        <w:rPr>
          <w:rFonts w:ascii="Times New Roman" w:hAnsi="Times New Roman"/>
          <w:sz w:val="28"/>
          <w:szCs w:val="28"/>
        </w:rPr>
      </w:pPr>
      <w:r>
        <w:rPr>
          <w:rFonts w:ascii="Times New Roman" w:hAnsi="Times New Roman"/>
          <w:sz w:val="28"/>
          <w:szCs w:val="28"/>
        </w:rPr>
        <w:t xml:space="preserve">3.Ребенок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 </w:t>
      </w:r>
    </w:p>
    <w:p w14:paraId="03AEF375" w14:textId="77777777" w:rsidR="00C117BB" w:rsidRDefault="00C117BB" w:rsidP="00B36C5F">
      <w:pPr>
        <w:spacing w:after="0"/>
        <w:ind w:firstLine="180"/>
        <w:jc w:val="both"/>
        <w:rPr>
          <w:rFonts w:ascii="Times New Roman" w:hAnsi="Times New Roman"/>
          <w:sz w:val="28"/>
          <w:szCs w:val="28"/>
        </w:rPr>
      </w:pPr>
      <w:r>
        <w:rPr>
          <w:rFonts w:ascii="Times New Roman" w:hAnsi="Times New Roman"/>
          <w:sz w:val="28"/>
          <w:szCs w:val="28"/>
        </w:rPr>
        <w:t>4. 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14:paraId="69BE78CA" w14:textId="77777777" w:rsidR="00C117BB" w:rsidRDefault="00C117BB" w:rsidP="00B36C5F">
      <w:pPr>
        <w:spacing w:after="0"/>
        <w:ind w:firstLine="180"/>
        <w:jc w:val="both"/>
        <w:rPr>
          <w:rFonts w:ascii="Times New Roman" w:hAnsi="Times New Roman"/>
          <w:sz w:val="28"/>
          <w:szCs w:val="28"/>
        </w:rPr>
      </w:pPr>
      <w:r>
        <w:rPr>
          <w:rFonts w:ascii="Times New Roman" w:hAnsi="Times New Roman"/>
          <w:sz w:val="28"/>
          <w:szCs w:val="28"/>
        </w:rPr>
        <w:t>5.У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14:paraId="4B2CBA72" w14:textId="77777777" w:rsidR="00C117BB" w:rsidRDefault="00C117BB" w:rsidP="00B36C5F">
      <w:pPr>
        <w:spacing w:after="0"/>
        <w:ind w:firstLine="180"/>
        <w:jc w:val="both"/>
        <w:rPr>
          <w:rFonts w:ascii="Times New Roman" w:hAnsi="Times New Roman"/>
          <w:sz w:val="28"/>
          <w:szCs w:val="28"/>
        </w:rPr>
      </w:pPr>
      <w:r>
        <w:rPr>
          <w:rFonts w:ascii="Times New Roman" w:hAnsi="Times New Roman"/>
          <w:sz w:val="28"/>
          <w:szCs w:val="28"/>
        </w:rPr>
        <w:t>6. Ребенок способен к волевым усилиям, может следовать социальным нормам поведения и правилам в разных видах деятельности,</w:t>
      </w:r>
      <w:r w:rsidR="00B36C5F">
        <w:rPr>
          <w:rFonts w:ascii="Times New Roman" w:hAnsi="Times New Roman"/>
          <w:sz w:val="28"/>
          <w:szCs w:val="28"/>
        </w:rPr>
        <w:t xml:space="preserve"> во взаимоотношениях </w:t>
      </w:r>
      <w:r>
        <w:rPr>
          <w:rFonts w:ascii="Times New Roman" w:hAnsi="Times New Roman"/>
          <w:sz w:val="28"/>
          <w:szCs w:val="28"/>
        </w:rPr>
        <w:t>со взрослыми и сверстниками, может соблюдать правила безопасного поведения и личной гигиены.</w:t>
      </w:r>
    </w:p>
    <w:p w14:paraId="0DF971D2" w14:textId="2E8BF1A9" w:rsidR="00C117BB" w:rsidRDefault="00C117BB" w:rsidP="00B36C5F">
      <w:pPr>
        <w:spacing w:after="0"/>
        <w:ind w:firstLine="180"/>
        <w:jc w:val="both"/>
        <w:rPr>
          <w:rFonts w:ascii="Times New Roman" w:hAnsi="Times New Roman"/>
          <w:sz w:val="28"/>
          <w:szCs w:val="28"/>
        </w:rPr>
      </w:pPr>
      <w:r>
        <w:rPr>
          <w:rFonts w:ascii="Times New Roman" w:hAnsi="Times New Roman"/>
          <w:sz w:val="28"/>
          <w:szCs w:val="28"/>
        </w:rPr>
        <w:t>7. Ребенок проявляет любознательность, задает вопросы взрослым и сверстникам, интересуется причинно – следственными связями, пытается самостоятельно придумывать объяснения явлениям природы,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w:t>
      </w:r>
      <w:r w:rsidR="00B36C5F">
        <w:rPr>
          <w:rFonts w:ascii="Times New Roman" w:hAnsi="Times New Roman"/>
          <w:sz w:val="28"/>
          <w:szCs w:val="28"/>
        </w:rPr>
        <w:t xml:space="preserve">зведениями детской </w:t>
      </w:r>
      <w:r w:rsidR="00A27A83">
        <w:rPr>
          <w:rFonts w:ascii="Times New Roman" w:hAnsi="Times New Roman"/>
          <w:sz w:val="28"/>
          <w:szCs w:val="28"/>
        </w:rPr>
        <w:t>литературы, представлениями</w:t>
      </w:r>
      <w:r>
        <w:rPr>
          <w:rFonts w:ascii="Times New Roman" w:hAnsi="Times New Roman"/>
          <w:sz w:val="28"/>
          <w:szCs w:val="28"/>
        </w:rPr>
        <w:t xml:space="preserve"> из области живой природы, естествознания, математики, истории. Ребенок способен к принятию собственных решений, опираясь на свои знания и умения в различных видах деятельности. </w:t>
      </w:r>
    </w:p>
    <w:p w14:paraId="7AFDD06E" w14:textId="7369AD5D" w:rsidR="00C117BB" w:rsidRDefault="00C117BB" w:rsidP="00C117BB">
      <w:pPr>
        <w:rPr>
          <w:rFonts w:ascii="Times New Roman" w:hAnsi="Times New Roman"/>
          <w:i/>
          <w:sz w:val="28"/>
          <w:szCs w:val="28"/>
        </w:rPr>
      </w:pPr>
    </w:p>
    <w:p w14:paraId="76320019" w14:textId="77777777" w:rsidR="00C117BB" w:rsidRDefault="00C117BB" w:rsidP="00C117BB">
      <w:pPr>
        <w:spacing w:after="0"/>
        <w:jc w:val="center"/>
        <w:rPr>
          <w:rFonts w:ascii="Times New Roman" w:hAnsi="Times New Roman"/>
          <w:b/>
          <w:sz w:val="28"/>
          <w:szCs w:val="28"/>
        </w:rPr>
      </w:pPr>
      <w:r>
        <w:rPr>
          <w:rFonts w:ascii="Times New Roman" w:hAnsi="Times New Roman"/>
          <w:b/>
          <w:sz w:val="28"/>
          <w:szCs w:val="28"/>
        </w:rPr>
        <w:lastRenderedPageBreak/>
        <w:t>2. Содержательный раздел</w:t>
      </w:r>
    </w:p>
    <w:p w14:paraId="773AADE6" w14:textId="77777777" w:rsidR="00C117BB" w:rsidRDefault="00C117BB" w:rsidP="00C117BB">
      <w:pPr>
        <w:spacing w:after="0"/>
        <w:jc w:val="center"/>
        <w:rPr>
          <w:rFonts w:ascii="Times New Roman" w:hAnsi="Times New Roman"/>
          <w:b/>
          <w:sz w:val="28"/>
          <w:szCs w:val="28"/>
        </w:rPr>
      </w:pPr>
      <w:r>
        <w:rPr>
          <w:rFonts w:ascii="Times New Roman" w:hAnsi="Times New Roman"/>
          <w:b/>
          <w:sz w:val="28"/>
          <w:szCs w:val="28"/>
        </w:rPr>
        <w:t>2.1.</w:t>
      </w:r>
      <w:r>
        <w:t xml:space="preserve"> </w:t>
      </w:r>
      <w:r>
        <w:rPr>
          <w:rFonts w:ascii="Times New Roman" w:hAnsi="Times New Roman"/>
          <w:b/>
          <w:sz w:val="28"/>
          <w:szCs w:val="28"/>
        </w:rPr>
        <w:t>Возрастные особенности детей от 5 до 6 лет при организации образовательных областей</w:t>
      </w:r>
      <w:r>
        <w:rPr>
          <w:rFonts w:ascii="Times New Roman" w:hAnsi="Times New Roman"/>
          <w:b/>
          <w:sz w:val="28"/>
          <w:szCs w:val="28"/>
          <w:highlight w:val="yellow"/>
        </w:rPr>
        <w:t xml:space="preserve"> </w:t>
      </w:r>
    </w:p>
    <w:p w14:paraId="212E4346" w14:textId="77777777" w:rsidR="00C117BB" w:rsidRDefault="00C117BB" w:rsidP="00C117BB">
      <w:pPr>
        <w:spacing w:after="0"/>
        <w:jc w:val="center"/>
        <w:rPr>
          <w:rFonts w:ascii="Times New Roman" w:hAnsi="Times New Roman"/>
          <w:i/>
          <w:sz w:val="28"/>
          <w:szCs w:val="28"/>
        </w:rPr>
      </w:pPr>
      <w:r>
        <w:rPr>
          <w:rFonts w:ascii="Times New Roman" w:hAnsi="Times New Roman"/>
          <w:i/>
          <w:sz w:val="28"/>
          <w:szCs w:val="28"/>
        </w:rPr>
        <w:t>2.1.1.</w:t>
      </w:r>
      <w:r w:rsidR="00BE2B5D">
        <w:rPr>
          <w:rFonts w:ascii="Times New Roman" w:hAnsi="Times New Roman"/>
          <w:i/>
          <w:sz w:val="28"/>
          <w:szCs w:val="28"/>
        </w:rPr>
        <w:t xml:space="preserve"> </w:t>
      </w:r>
      <w:r>
        <w:rPr>
          <w:rFonts w:ascii="Times New Roman" w:hAnsi="Times New Roman"/>
          <w:i/>
          <w:sz w:val="28"/>
          <w:szCs w:val="28"/>
        </w:rPr>
        <w:t>Образовательная область «Социально-коммуникативное развитие»</w:t>
      </w:r>
    </w:p>
    <w:p w14:paraId="06D78B81" w14:textId="77777777" w:rsidR="00C117BB" w:rsidRDefault="00C117BB" w:rsidP="00B36C5F">
      <w:pPr>
        <w:pStyle w:val="a7"/>
        <w:spacing w:line="276" w:lineRule="auto"/>
        <w:jc w:val="both"/>
        <w:rPr>
          <w:rFonts w:ascii="Times New Roman" w:hAnsi="Times New Roman"/>
          <w:sz w:val="28"/>
          <w:szCs w:val="28"/>
        </w:rPr>
      </w:pPr>
      <w:r>
        <w:rPr>
          <w:rFonts w:ascii="Times New Roman" w:hAnsi="Times New Roman"/>
          <w:sz w:val="28"/>
          <w:szCs w:val="28"/>
        </w:rPr>
        <w:t xml:space="preserve">    У детей формируются предпосылки к учебной деятельности. Игровые действия детей становятся более сложными, обретают особый замысел. Старший дошкольник способен адекватно оценивать результаты участия в играх соревновательного характера, оценивает свои поступки. С окружающими устанавливаются отношения сотрудничества и партнерства. Ребенок начинает осознавать свое положение среди сверстников. Развиваются коммуникативные умения. В этом возрасте дети владеют обобщенными представлениям (понятиями) о своей гендерной принадлежности, устанавливают взаимосвязи между своей гендерной </w:t>
      </w:r>
      <w:r w:rsidR="00BE2B5D">
        <w:rPr>
          <w:rFonts w:ascii="Times New Roman" w:hAnsi="Times New Roman"/>
          <w:sz w:val="28"/>
          <w:szCs w:val="28"/>
        </w:rPr>
        <w:t>ролью и различными проявлениями</w:t>
      </w:r>
      <w:r>
        <w:rPr>
          <w:rFonts w:ascii="Times New Roman" w:hAnsi="Times New Roman"/>
          <w:sz w:val="28"/>
          <w:szCs w:val="28"/>
        </w:rPr>
        <w:t xml:space="preserve"> мужских и женских свойств</w:t>
      </w:r>
    </w:p>
    <w:p w14:paraId="160F9AC0" w14:textId="77777777" w:rsidR="00C117BB" w:rsidRDefault="00C117BB" w:rsidP="00C117BB">
      <w:pPr>
        <w:spacing w:after="0"/>
        <w:rPr>
          <w:rFonts w:ascii="Times New Roman" w:hAnsi="Times New Roman"/>
          <w:i/>
          <w:sz w:val="28"/>
          <w:szCs w:val="28"/>
        </w:rPr>
      </w:pPr>
      <w:r>
        <w:rPr>
          <w:rFonts w:ascii="Times New Roman" w:hAnsi="Times New Roman"/>
          <w:i/>
          <w:sz w:val="28"/>
          <w:szCs w:val="28"/>
        </w:rPr>
        <w:t>Развитие игровой деятельности:</w:t>
      </w:r>
    </w:p>
    <w:p w14:paraId="6FB064C8"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договаривается с партнерами, во что играть, кто кем будет в игре;</w:t>
      </w:r>
    </w:p>
    <w:p w14:paraId="5D172CDD"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подчиняется правилам игры, умеет разворачивать содержание игры в зависимости от количества играющих детей, в дидактических играх оц</w:t>
      </w:r>
      <w:r w:rsidR="00BE2B5D">
        <w:rPr>
          <w:rFonts w:ascii="Times New Roman" w:hAnsi="Times New Roman"/>
          <w:sz w:val="28"/>
          <w:szCs w:val="28"/>
        </w:rPr>
        <w:t xml:space="preserve">енивает свои возможности и без </w:t>
      </w:r>
      <w:r>
        <w:rPr>
          <w:rFonts w:ascii="Times New Roman" w:hAnsi="Times New Roman"/>
          <w:sz w:val="28"/>
          <w:szCs w:val="28"/>
        </w:rPr>
        <w:t>обиды воспринимает проигрыш, объясняет правила игры сверстникам;</w:t>
      </w:r>
    </w:p>
    <w:p w14:paraId="5D20FCD0"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после просмотра спектакля может оценить игру актера (актеров), используемые средства художественной выразительности и элементы художественного оформления постановки.</w:t>
      </w:r>
    </w:p>
    <w:p w14:paraId="558FB24B" w14:textId="77777777" w:rsidR="00C117BB" w:rsidRDefault="00C117BB" w:rsidP="00B36C5F">
      <w:pPr>
        <w:spacing w:after="0"/>
        <w:jc w:val="both"/>
        <w:rPr>
          <w:rFonts w:ascii="Times New Roman" w:hAnsi="Times New Roman"/>
          <w:i/>
          <w:sz w:val="28"/>
          <w:szCs w:val="28"/>
        </w:rPr>
      </w:pPr>
      <w:r>
        <w:rPr>
          <w:rFonts w:ascii="Times New Roman" w:hAnsi="Times New Roman"/>
          <w:i/>
          <w:sz w:val="28"/>
          <w:szCs w:val="28"/>
        </w:rPr>
        <w:t>Приобщение к элементарным социальным нормам и правилам:</w:t>
      </w:r>
    </w:p>
    <w:p w14:paraId="04B7D552"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использует «вежливые» слова, имеет навык оценивания своих поступков;</w:t>
      </w:r>
    </w:p>
    <w:p w14:paraId="1B7F57C0"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xml:space="preserve">- доводит начатое дело до конца; </w:t>
      </w:r>
    </w:p>
    <w:p w14:paraId="7F56139F"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соблюдает элементарные правила организованного поведения в детском саду.</w:t>
      </w:r>
    </w:p>
    <w:p w14:paraId="243BC7C7" w14:textId="77777777" w:rsidR="00C117BB" w:rsidRDefault="00C117BB" w:rsidP="00B36C5F">
      <w:pPr>
        <w:spacing w:after="0"/>
        <w:jc w:val="both"/>
        <w:rPr>
          <w:rFonts w:ascii="Times New Roman" w:hAnsi="Times New Roman"/>
          <w:i/>
          <w:sz w:val="28"/>
          <w:szCs w:val="28"/>
        </w:rPr>
      </w:pPr>
      <w:r>
        <w:rPr>
          <w:rFonts w:ascii="Times New Roman" w:hAnsi="Times New Roman"/>
          <w:i/>
          <w:sz w:val="28"/>
          <w:szCs w:val="28"/>
        </w:rPr>
        <w:t>Формирование гендерной, семейной, гражданской принадлежности, патриотических чувств:</w:t>
      </w:r>
    </w:p>
    <w:p w14:paraId="246BF170"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имеет представление о работе своих родителей,</w:t>
      </w:r>
    </w:p>
    <w:p w14:paraId="5C1A2EDA"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знает название своей Родины;</w:t>
      </w:r>
    </w:p>
    <w:p w14:paraId="738440E0"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владеет знаниями о разных профессиях, в том числе творческих: художников, писателей, композиторов, имеет представление о значимости труда взрослых;</w:t>
      </w:r>
    </w:p>
    <w:p w14:paraId="33B9CFDB" w14:textId="77777777" w:rsidR="00C117BB" w:rsidRDefault="00C117BB" w:rsidP="00B36C5F">
      <w:pPr>
        <w:spacing w:after="0"/>
        <w:jc w:val="both"/>
        <w:rPr>
          <w:rFonts w:ascii="Times New Roman" w:hAnsi="Times New Roman"/>
          <w:i/>
          <w:sz w:val="28"/>
          <w:szCs w:val="28"/>
        </w:rPr>
      </w:pPr>
      <w:r>
        <w:rPr>
          <w:rFonts w:ascii="Times New Roman" w:hAnsi="Times New Roman"/>
          <w:i/>
          <w:sz w:val="28"/>
          <w:szCs w:val="28"/>
        </w:rPr>
        <w:t>Передача детям знаний о правилах безопасности дорожного движения в качестве пешехода и пассажира транспортного средства:</w:t>
      </w:r>
    </w:p>
    <w:p w14:paraId="7A67CF69"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понимает значения сигналов светофора;</w:t>
      </w:r>
    </w:p>
    <w:p w14:paraId="7B8CDA97"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узнает и называет дорожные знаки «Пешеходный переход», «Дети», «Остановка общественного транспорта», «Подземный пешеходный переход», «Пункт медицинской помощи»;</w:t>
      </w:r>
    </w:p>
    <w:p w14:paraId="65AABEFA" w14:textId="77777777" w:rsidR="00C117BB" w:rsidRDefault="00C117BB" w:rsidP="00B36C5F">
      <w:pPr>
        <w:spacing w:after="0"/>
        <w:jc w:val="both"/>
        <w:rPr>
          <w:rFonts w:ascii="Times New Roman" w:hAnsi="Times New Roman"/>
          <w:sz w:val="28"/>
          <w:szCs w:val="28"/>
        </w:rPr>
      </w:pPr>
      <w:r>
        <w:rPr>
          <w:rFonts w:ascii="Times New Roman" w:hAnsi="Times New Roman"/>
          <w:sz w:val="28"/>
          <w:szCs w:val="28"/>
        </w:rPr>
        <w:t>- различает и называет специальные виды транспорта («Скорая помощь», «Пожарная», «Милиция»).</w:t>
      </w:r>
    </w:p>
    <w:p w14:paraId="626D5ADB" w14:textId="77777777" w:rsidR="00C117BB" w:rsidRDefault="00C117BB" w:rsidP="00B36C5F">
      <w:pPr>
        <w:spacing w:after="0"/>
        <w:jc w:val="both"/>
        <w:rPr>
          <w:rFonts w:ascii="Times New Roman" w:hAnsi="Times New Roman"/>
          <w:i/>
          <w:sz w:val="28"/>
          <w:szCs w:val="28"/>
        </w:rPr>
      </w:pPr>
      <w:r>
        <w:rPr>
          <w:rFonts w:ascii="Times New Roman" w:hAnsi="Times New Roman"/>
          <w:i/>
          <w:sz w:val="28"/>
          <w:szCs w:val="28"/>
        </w:rPr>
        <w:lastRenderedPageBreak/>
        <w:t>Формирование представлений об опасных для человека и окружающего мира природы ситуациях и способах поведения в них:</w:t>
      </w:r>
    </w:p>
    <w:p w14:paraId="18435BD4"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соблюдает элементарные правила поведения на улице и в транспорте, элементарные правила дорожного движения;</w:t>
      </w:r>
    </w:p>
    <w:p w14:paraId="6B268671"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различает проезжую часть, тротуар, подземный пешеходный переход, пешеходный переход «Зебра».</w:t>
      </w:r>
    </w:p>
    <w:p w14:paraId="40008042"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Приобщение к правилам безопасного для человека и окружающего мира природы поведения:</w:t>
      </w:r>
    </w:p>
    <w:p w14:paraId="6E452A55"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знает и соблюдает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14:paraId="6E75EE38" w14:textId="77777777" w:rsidR="00C117BB" w:rsidRDefault="00C117BB" w:rsidP="00DF605D">
      <w:pPr>
        <w:spacing w:after="0"/>
        <w:jc w:val="both"/>
        <w:rPr>
          <w:rFonts w:ascii="Times New Roman" w:hAnsi="Times New Roman"/>
          <w:sz w:val="28"/>
          <w:szCs w:val="28"/>
          <w:u w:val="single"/>
        </w:rPr>
      </w:pPr>
      <w:r>
        <w:rPr>
          <w:rFonts w:ascii="Times New Roman" w:hAnsi="Times New Roman"/>
          <w:sz w:val="28"/>
          <w:szCs w:val="28"/>
          <w:u w:val="single"/>
        </w:rPr>
        <w:t>Развитие трудовой деятельности:</w:t>
      </w:r>
    </w:p>
    <w:p w14:paraId="3D40D78D"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соблюдает последовательность в одевании и раздевании, складывает и убирает одежду, приводит ее в порядок, сушит мокрые вещи, ухаживает за обувью;</w:t>
      </w:r>
    </w:p>
    <w:p w14:paraId="7B9A03C7"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самостоятельно чистит зубы, умывается по мере необходимости;</w:t>
      </w:r>
    </w:p>
    <w:p w14:paraId="5E8FD50A"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самостоятельно выполняет обязанности дежурного по столовой, правильно сервирует стол;</w:t>
      </w:r>
    </w:p>
    <w:p w14:paraId="4EECC244"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выполняет поручения по уходу за животными и растениями в уголке природы;</w:t>
      </w:r>
    </w:p>
    <w:p w14:paraId="6BE5782D"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поддерживает порядок в группе и на участке детского сада.</w:t>
      </w:r>
    </w:p>
    <w:p w14:paraId="5D404F81"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Воспитание ценностного отношения к собственному труду, труду других людей и его результатам:</w:t>
      </w:r>
    </w:p>
    <w:p w14:paraId="0736FD21"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испытывает удовольствие в процессе выполнения интересной для него и полезной для других деятельности</w:t>
      </w:r>
    </w:p>
    <w:p w14:paraId="639998BA"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может оценить результат своей работы;</w:t>
      </w:r>
    </w:p>
    <w:p w14:paraId="16850B30"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испытывает чувство благодарности к людям за их труд;</w:t>
      </w:r>
    </w:p>
    <w:p w14:paraId="090AEE55"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бережно относится к тому, что сделано руками человека.</w:t>
      </w:r>
    </w:p>
    <w:p w14:paraId="0365E7B5"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Формирование первичных представлений о труде взрослых, его роли в обществе и жизни каждого человека:</w:t>
      </w:r>
    </w:p>
    <w:p w14:paraId="7776C066"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владеет знаниями о разных профессиях, в том числе творческих: художников, писателей, композиторов;</w:t>
      </w:r>
    </w:p>
    <w:p w14:paraId="21C00B5B"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имеет представление о значимости труда взрослых.</w:t>
      </w:r>
    </w:p>
    <w:p w14:paraId="5F80771A" w14:textId="77777777" w:rsidR="00C117BB" w:rsidRDefault="00C117BB" w:rsidP="00DF605D">
      <w:pPr>
        <w:spacing w:after="0"/>
        <w:jc w:val="both"/>
        <w:rPr>
          <w:rFonts w:ascii="Times New Roman" w:hAnsi="Times New Roman"/>
          <w:sz w:val="28"/>
          <w:szCs w:val="28"/>
        </w:rPr>
      </w:pPr>
    </w:p>
    <w:p w14:paraId="5E660080"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2.1.2.  Образовательная область «Познавательное развитие»</w:t>
      </w:r>
    </w:p>
    <w:p w14:paraId="0A2E2976" w14:textId="77777777" w:rsidR="00C117BB" w:rsidRDefault="00C117BB" w:rsidP="00DF605D">
      <w:pPr>
        <w:pStyle w:val="a7"/>
        <w:spacing w:line="276" w:lineRule="auto"/>
        <w:jc w:val="both"/>
        <w:rPr>
          <w:rFonts w:ascii="Times New Roman" w:hAnsi="Times New Roman"/>
          <w:sz w:val="28"/>
          <w:szCs w:val="28"/>
        </w:rPr>
      </w:pPr>
      <w:r>
        <w:rPr>
          <w:rFonts w:ascii="Times New Roman" w:hAnsi="Times New Roman"/>
          <w:sz w:val="28"/>
          <w:szCs w:val="28"/>
        </w:rPr>
        <w:t xml:space="preserve">   Складывается потенциал для дальнейшего познавательного, волевого и эмоционального развития ребенка. Мир не только устойчив в восприятии ребенка, но может выступать как релятивный; складывающийся в предшествующий период развития условный план действия воплощается в элементах образного мышления, воспроизводящего и творческого продуктивного воображения; начинают формироваться основы символической функции сознания, развиваются сенсорные и интеллектуальные способности.</w:t>
      </w:r>
    </w:p>
    <w:p w14:paraId="27F94A1E" w14:textId="77777777" w:rsidR="00C117BB" w:rsidRDefault="00C117BB" w:rsidP="00DF605D">
      <w:pPr>
        <w:pStyle w:val="a7"/>
        <w:spacing w:line="276" w:lineRule="auto"/>
        <w:jc w:val="both"/>
        <w:rPr>
          <w:rFonts w:ascii="Times New Roman" w:hAnsi="Times New Roman"/>
          <w:sz w:val="28"/>
          <w:szCs w:val="28"/>
        </w:rPr>
      </w:pPr>
      <w:r>
        <w:rPr>
          <w:rFonts w:ascii="Times New Roman" w:hAnsi="Times New Roman"/>
          <w:sz w:val="28"/>
          <w:szCs w:val="28"/>
        </w:rPr>
        <w:lastRenderedPageBreak/>
        <w:t xml:space="preserve">   Наглядно-образное мышление становится ведущим типом мышления детей: основным средством решения задач является образ. Продолжает развиваться воображение. Формируются такие его особенности, как оригинальность и произвольность. </w:t>
      </w:r>
    </w:p>
    <w:p w14:paraId="219D27DC" w14:textId="77777777" w:rsidR="00C117BB" w:rsidRDefault="00C117BB" w:rsidP="00DF605D">
      <w:pPr>
        <w:pStyle w:val="a7"/>
        <w:spacing w:line="276" w:lineRule="auto"/>
        <w:jc w:val="both"/>
        <w:rPr>
          <w:rFonts w:ascii="Times New Roman" w:hAnsi="Times New Roman"/>
          <w:i/>
          <w:sz w:val="28"/>
          <w:szCs w:val="28"/>
        </w:rPr>
      </w:pPr>
      <w:r>
        <w:rPr>
          <w:rFonts w:ascii="Times New Roman" w:hAnsi="Times New Roman"/>
          <w:sz w:val="28"/>
          <w:szCs w:val="28"/>
        </w:rPr>
        <w:t xml:space="preserve"> Эмоции ребенка освобождаются от импульсивности, сиюминутности.  У ребенка </w:t>
      </w:r>
      <w:r w:rsidR="00B36C5F">
        <w:rPr>
          <w:rFonts w:ascii="Times New Roman" w:hAnsi="Times New Roman"/>
          <w:sz w:val="28"/>
          <w:szCs w:val="28"/>
        </w:rPr>
        <w:t>развивается индивидуальность</w:t>
      </w:r>
      <w:r>
        <w:rPr>
          <w:rFonts w:ascii="Times New Roman" w:hAnsi="Times New Roman"/>
          <w:sz w:val="28"/>
          <w:szCs w:val="28"/>
        </w:rPr>
        <w:t>. Формируются навыки конструирования по собственному замыслу, а также планирование последовательности действий.</w:t>
      </w:r>
    </w:p>
    <w:p w14:paraId="250ED6ED"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Сенсорное развитие:</w:t>
      </w:r>
    </w:p>
    <w:p w14:paraId="4557F7D2"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различает и называет девять основных цветов и их светлые и темные оттенки;</w:t>
      </w:r>
    </w:p>
    <w:p w14:paraId="5ACB1631"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различает и называет параметры величины (длина, ширина, высота) и несколько градаций величин данных параметров.</w:t>
      </w:r>
    </w:p>
    <w:p w14:paraId="3C1F4D03"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Развитие познавательно-исследовательской и продуктивной (конструктивной) деятельности:</w:t>
      </w:r>
    </w:p>
    <w:p w14:paraId="17DA458F"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различает и использует в деятельности различные плоскостные формы и объемные фигуры;</w:t>
      </w:r>
    </w:p>
    <w:p w14:paraId="2BAB2DC8"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создает постройки по рисунку, схеме, по образцу, по заданию взрослого, самостоятельно подбирая детали;</w:t>
      </w:r>
    </w:p>
    <w:p w14:paraId="61081949"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выделяет структуру объекта и устанавливает ее взаимосвязь с практическим назначением объекта;</w:t>
      </w:r>
    </w:p>
    <w:p w14:paraId="0EBEF83D"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владеет способами построения замысла и элементарного планирования своей деятельности.</w:t>
      </w:r>
    </w:p>
    <w:p w14:paraId="4F45F328"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Формирование элементарных математических представлений:</w:t>
      </w:r>
    </w:p>
    <w:p w14:paraId="498E2BCF"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считает (отсчитывает) в пределах 10;</w:t>
      </w:r>
    </w:p>
    <w:p w14:paraId="6E337BB7"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правильно пользуется количественными и порядковыми числительными;</w:t>
      </w:r>
    </w:p>
    <w:p w14:paraId="481DFB50"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использует способы опосредованного измерения и сравнения объектов (по длине, ширине, высоте, толщине);</w:t>
      </w:r>
    </w:p>
    <w:p w14:paraId="413F1231"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ориентируется в пространстве и на плоскости;</w:t>
      </w:r>
    </w:p>
    <w:p w14:paraId="2BA9AB62"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определяет временные отношения.</w:t>
      </w:r>
    </w:p>
    <w:p w14:paraId="27209051"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Формирование целостной картины мира, расширение кругозора детей:</w:t>
      </w:r>
    </w:p>
    <w:p w14:paraId="274D325E"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имеет представления о живой и неживой природе, культуре быта, рукотворном мире, своем городе, стране;</w:t>
      </w:r>
    </w:p>
    <w:p w14:paraId="579209CD"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классифицирует предметы, объекты природы, обобщая их по определённым признакам;</w:t>
      </w:r>
    </w:p>
    <w:p w14:paraId="188EEC85"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называет времена года, отмечает их особенности, элементарные причинно-следственные зависимости между явлениями природы и состоянием объектов природы и окружающей среды, взаимодействии человека с природой в разное время года;</w:t>
      </w:r>
    </w:p>
    <w:p w14:paraId="3E146523"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xml:space="preserve">- знает и стремится выполнять некоторые правила с правилами поведения в природе. </w:t>
      </w:r>
    </w:p>
    <w:p w14:paraId="2F78B9BF" w14:textId="77777777" w:rsidR="00C117BB" w:rsidRDefault="00C117BB" w:rsidP="00DF605D">
      <w:pPr>
        <w:spacing w:after="0"/>
        <w:jc w:val="both"/>
        <w:rPr>
          <w:rFonts w:ascii="Times New Roman" w:hAnsi="Times New Roman"/>
          <w:i/>
          <w:sz w:val="28"/>
          <w:szCs w:val="28"/>
        </w:rPr>
      </w:pPr>
      <w:r>
        <w:rPr>
          <w:rFonts w:ascii="Times New Roman" w:hAnsi="Times New Roman"/>
          <w:sz w:val="28"/>
          <w:szCs w:val="28"/>
        </w:rPr>
        <w:t>2.1.3.</w:t>
      </w:r>
      <w:r w:rsidR="00BE2B5D">
        <w:rPr>
          <w:rFonts w:ascii="Times New Roman" w:hAnsi="Times New Roman"/>
          <w:sz w:val="28"/>
          <w:szCs w:val="28"/>
        </w:rPr>
        <w:t xml:space="preserve"> </w:t>
      </w:r>
      <w:r>
        <w:rPr>
          <w:rFonts w:ascii="Times New Roman" w:hAnsi="Times New Roman"/>
          <w:i/>
          <w:sz w:val="28"/>
          <w:szCs w:val="28"/>
        </w:rPr>
        <w:t>Образовательная область «Речевое развитие»</w:t>
      </w:r>
    </w:p>
    <w:p w14:paraId="457A998C" w14:textId="77777777" w:rsidR="00C117BB" w:rsidRDefault="00C117BB" w:rsidP="00DF605D">
      <w:pPr>
        <w:pStyle w:val="a7"/>
        <w:spacing w:line="276" w:lineRule="auto"/>
        <w:jc w:val="both"/>
        <w:rPr>
          <w:rFonts w:ascii="Times New Roman" w:hAnsi="Times New Roman"/>
          <w:sz w:val="28"/>
          <w:szCs w:val="28"/>
        </w:rPr>
      </w:pPr>
      <w:r>
        <w:rPr>
          <w:rFonts w:ascii="Times New Roman" w:hAnsi="Times New Roman"/>
          <w:sz w:val="28"/>
          <w:szCs w:val="28"/>
        </w:rPr>
        <w:lastRenderedPageBreak/>
        <w:t xml:space="preserve">   Речь ребенка становится орудием мысли. Совершенствуются умения пользоваться установленными формами вежливого обращения. Вступая в речевые контакты со взрослым, сверстниками, дети осваивают диалоговую речь.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 становится внеситуативной.</w:t>
      </w:r>
    </w:p>
    <w:p w14:paraId="0B615C71"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Развитие свободного общения со взрослыми и детьми:</w:t>
      </w:r>
    </w:p>
    <w:p w14:paraId="31240097"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свободно пользуется речью для выражения своих знаний, эмоций, чувств;</w:t>
      </w:r>
    </w:p>
    <w:p w14:paraId="4D377AC5"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 игровом взаимодействии использует разнообразные ролевые высказывания.</w:t>
      </w:r>
    </w:p>
    <w:p w14:paraId="646DB034"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14:paraId="5F0DB685"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использует разнообразную лексику в точном соответствии со смыслом;</w:t>
      </w:r>
    </w:p>
    <w:p w14:paraId="2C200148"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использует сложные предложения разных видов, разнообразные способы словообразования;</w:t>
      </w:r>
    </w:p>
    <w:p w14:paraId="62DDEF63"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Практическое овладение воспитанниками нормами речи:</w:t>
      </w:r>
    </w:p>
    <w:p w14:paraId="773586B2"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дифференцированно использует разнообразные формулы речевого этикета;</w:t>
      </w:r>
    </w:p>
    <w:p w14:paraId="5B7D63C8"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умеет аргументировано и доброжелательно оценивать высказывание сверстника</w:t>
      </w:r>
    </w:p>
    <w:p w14:paraId="7469D914"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Развитие литературной речи:</w:t>
      </w:r>
    </w:p>
    <w:p w14:paraId="1BB9C3E9"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составляет по образцу рассказы по сюжетной картине, по набору картинок; из личного опыта;</w:t>
      </w:r>
    </w:p>
    <w:p w14:paraId="409D8DFF"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последовательно, без существенных пропусков пересказывает небольшие литературные произведения;</w:t>
      </w:r>
    </w:p>
    <w:p w14:paraId="775D4CFF"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способен эмоционально воспроизводить поэтические произведения, читать стихи по ролям;</w:t>
      </w:r>
    </w:p>
    <w:p w14:paraId="515FB8EA"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способен под контролем взрослого пересказывать знакомые произведения, участвовать в их драматизации</w:t>
      </w:r>
    </w:p>
    <w:p w14:paraId="6045C099"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Приобщение к словесному искусству, в том числе развитие художественного восприятия и эстетического вкуса:</w:t>
      </w:r>
    </w:p>
    <w:p w14:paraId="6EFA9462"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знаком с произведениями различной тематики, спецификой произведений разных жанров;</w:t>
      </w:r>
    </w:p>
    <w:p w14:paraId="1E1B5589"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способен осмысленно воспринимать мотивы поступков, переживания персонажей;</w:t>
      </w:r>
    </w:p>
    <w:p w14:paraId="19AD2BD5"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знаком с произведениями детских писателей и поэтов Южного Урала (А.Б. Горская, М.С. Гроссман, Н.В. Пикулева, Л.А. Преображенская, Л.К. Татьяничева и др.).</w:t>
      </w:r>
    </w:p>
    <w:p w14:paraId="237753A9"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Формирование звуковой аналитико-синтетической активности:</w:t>
      </w:r>
    </w:p>
    <w:p w14:paraId="33D14699"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способен правильно произносить все звуки;</w:t>
      </w:r>
    </w:p>
    <w:p w14:paraId="169681B2" w14:textId="32AC0B14" w:rsidR="00B36C5F" w:rsidRDefault="00C117BB" w:rsidP="00822F69">
      <w:pPr>
        <w:spacing w:after="0"/>
        <w:jc w:val="both"/>
        <w:rPr>
          <w:rFonts w:ascii="Times New Roman" w:hAnsi="Times New Roman"/>
          <w:sz w:val="28"/>
          <w:szCs w:val="28"/>
        </w:rPr>
      </w:pPr>
      <w:r>
        <w:rPr>
          <w:rFonts w:ascii="Times New Roman" w:hAnsi="Times New Roman"/>
          <w:sz w:val="28"/>
          <w:szCs w:val="28"/>
        </w:rPr>
        <w:t>- способен определять место звука в слове.</w:t>
      </w:r>
    </w:p>
    <w:p w14:paraId="26FA58DD" w14:textId="77777777" w:rsidR="00B36C5F" w:rsidRDefault="00B36C5F" w:rsidP="00BE2B5D">
      <w:pPr>
        <w:tabs>
          <w:tab w:val="left" w:pos="975"/>
        </w:tabs>
        <w:spacing w:after="0"/>
        <w:rPr>
          <w:rFonts w:ascii="Times New Roman" w:hAnsi="Times New Roman"/>
          <w:sz w:val="28"/>
          <w:szCs w:val="28"/>
        </w:rPr>
      </w:pPr>
    </w:p>
    <w:p w14:paraId="6D2FEFE6" w14:textId="77777777" w:rsidR="00C117BB" w:rsidRDefault="00BE2B5D" w:rsidP="00C117BB">
      <w:pPr>
        <w:spacing w:after="0"/>
        <w:jc w:val="center"/>
        <w:rPr>
          <w:rFonts w:ascii="Times New Roman" w:hAnsi="Times New Roman"/>
          <w:i/>
          <w:sz w:val="28"/>
          <w:szCs w:val="28"/>
        </w:rPr>
      </w:pPr>
      <w:r>
        <w:rPr>
          <w:rFonts w:ascii="Times New Roman" w:hAnsi="Times New Roman"/>
          <w:i/>
          <w:sz w:val="28"/>
          <w:szCs w:val="28"/>
        </w:rPr>
        <w:t>2.1</w:t>
      </w:r>
      <w:r w:rsidR="00C117BB">
        <w:rPr>
          <w:rFonts w:ascii="Times New Roman" w:hAnsi="Times New Roman"/>
          <w:i/>
          <w:sz w:val="28"/>
          <w:szCs w:val="28"/>
        </w:rPr>
        <w:t>.4. Образовательная область «Художественно-эстетическое развитие»</w:t>
      </w:r>
    </w:p>
    <w:p w14:paraId="63132DAF" w14:textId="77777777" w:rsidR="00C117BB" w:rsidRDefault="00C117BB" w:rsidP="00DF605D">
      <w:pPr>
        <w:pStyle w:val="a7"/>
        <w:spacing w:line="276" w:lineRule="auto"/>
        <w:jc w:val="both"/>
        <w:rPr>
          <w:rFonts w:ascii="Times New Roman" w:hAnsi="Times New Roman"/>
          <w:sz w:val="28"/>
          <w:szCs w:val="28"/>
        </w:rPr>
      </w:pPr>
      <w:r>
        <w:rPr>
          <w:rFonts w:ascii="Times New Roman" w:hAnsi="Times New Roman"/>
          <w:sz w:val="28"/>
          <w:szCs w:val="28"/>
        </w:rPr>
        <w:t xml:space="preserve">  У ребенка появляется желание выражать интерес к проявлению прекрасного, он продолжает осваивать способы выразительности, на основе восприятия общего характера произведения, эмоционально-ярко откликается на произведения народного и классического искусства. </w:t>
      </w:r>
    </w:p>
    <w:p w14:paraId="71CC7866" w14:textId="77777777" w:rsidR="00C117BB" w:rsidRDefault="00C117BB" w:rsidP="00DF605D">
      <w:pPr>
        <w:pStyle w:val="a7"/>
        <w:spacing w:line="276" w:lineRule="auto"/>
        <w:jc w:val="both"/>
        <w:rPr>
          <w:rFonts w:ascii="Times New Roman" w:hAnsi="Times New Roman"/>
          <w:sz w:val="28"/>
          <w:szCs w:val="28"/>
        </w:rPr>
      </w:pPr>
      <w:r>
        <w:rPr>
          <w:rFonts w:ascii="Times New Roman" w:hAnsi="Times New Roman"/>
          <w:sz w:val="28"/>
          <w:szCs w:val="28"/>
        </w:rPr>
        <w:t xml:space="preserve">  На пятом году жизни ребенок осознаннее воспринимает произведения художественно-изобразительно-музыкального творчества, легко устанавливает простые причинные связи в сюжете, композиции и т.п., эмоционально откликается на отраженные в произведениях искусства действия, поступки, события, соотносит увиденное со своими представлениями о красивом, радостном, печальном, злом, безобразном и т.д. у ребенка появляется желание делиться своими впечатлениями от встреч с искусством, со взрослым и сверстниками.</w:t>
      </w:r>
    </w:p>
    <w:p w14:paraId="4C33DB7D" w14:textId="77777777" w:rsidR="00C117BB" w:rsidRDefault="00C117BB" w:rsidP="00DF605D">
      <w:pPr>
        <w:spacing w:after="0"/>
        <w:jc w:val="both"/>
        <w:rPr>
          <w:rFonts w:ascii="Times New Roman" w:hAnsi="Times New Roman"/>
          <w:i/>
          <w:sz w:val="28"/>
          <w:szCs w:val="28"/>
        </w:rPr>
      </w:pPr>
      <w:r>
        <w:rPr>
          <w:rFonts w:ascii="Times New Roman" w:hAnsi="Times New Roman"/>
          <w:sz w:val="28"/>
          <w:szCs w:val="28"/>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наклеить изображения на бумагу и т.д</w:t>
      </w:r>
      <w:r w:rsidR="00B36C5F">
        <w:rPr>
          <w:rFonts w:ascii="Times New Roman" w:hAnsi="Times New Roman"/>
          <w:sz w:val="28"/>
          <w:szCs w:val="28"/>
        </w:rPr>
        <w:t>.</w:t>
      </w:r>
    </w:p>
    <w:p w14:paraId="7C781CC1"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 xml:space="preserve">Приобщение к изобразительному искусству: </w:t>
      </w:r>
    </w:p>
    <w:p w14:paraId="26F409DB"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различает виды изобразительного искусства (живопись, графика, скульптура, архитектура, декоративно-прикладное искусство);</w:t>
      </w:r>
    </w:p>
    <w:p w14:paraId="7B2AE634"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выделяет выразительные средства в разных видах искусства (форма, цвет, колорит, композиция);</w:t>
      </w:r>
    </w:p>
    <w:p w14:paraId="37CE5C51"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имеет представление о региональных художественных промыслах.</w:t>
      </w:r>
    </w:p>
    <w:p w14:paraId="02B859FC"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Приобщение к словесному искусству:</w:t>
      </w:r>
    </w:p>
    <w:p w14:paraId="7560C1C1"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называет любимые сказки и рассказы;</w:t>
      </w:r>
    </w:p>
    <w:p w14:paraId="1BF60593"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эмоционально реагирует на поэтические и прозаические художественные произведения, называет любимого детского писателя, любимые сказки и рассказы.</w:t>
      </w:r>
    </w:p>
    <w:p w14:paraId="48409791"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Развитие продуктивной деятельности детей (рисование, лепка, аппликация, художественный труд:</w:t>
      </w:r>
    </w:p>
    <w:p w14:paraId="7103743C"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знает особенности изобразительных материалов (гуашь, акварель, мелки, уголь, сангина);</w:t>
      </w:r>
    </w:p>
    <w:p w14:paraId="2C8F047B"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лепит предметы разной формы, используя усвоенные приемы и способы;</w:t>
      </w:r>
    </w:p>
    <w:p w14:paraId="05AB9EB4"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использует разные способы вырезания и обрывания бумаги для создания образов в аппликации, создает многофигурные композиции на всем листе, используя фризовую и линейную композиции.</w:t>
      </w:r>
    </w:p>
    <w:p w14:paraId="23F425D3"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Развитие детского творчества:</w:t>
      </w:r>
    </w:p>
    <w:p w14:paraId="685BDF99"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создает выразительные художественные образы в рисунке, лепке, аппликации;</w:t>
      </w:r>
    </w:p>
    <w:p w14:paraId="279DE985"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lastRenderedPageBreak/>
        <w:t>- передает характерные признаки предметов и явлений, настроение персонажей;</w:t>
      </w:r>
    </w:p>
    <w:p w14:paraId="70144D3C" w14:textId="77777777" w:rsidR="00C117BB" w:rsidRDefault="00C117BB" w:rsidP="00C117BB">
      <w:pPr>
        <w:spacing w:after="0"/>
        <w:rPr>
          <w:rFonts w:ascii="Times New Roman" w:hAnsi="Times New Roman"/>
          <w:sz w:val="28"/>
          <w:szCs w:val="28"/>
        </w:rPr>
      </w:pPr>
      <w:r>
        <w:rPr>
          <w:rFonts w:ascii="Times New Roman" w:hAnsi="Times New Roman"/>
          <w:sz w:val="28"/>
          <w:szCs w:val="28"/>
        </w:rPr>
        <w:t>- самостоятельно комбинирует знакомые техники, помогает осваивать новые, объединяет разные способы изображения (коллаж);</w:t>
      </w:r>
    </w:p>
    <w:p w14:paraId="55E3E04B"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варьирует и интерпретирует элементы при составлении декоративных композиций.</w:t>
      </w:r>
    </w:p>
    <w:p w14:paraId="222093DC" w14:textId="77777777" w:rsidR="00C117BB" w:rsidRDefault="00C117BB" w:rsidP="00DF605D">
      <w:pPr>
        <w:spacing w:after="0"/>
        <w:jc w:val="both"/>
        <w:rPr>
          <w:rFonts w:ascii="Times New Roman" w:hAnsi="Times New Roman"/>
          <w:i/>
          <w:sz w:val="28"/>
          <w:szCs w:val="28"/>
        </w:rPr>
      </w:pPr>
    </w:p>
    <w:p w14:paraId="56D52700"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2.1.5. Образовательная область «Физическое развитие»</w:t>
      </w:r>
    </w:p>
    <w:p w14:paraId="4A462129"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xml:space="preserve">   В этом возрасте продолжается рост всех органов и физиологических систем, сохраняется высокая потребность в движении. У детей появляется интерес к познанию себя, своего тела, его строения, возможностей.</w:t>
      </w:r>
    </w:p>
    <w:p w14:paraId="7F730CE3"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xml:space="preserve">   Двигательная активность становится целенаправленной, отвечает индивидуальному опыту и интересу, движения – осмысленные, мотивированные, и управляемые. Происходит совершенствование двигательных качеств и способностей: ловкости, выносливости, гибкости, координации.</w:t>
      </w:r>
    </w:p>
    <w:p w14:paraId="7BC26F5A"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Сохранение и укрепление физического и психического здоровья детей:</w:t>
      </w:r>
    </w:p>
    <w:p w14:paraId="6D36B884"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легко и быстро засыпает, с аппетитом ест;</w:t>
      </w:r>
    </w:p>
    <w:p w14:paraId="6751A4A6"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редко болеет острыми респираторно-вирусными инфекциями (1-2 раза в год).</w:t>
      </w:r>
    </w:p>
    <w:p w14:paraId="42266885"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Воспитание культурно-гигиенических навыков:</w:t>
      </w:r>
    </w:p>
    <w:p w14:paraId="56848597"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умеет быстро, аккуратно одеваться и раздеваться, соблюдать порядок в своем шкафу;</w:t>
      </w:r>
    </w:p>
    <w:p w14:paraId="3505D270"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имеет навыки опрятности (замечает непорядок в одежде, устраняет его при небольшой помощи взрослых);</w:t>
      </w:r>
    </w:p>
    <w:p w14:paraId="3B66F1B2"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сформированы элементарные навыки личной гигиены (самостоятельно чистит зубы, моет руки перед едой; при кашле и чихании закрывает рот и нос платком);</w:t>
      </w:r>
    </w:p>
    <w:p w14:paraId="77531FCA"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владеет простейшими навыками поведения во время еды, пользуется вилкой, ножом.</w:t>
      </w:r>
    </w:p>
    <w:p w14:paraId="4AF77853"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Формирование начальных представлений о здоровом образе жизни:</w:t>
      </w:r>
    </w:p>
    <w:p w14:paraId="12CFF061"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имеет начальные представления о составляющих (важных компонентах) здорового образа жизни (правильное питание, движение, сон) и факторах, разрушающих здоровье;</w:t>
      </w:r>
    </w:p>
    <w:p w14:paraId="4E45861D"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знает о значении для здоровья человека ежедневной утренней гимнастики, закаливания организма, соблюдения режима дня;</w:t>
      </w:r>
    </w:p>
    <w:p w14:paraId="5C36EE4F"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имеет представление о роли гигиены и режима дня для здоровья человека;</w:t>
      </w:r>
    </w:p>
    <w:p w14:paraId="42613C7E"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имеет представление о правилах ухода за больным.</w:t>
      </w:r>
    </w:p>
    <w:p w14:paraId="275A87EA"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Развитие физических качеств (скоростных, силовых, гибкости, выносливости и координации):</w:t>
      </w:r>
    </w:p>
    <w:p w14:paraId="571CE330"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может прыгать на мягкое покрытие (высота 20 см);</w:t>
      </w:r>
    </w:p>
    <w:p w14:paraId="0A4497B6"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прыгать в обозначенное место с высоты 30 см;</w:t>
      </w:r>
    </w:p>
    <w:p w14:paraId="047CCA7B"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прыгать в длину с места (не менее 80 см);</w:t>
      </w:r>
    </w:p>
    <w:p w14:paraId="42708E5A"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 разбега (не менее 100 см), в высоту с разбега (не менее 40 см);</w:t>
      </w:r>
    </w:p>
    <w:p w14:paraId="7311D8FA"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прыгать через короткую и длинную скакалку;</w:t>
      </w:r>
    </w:p>
    <w:p w14:paraId="0EBDD733"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lastRenderedPageBreak/>
        <w:t>- умеет лазать по гимнастической стенке (высота 2,5 м) с изменением темпа;</w:t>
      </w:r>
    </w:p>
    <w:p w14:paraId="23F5740E"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умеет метать предметы правой и левой рукой на расстояние 5-9 м, в вертикальную и горизонтальную цель с расстояния 3-4 м;</w:t>
      </w:r>
    </w:p>
    <w:p w14:paraId="1A71FD3A"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сочетать замах с броском;</w:t>
      </w:r>
    </w:p>
    <w:p w14:paraId="220C6021"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бросать мяч вверх, о землю и ловить его одной рукой, отбивать мяч на месте не менее 10 раз, в ходьбе (расстояние 6 м).</w:t>
      </w:r>
    </w:p>
    <w:p w14:paraId="4FD0A575"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Накопление и обогащение двигательного опыта (овладение основными движениями):</w:t>
      </w:r>
    </w:p>
    <w:p w14:paraId="126860AF"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владеет школой мяча;</w:t>
      </w:r>
    </w:p>
    <w:p w14:paraId="4951D19F"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умеет ходить и бегать легко, ритмично, сохраняя правильную осанку, направление и темп;</w:t>
      </w:r>
    </w:p>
    <w:p w14:paraId="62E39581"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выполняет упражнения на статич</w:t>
      </w:r>
      <w:r w:rsidR="00BE2B5D">
        <w:rPr>
          <w:rFonts w:ascii="Times New Roman" w:hAnsi="Times New Roman"/>
          <w:sz w:val="28"/>
          <w:szCs w:val="28"/>
        </w:rPr>
        <w:t>еское и динамическое равновесие</w:t>
      </w:r>
      <w:r>
        <w:rPr>
          <w:rFonts w:ascii="Times New Roman" w:hAnsi="Times New Roman"/>
          <w:sz w:val="28"/>
          <w:szCs w:val="28"/>
        </w:rPr>
        <w:t>;</w:t>
      </w:r>
    </w:p>
    <w:p w14:paraId="4FEB6069"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xml:space="preserve">- умеет перестраиваться в колонну по трое, четверо; </w:t>
      </w:r>
    </w:p>
    <w:p w14:paraId="13DE813A"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 равняться, размыкаться в колонне, шеренге; выполнять повороты направо, налево, кругом.</w:t>
      </w:r>
    </w:p>
    <w:p w14:paraId="5A1042D2" w14:textId="77777777" w:rsidR="00C117BB" w:rsidRDefault="00C117BB" w:rsidP="00DF605D">
      <w:pPr>
        <w:spacing w:after="0"/>
        <w:jc w:val="both"/>
        <w:rPr>
          <w:rFonts w:ascii="Times New Roman" w:hAnsi="Times New Roman"/>
          <w:i/>
          <w:sz w:val="28"/>
          <w:szCs w:val="28"/>
        </w:rPr>
      </w:pPr>
      <w:r>
        <w:rPr>
          <w:rFonts w:ascii="Times New Roman" w:hAnsi="Times New Roman"/>
          <w:i/>
          <w:sz w:val="28"/>
          <w:szCs w:val="28"/>
        </w:rPr>
        <w:t>Формирование потребности в двигательной активности и физическом совершенствовании:</w:t>
      </w:r>
    </w:p>
    <w:p w14:paraId="3CE04755" w14:textId="77777777" w:rsidR="00C117BB" w:rsidRDefault="00C117BB" w:rsidP="00DF605D">
      <w:pPr>
        <w:spacing w:after="0"/>
        <w:jc w:val="both"/>
        <w:rPr>
          <w:rFonts w:ascii="Times New Roman" w:hAnsi="Times New Roman"/>
          <w:sz w:val="28"/>
          <w:szCs w:val="28"/>
        </w:rPr>
      </w:pPr>
      <w:r>
        <w:rPr>
          <w:rFonts w:ascii="Times New Roman" w:hAnsi="Times New Roman"/>
          <w:sz w:val="28"/>
          <w:szCs w:val="28"/>
        </w:rPr>
        <w:t>ходит на лыжах скользящим шагом на расстояние около 2 км; ухаживает за лыжами, умеет кататься на самокате, умеет плавать (произвольно). Участвует в спортивных играх и упражнениях, в играх с элементами соревнования, играх-эстафетах, участвует в упражнениях с элементами спортивных игр: городки, бадминтон, футбол, хоккей, проявляет самостоятельность, творчество, выразительность и грациозность движений. Умеет самостоятельно организовывать знакомые подвижные игры. Проявляет интерес к разным видам спорта.</w:t>
      </w:r>
    </w:p>
    <w:p w14:paraId="031D67F1" w14:textId="77777777" w:rsidR="00C117BB" w:rsidRDefault="00C117BB" w:rsidP="00C117BB">
      <w:pPr>
        <w:jc w:val="center"/>
        <w:rPr>
          <w:rFonts w:ascii="Times New Roman" w:hAnsi="Times New Roman"/>
          <w:sz w:val="28"/>
          <w:szCs w:val="28"/>
        </w:rPr>
      </w:pPr>
      <w:r>
        <w:rPr>
          <w:rFonts w:ascii="Times New Roman" w:hAnsi="Times New Roman"/>
          <w:sz w:val="28"/>
          <w:szCs w:val="28"/>
        </w:rPr>
        <w:br w:type="page"/>
      </w:r>
      <w:r>
        <w:rPr>
          <w:rFonts w:ascii="Times New Roman" w:hAnsi="Times New Roman"/>
          <w:b/>
          <w:sz w:val="28"/>
          <w:szCs w:val="28"/>
        </w:rPr>
        <w:lastRenderedPageBreak/>
        <w:t>3. ОРГАНИЗАЦИОННЫЙ РАЗДЕЛ</w:t>
      </w:r>
    </w:p>
    <w:p w14:paraId="1A2936C9" w14:textId="77777777" w:rsidR="00C117BB" w:rsidRDefault="00A72DF5" w:rsidP="00C117BB">
      <w:pPr>
        <w:pStyle w:val="a7"/>
        <w:jc w:val="center"/>
        <w:rPr>
          <w:rFonts w:ascii="Times New Roman" w:hAnsi="Times New Roman"/>
          <w:sz w:val="28"/>
          <w:szCs w:val="28"/>
        </w:rPr>
      </w:pPr>
      <w:r>
        <w:rPr>
          <w:rFonts w:ascii="Times New Roman" w:hAnsi="Times New Roman"/>
          <w:b/>
          <w:sz w:val="28"/>
          <w:szCs w:val="28"/>
        </w:rPr>
        <w:t xml:space="preserve">3.1 Особенности организации </w:t>
      </w:r>
      <w:r w:rsidR="00C117BB">
        <w:rPr>
          <w:rFonts w:ascii="Times New Roman" w:hAnsi="Times New Roman"/>
          <w:b/>
          <w:sz w:val="28"/>
          <w:szCs w:val="28"/>
        </w:rPr>
        <w:t>развития предметно пространственной среды для детей 5 – 6 лет</w:t>
      </w:r>
    </w:p>
    <w:p w14:paraId="3A277345" w14:textId="77777777" w:rsidR="00C117BB" w:rsidRDefault="00C117BB" w:rsidP="00822F69">
      <w:pPr>
        <w:pStyle w:val="a7"/>
        <w:ind w:right="-285" w:firstLine="708"/>
        <w:jc w:val="both"/>
        <w:rPr>
          <w:rFonts w:ascii="Belwe Cn BT" w:hAnsi="Belwe Cn BT"/>
          <w:sz w:val="28"/>
          <w:szCs w:val="28"/>
        </w:rPr>
      </w:pPr>
      <w:r>
        <w:rPr>
          <w:rFonts w:ascii="Times New Roman" w:hAnsi="Times New Roman"/>
          <w:sz w:val="28"/>
          <w:szCs w:val="28"/>
        </w:rPr>
        <w:t>Одно</w:t>
      </w:r>
      <w:r>
        <w:rPr>
          <w:rFonts w:ascii="Belwe Cn BT" w:hAnsi="Belwe Cn BT"/>
          <w:sz w:val="28"/>
          <w:szCs w:val="28"/>
        </w:rPr>
        <w:t xml:space="preserve"> </w:t>
      </w:r>
      <w:r>
        <w:rPr>
          <w:rFonts w:ascii="Times New Roman" w:hAnsi="Times New Roman"/>
          <w:sz w:val="28"/>
          <w:szCs w:val="28"/>
        </w:rPr>
        <w:t>из</w:t>
      </w:r>
      <w:r>
        <w:rPr>
          <w:rFonts w:ascii="Belwe Cn BT" w:hAnsi="Belwe Cn BT"/>
          <w:sz w:val="28"/>
          <w:szCs w:val="28"/>
        </w:rPr>
        <w:t xml:space="preserve"> </w:t>
      </w:r>
      <w:r>
        <w:rPr>
          <w:rFonts w:ascii="Times New Roman" w:hAnsi="Times New Roman"/>
          <w:sz w:val="28"/>
          <w:szCs w:val="28"/>
        </w:rPr>
        <w:t>важных</w:t>
      </w:r>
      <w:r>
        <w:rPr>
          <w:rFonts w:ascii="Belwe Cn BT" w:hAnsi="Belwe Cn BT"/>
          <w:sz w:val="28"/>
          <w:szCs w:val="28"/>
        </w:rPr>
        <w:t xml:space="preserve"> </w:t>
      </w:r>
      <w:r>
        <w:rPr>
          <w:rFonts w:ascii="Times New Roman" w:hAnsi="Times New Roman"/>
          <w:sz w:val="28"/>
          <w:szCs w:val="28"/>
        </w:rPr>
        <w:t>условий</w:t>
      </w:r>
      <w:r>
        <w:rPr>
          <w:rFonts w:ascii="Belwe Cn BT" w:hAnsi="Belwe Cn BT"/>
          <w:sz w:val="28"/>
          <w:szCs w:val="28"/>
        </w:rPr>
        <w:t xml:space="preserve"> </w:t>
      </w:r>
      <w:r>
        <w:rPr>
          <w:rFonts w:ascii="Times New Roman" w:hAnsi="Times New Roman"/>
          <w:sz w:val="28"/>
          <w:szCs w:val="28"/>
        </w:rPr>
        <w:t>воспитательно</w:t>
      </w:r>
      <w:r>
        <w:rPr>
          <w:rFonts w:ascii="Belwe Cn BT" w:hAnsi="Belwe Cn BT"/>
          <w:sz w:val="28"/>
          <w:szCs w:val="28"/>
        </w:rPr>
        <w:t>-</w:t>
      </w:r>
      <w:r>
        <w:rPr>
          <w:rFonts w:ascii="Times New Roman" w:hAnsi="Times New Roman"/>
          <w:sz w:val="28"/>
          <w:szCs w:val="28"/>
        </w:rPr>
        <w:t>образовательной</w:t>
      </w:r>
      <w:r>
        <w:rPr>
          <w:rFonts w:ascii="Belwe Cn BT" w:hAnsi="Belwe Cn BT"/>
          <w:sz w:val="28"/>
          <w:szCs w:val="28"/>
        </w:rPr>
        <w:t xml:space="preserve"> </w:t>
      </w:r>
      <w:r>
        <w:rPr>
          <w:rFonts w:ascii="Times New Roman" w:hAnsi="Times New Roman"/>
          <w:sz w:val="28"/>
          <w:szCs w:val="28"/>
        </w:rPr>
        <w:t>работы</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дошкольном</w:t>
      </w:r>
      <w:r>
        <w:rPr>
          <w:rFonts w:ascii="Belwe Cn BT" w:hAnsi="Belwe Cn BT"/>
          <w:sz w:val="28"/>
          <w:szCs w:val="28"/>
        </w:rPr>
        <w:t xml:space="preserve"> </w:t>
      </w:r>
      <w:r>
        <w:rPr>
          <w:rFonts w:ascii="Times New Roman" w:hAnsi="Times New Roman"/>
          <w:sz w:val="28"/>
          <w:szCs w:val="28"/>
        </w:rPr>
        <w:t>учреждении</w:t>
      </w:r>
      <w:r>
        <w:rPr>
          <w:rFonts w:ascii="Belwe Cn BT" w:hAnsi="Belwe Cn BT"/>
          <w:sz w:val="28"/>
          <w:szCs w:val="28"/>
        </w:rPr>
        <w:t xml:space="preserve"> </w:t>
      </w:r>
      <w:r>
        <w:rPr>
          <w:rFonts w:ascii="Belwe Cn BT" w:hAnsi="Belwe Cn BT" w:cs="Belwe Cn BT"/>
          <w:sz w:val="28"/>
          <w:szCs w:val="28"/>
        </w:rPr>
        <w:t>–</w:t>
      </w:r>
      <w:r>
        <w:rPr>
          <w:rFonts w:ascii="Belwe Cn BT" w:hAnsi="Belwe Cn BT"/>
          <w:sz w:val="28"/>
          <w:szCs w:val="28"/>
        </w:rPr>
        <w:t xml:space="preserve"> </w:t>
      </w:r>
      <w:r>
        <w:rPr>
          <w:rFonts w:ascii="Times New Roman" w:hAnsi="Times New Roman"/>
          <w:sz w:val="28"/>
          <w:szCs w:val="28"/>
        </w:rPr>
        <w:t>правильная</w:t>
      </w:r>
      <w:r>
        <w:rPr>
          <w:rFonts w:ascii="Belwe Cn BT" w:hAnsi="Belwe Cn BT"/>
          <w:sz w:val="28"/>
          <w:szCs w:val="28"/>
        </w:rPr>
        <w:t xml:space="preserve"> </w:t>
      </w:r>
      <w:r>
        <w:rPr>
          <w:rFonts w:ascii="Times New Roman" w:hAnsi="Times New Roman"/>
          <w:sz w:val="28"/>
          <w:szCs w:val="28"/>
        </w:rPr>
        <w:t>организация</w:t>
      </w:r>
      <w:r>
        <w:rPr>
          <w:rFonts w:ascii="Belwe Cn BT" w:hAnsi="Belwe Cn BT"/>
          <w:sz w:val="28"/>
          <w:szCs w:val="28"/>
        </w:rPr>
        <w:t xml:space="preserve"> </w:t>
      </w:r>
      <w:r>
        <w:rPr>
          <w:rFonts w:ascii="Times New Roman" w:hAnsi="Times New Roman"/>
          <w:sz w:val="28"/>
          <w:szCs w:val="28"/>
        </w:rPr>
        <w:t>предметно</w:t>
      </w:r>
      <w:r>
        <w:rPr>
          <w:rFonts w:ascii="Belwe Cn BT" w:hAnsi="Belwe Cn BT"/>
          <w:sz w:val="28"/>
          <w:szCs w:val="28"/>
        </w:rPr>
        <w:t>-</w:t>
      </w:r>
      <w:r>
        <w:rPr>
          <w:rFonts w:ascii="Times New Roman" w:hAnsi="Times New Roman"/>
          <w:sz w:val="28"/>
          <w:szCs w:val="28"/>
        </w:rPr>
        <w:t>развивающей</w:t>
      </w:r>
      <w:r>
        <w:rPr>
          <w:rFonts w:ascii="Belwe Cn BT" w:hAnsi="Belwe Cn BT"/>
          <w:sz w:val="28"/>
          <w:szCs w:val="28"/>
        </w:rPr>
        <w:t xml:space="preserve"> </w:t>
      </w:r>
      <w:r>
        <w:rPr>
          <w:rFonts w:ascii="Times New Roman" w:hAnsi="Times New Roman"/>
          <w:sz w:val="28"/>
          <w:szCs w:val="28"/>
        </w:rPr>
        <w:t>предметной</w:t>
      </w:r>
      <w:r>
        <w:rPr>
          <w:rFonts w:ascii="Belwe Cn BT" w:hAnsi="Belwe Cn BT"/>
          <w:sz w:val="28"/>
          <w:szCs w:val="28"/>
        </w:rPr>
        <w:t xml:space="preserve"> </w:t>
      </w:r>
      <w:r>
        <w:rPr>
          <w:rFonts w:ascii="Times New Roman" w:hAnsi="Times New Roman"/>
          <w:sz w:val="28"/>
          <w:szCs w:val="28"/>
        </w:rPr>
        <w:t>среды</w:t>
      </w:r>
      <w:r>
        <w:rPr>
          <w:rFonts w:ascii="Belwe Cn BT" w:hAnsi="Belwe Cn BT"/>
          <w:sz w:val="28"/>
          <w:szCs w:val="28"/>
        </w:rPr>
        <w:t xml:space="preserve">. </w:t>
      </w:r>
      <w:r>
        <w:rPr>
          <w:rFonts w:ascii="Times New Roman" w:hAnsi="Times New Roman"/>
          <w:sz w:val="28"/>
          <w:szCs w:val="28"/>
        </w:rPr>
        <w:t>Под</w:t>
      </w:r>
      <w:r>
        <w:rPr>
          <w:rFonts w:ascii="Belwe Cn BT" w:hAnsi="Belwe Cn BT"/>
          <w:sz w:val="28"/>
          <w:szCs w:val="28"/>
        </w:rPr>
        <w:t xml:space="preserve"> </w:t>
      </w:r>
      <w:r>
        <w:rPr>
          <w:rFonts w:ascii="Times New Roman" w:hAnsi="Times New Roman"/>
          <w:sz w:val="28"/>
          <w:szCs w:val="28"/>
        </w:rPr>
        <w:t>развивающей</w:t>
      </w:r>
      <w:r>
        <w:rPr>
          <w:rFonts w:ascii="Belwe Cn BT" w:hAnsi="Belwe Cn BT"/>
          <w:sz w:val="28"/>
          <w:szCs w:val="28"/>
        </w:rPr>
        <w:t xml:space="preserve"> </w:t>
      </w:r>
      <w:r>
        <w:rPr>
          <w:rFonts w:ascii="Times New Roman" w:hAnsi="Times New Roman"/>
          <w:sz w:val="28"/>
          <w:szCs w:val="28"/>
        </w:rPr>
        <w:t>средой</w:t>
      </w:r>
      <w:r>
        <w:rPr>
          <w:rFonts w:ascii="Belwe Cn BT" w:hAnsi="Belwe Cn BT"/>
          <w:sz w:val="28"/>
          <w:szCs w:val="28"/>
        </w:rPr>
        <w:t xml:space="preserve"> </w:t>
      </w:r>
      <w:r>
        <w:rPr>
          <w:rFonts w:ascii="Times New Roman" w:hAnsi="Times New Roman"/>
          <w:sz w:val="28"/>
          <w:szCs w:val="28"/>
        </w:rPr>
        <w:t>следует</w:t>
      </w:r>
      <w:r>
        <w:rPr>
          <w:rFonts w:ascii="Belwe Cn BT" w:hAnsi="Belwe Cn BT"/>
          <w:sz w:val="28"/>
          <w:szCs w:val="28"/>
        </w:rPr>
        <w:t xml:space="preserve"> </w:t>
      </w:r>
      <w:r>
        <w:rPr>
          <w:rFonts w:ascii="Times New Roman" w:hAnsi="Times New Roman"/>
          <w:sz w:val="28"/>
          <w:szCs w:val="28"/>
        </w:rPr>
        <w:t>понимать</w:t>
      </w:r>
      <w:r>
        <w:rPr>
          <w:rFonts w:ascii="Belwe Cn BT" w:hAnsi="Belwe Cn BT"/>
          <w:sz w:val="28"/>
          <w:szCs w:val="28"/>
        </w:rPr>
        <w:t xml:space="preserve"> </w:t>
      </w:r>
      <w:r>
        <w:rPr>
          <w:rFonts w:ascii="Times New Roman" w:hAnsi="Times New Roman"/>
          <w:sz w:val="28"/>
          <w:szCs w:val="28"/>
        </w:rPr>
        <w:t>естественную</w:t>
      </w:r>
      <w:r>
        <w:rPr>
          <w:rFonts w:ascii="Belwe Cn BT" w:hAnsi="Belwe Cn BT"/>
          <w:sz w:val="28"/>
          <w:szCs w:val="28"/>
        </w:rPr>
        <w:t xml:space="preserve"> </w:t>
      </w:r>
      <w:r>
        <w:rPr>
          <w:rFonts w:ascii="Times New Roman" w:hAnsi="Times New Roman"/>
          <w:sz w:val="28"/>
          <w:szCs w:val="28"/>
        </w:rPr>
        <w:t>комфортабельную</w:t>
      </w:r>
      <w:r>
        <w:rPr>
          <w:rFonts w:ascii="Belwe Cn BT" w:hAnsi="Belwe Cn BT"/>
          <w:sz w:val="28"/>
          <w:szCs w:val="28"/>
        </w:rPr>
        <w:t xml:space="preserve"> </w:t>
      </w:r>
      <w:r>
        <w:rPr>
          <w:rFonts w:ascii="Times New Roman" w:hAnsi="Times New Roman"/>
          <w:sz w:val="28"/>
          <w:szCs w:val="28"/>
        </w:rPr>
        <w:t>уютную</w:t>
      </w:r>
      <w:r>
        <w:rPr>
          <w:rFonts w:ascii="Belwe Cn BT" w:hAnsi="Belwe Cn BT"/>
          <w:sz w:val="28"/>
          <w:szCs w:val="28"/>
        </w:rPr>
        <w:t xml:space="preserve"> </w:t>
      </w:r>
      <w:r>
        <w:rPr>
          <w:rFonts w:ascii="Times New Roman" w:hAnsi="Times New Roman"/>
          <w:sz w:val="28"/>
          <w:szCs w:val="28"/>
        </w:rPr>
        <w:t>обстановку</w:t>
      </w:r>
      <w:r>
        <w:rPr>
          <w:rFonts w:ascii="Belwe Cn BT" w:hAnsi="Belwe Cn BT"/>
          <w:sz w:val="28"/>
          <w:szCs w:val="28"/>
        </w:rPr>
        <w:t xml:space="preserve">, </w:t>
      </w:r>
      <w:r>
        <w:rPr>
          <w:rFonts w:ascii="Times New Roman" w:hAnsi="Times New Roman"/>
          <w:sz w:val="28"/>
          <w:szCs w:val="28"/>
        </w:rPr>
        <w:t>рационально</w:t>
      </w:r>
      <w:r>
        <w:rPr>
          <w:rFonts w:ascii="Belwe Cn BT" w:hAnsi="Belwe Cn BT"/>
          <w:sz w:val="28"/>
          <w:szCs w:val="28"/>
        </w:rPr>
        <w:t xml:space="preserve"> </w:t>
      </w:r>
      <w:r>
        <w:rPr>
          <w:rFonts w:ascii="Times New Roman" w:hAnsi="Times New Roman"/>
          <w:sz w:val="28"/>
          <w:szCs w:val="28"/>
        </w:rPr>
        <w:t>организованную</w:t>
      </w:r>
      <w:r>
        <w:rPr>
          <w:rFonts w:ascii="Belwe Cn BT" w:hAnsi="Belwe Cn BT"/>
          <w:sz w:val="28"/>
          <w:szCs w:val="28"/>
        </w:rPr>
        <w:t xml:space="preserve">, </w:t>
      </w:r>
      <w:r>
        <w:rPr>
          <w:rFonts w:ascii="Times New Roman" w:hAnsi="Times New Roman"/>
          <w:sz w:val="28"/>
          <w:szCs w:val="28"/>
        </w:rPr>
        <w:t>насыщенную</w:t>
      </w:r>
      <w:r>
        <w:rPr>
          <w:rFonts w:ascii="Belwe Cn BT" w:hAnsi="Belwe Cn BT"/>
          <w:sz w:val="28"/>
          <w:szCs w:val="28"/>
        </w:rPr>
        <w:t xml:space="preserve"> </w:t>
      </w:r>
      <w:r>
        <w:rPr>
          <w:rFonts w:ascii="Times New Roman" w:hAnsi="Times New Roman"/>
          <w:sz w:val="28"/>
          <w:szCs w:val="28"/>
        </w:rPr>
        <w:t>разнообразными</w:t>
      </w:r>
      <w:r>
        <w:rPr>
          <w:rFonts w:ascii="Belwe Cn BT" w:hAnsi="Belwe Cn BT"/>
          <w:sz w:val="28"/>
          <w:szCs w:val="28"/>
        </w:rPr>
        <w:t xml:space="preserve"> </w:t>
      </w:r>
      <w:r>
        <w:rPr>
          <w:rFonts w:ascii="Times New Roman" w:hAnsi="Times New Roman"/>
          <w:sz w:val="28"/>
          <w:szCs w:val="28"/>
        </w:rPr>
        <w:t>сенсорными</w:t>
      </w:r>
      <w:r>
        <w:rPr>
          <w:rFonts w:ascii="Belwe Cn BT" w:hAnsi="Belwe Cn BT"/>
          <w:sz w:val="28"/>
          <w:szCs w:val="28"/>
        </w:rPr>
        <w:t xml:space="preserve"> </w:t>
      </w:r>
      <w:r>
        <w:rPr>
          <w:rFonts w:ascii="Times New Roman" w:hAnsi="Times New Roman"/>
          <w:sz w:val="28"/>
          <w:szCs w:val="28"/>
        </w:rPr>
        <w:t>раздражителями</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игровыми</w:t>
      </w:r>
      <w:r>
        <w:rPr>
          <w:rFonts w:ascii="Belwe Cn BT" w:hAnsi="Belwe Cn BT"/>
          <w:sz w:val="28"/>
          <w:szCs w:val="28"/>
        </w:rPr>
        <w:t xml:space="preserve"> </w:t>
      </w:r>
      <w:r>
        <w:rPr>
          <w:rFonts w:ascii="Times New Roman" w:hAnsi="Times New Roman"/>
          <w:sz w:val="28"/>
          <w:szCs w:val="28"/>
        </w:rPr>
        <w:t>материалами</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такой</w:t>
      </w:r>
      <w:r>
        <w:rPr>
          <w:rFonts w:ascii="Belwe Cn BT" w:hAnsi="Belwe Cn BT"/>
          <w:sz w:val="28"/>
          <w:szCs w:val="28"/>
        </w:rPr>
        <w:t xml:space="preserve"> </w:t>
      </w:r>
      <w:r>
        <w:rPr>
          <w:rFonts w:ascii="Times New Roman" w:hAnsi="Times New Roman"/>
          <w:sz w:val="28"/>
          <w:szCs w:val="28"/>
        </w:rPr>
        <w:t>среде</w:t>
      </w:r>
      <w:r>
        <w:rPr>
          <w:rFonts w:ascii="Belwe Cn BT" w:hAnsi="Belwe Cn BT"/>
          <w:sz w:val="28"/>
          <w:szCs w:val="28"/>
        </w:rPr>
        <w:t xml:space="preserve"> </w:t>
      </w:r>
      <w:r>
        <w:rPr>
          <w:rFonts w:ascii="Times New Roman" w:hAnsi="Times New Roman"/>
          <w:sz w:val="28"/>
          <w:szCs w:val="28"/>
        </w:rPr>
        <w:t>возможно</w:t>
      </w:r>
      <w:r>
        <w:rPr>
          <w:rFonts w:ascii="Belwe Cn BT" w:hAnsi="Belwe Cn BT"/>
          <w:sz w:val="28"/>
          <w:szCs w:val="28"/>
        </w:rPr>
        <w:t xml:space="preserve"> </w:t>
      </w:r>
      <w:r>
        <w:rPr>
          <w:rFonts w:ascii="Times New Roman" w:hAnsi="Times New Roman"/>
          <w:sz w:val="28"/>
          <w:szCs w:val="28"/>
        </w:rPr>
        <w:t>одновременное</w:t>
      </w:r>
      <w:r>
        <w:rPr>
          <w:rFonts w:ascii="Belwe Cn BT" w:hAnsi="Belwe Cn BT"/>
          <w:sz w:val="28"/>
          <w:szCs w:val="28"/>
        </w:rPr>
        <w:t xml:space="preserve"> </w:t>
      </w:r>
      <w:r>
        <w:rPr>
          <w:rFonts w:ascii="Times New Roman" w:hAnsi="Times New Roman"/>
          <w:sz w:val="28"/>
          <w:szCs w:val="28"/>
        </w:rPr>
        <w:t>включение</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активную</w:t>
      </w:r>
      <w:r>
        <w:rPr>
          <w:rFonts w:ascii="Belwe Cn BT" w:hAnsi="Belwe Cn BT"/>
          <w:sz w:val="28"/>
          <w:szCs w:val="28"/>
        </w:rPr>
        <w:t xml:space="preserve"> </w:t>
      </w:r>
      <w:r>
        <w:rPr>
          <w:rFonts w:ascii="Times New Roman" w:hAnsi="Times New Roman"/>
          <w:sz w:val="28"/>
          <w:szCs w:val="28"/>
        </w:rPr>
        <w:t>познавательно</w:t>
      </w:r>
      <w:r>
        <w:rPr>
          <w:rFonts w:ascii="Belwe Cn BT" w:hAnsi="Belwe Cn BT"/>
          <w:sz w:val="28"/>
          <w:szCs w:val="28"/>
        </w:rPr>
        <w:t>-</w:t>
      </w:r>
      <w:r>
        <w:rPr>
          <w:rFonts w:ascii="Times New Roman" w:hAnsi="Times New Roman"/>
          <w:sz w:val="28"/>
          <w:szCs w:val="28"/>
        </w:rPr>
        <w:t>творческую</w:t>
      </w:r>
      <w:r>
        <w:rPr>
          <w:rFonts w:ascii="Belwe Cn BT" w:hAnsi="Belwe Cn BT"/>
          <w:sz w:val="28"/>
          <w:szCs w:val="28"/>
        </w:rPr>
        <w:t xml:space="preserve"> </w:t>
      </w:r>
      <w:r>
        <w:rPr>
          <w:rFonts w:ascii="Times New Roman" w:hAnsi="Times New Roman"/>
          <w:sz w:val="28"/>
          <w:szCs w:val="28"/>
        </w:rPr>
        <w:t>деятельность</w:t>
      </w:r>
      <w:r>
        <w:rPr>
          <w:rFonts w:ascii="Belwe Cn BT" w:hAnsi="Belwe Cn BT"/>
          <w:sz w:val="28"/>
          <w:szCs w:val="28"/>
        </w:rPr>
        <w:t xml:space="preserve"> </w:t>
      </w:r>
      <w:r>
        <w:rPr>
          <w:rFonts w:ascii="Times New Roman" w:hAnsi="Times New Roman"/>
          <w:sz w:val="28"/>
          <w:szCs w:val="28"/>
        </w:rPr>
        <w:t>всех</w:t>
      </w:r>
      <w:r>
        <w:rPr>
          <w:rFonts w:ascii="Belwe Cn BT" w:hAnsi="Belwe Cn BT"/>
          <w:sz w:val="28"/>
          <w:szCs w:val="28"/>
        </w:rPr>
        <w:t xml:space="preserve"> </w:t>
      </w:r>
      <w:r>
        <w:rPr>
          <w:rFonts w:ascii="Times New Roman" w:hAnsi="Times New Roman"/>
          <w:sz w:val="28"/>
          <w:szCs w:val="28"/>
        </w:rPr>
        <w:t>детей</w:t>
      </w:r>
      <w:r>
        <w:rPr>
          <w:rFonts w:ascii="Belwe Cn BT" w:hAnsi="Belwe Cn BT"/>
          <w:sz w:val="28"/>
          <w:szCs w:val="28"/>
        </w:rPr>
        <w:t xml:space="preserve"> </w:t>
      </w:r>
      <w:r>
        <w:rPr>
          <w:rFonts w:ascii="Times New Roman" w:hAnsi="Times New Roman"/>
          <w:sz w:val="28"/>
          <w:szCs w:val="28"/>
        </w:rPr>
        <w:t>группы</w:t>
      </w:r>
      <w:r>
        <w:rPr>
          <w:rFonts w:ascii="Belwe Cn BT" w:hAnsi="Belwe Cn BT"/>
          <w:sz w:val="28"/>
          <w:szCs w:val="28"/>
        </w:rPr>
        <w:t>.</w:t>
      </w:r>
    </w:p>
    <w:p w14:paraId="167DFC08"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При</w:t>
      </w:r>
      <w:r>
        <w:rPr>
          <w:rFonts w:ascii="Belwe Cn BT" w:hAnsi="Belwe Cn BT"/>
          <w:sz w:val="28"/>
          <w:szCs w:val="28"/>
        </w:rPr>
        <w:t xml:space="preserve"> </w:t>
      </w:r>
      <w:r>
        <w:rPr>
          <w:rFonts w:ascii="Times New Roman" w:hAnsi="Times New Roman"/>
          <w:sz w:val="28"/>
          <w:szCs w:val="28"/>
        </w:rPr>
        <w:t>переходе</w:t>
      </w:r>
      <w:r>
        <w:rPr>
          <w:rFonts w:ascii="Belwe Cn BT" w:hAnsi="Belwe Cn BT"/>
          <w:sz w:val="28"/>
          <w:szCs w:val="28"/>
        </w:rPr>
        <w:t xml:space="preserve"> </w:t>
      </w:r>
      <w:r>
        <w:rPr>
          <w:rFonts w:ascii="Times New Roman" w:hAnsi="Times New Roman"/>
          <w:sz w:val="28"/>
          <w:szCs w:val="28"/>
        </w:rPr>
        <w:t>ребёнка</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старшую</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особенно</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подготовительную</w:t>
      </w:r>
      <w:r>
        <w:rPr>
          <w:rFonts w:ascii="Belwe Cn BT" w:hAnsi="Belwe Cn BT"/>
          <w:sz w:val="28"/>
          <w:szCs w:val="28"/>
        </w:rPr>
        <w:t xml:space="preserve"> </w:t>
      </w:r>
      <w:r>
        <w:rPr>
          <w:rFonts w:ascii="Times New Roman" w:hAnsi="Times New Roman"/>
          <w:sz w:val="28"/>
          <w:szCs w:val="28"/>
        </w:rPr>
        <w:t>к</w:t>
      </w:r>
    </w:p>
    <w:p w14:paraId="7A3A69D6"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школе</w:t>
      </w:r>
      <w:r>
        <w:rPr>
          <w:rFonts w:ascii="Belwe Cn BT" w:hAnsi="Belwe Cn BT"/>
          <w:sz w:val="28"/>
          <w:szCs w:val="28"/>
        </w:rPr>
        <w:t xml:space="preserve"> </w:t>
      </w:r>
      <w:r>
        <w:rPr>
          <w:rFonts w:ascii="Times New Roman" w:hAnsi="Times New Roman"/>
          <w:sz w:val="28"/>
          <w:szCs w:val="28"/>
        </w:rPr>
        <w:t>группу</w:t>
      </w:r>
      <w:r>
        <w:rPr>
          <w:rFonts w:ascii="Belwe Cn BT" w:hAnsi="Belwe Cn BT"/>
          <w:sz w:val="28"/>
          <w:szCs w:val="28"/>
        </w:rPr>
        <w:t xml:space="preserve"> </w:t>
      </w:r>
      <w:r>
        <w:rPr>
          <w:rFonts w:ascii="Times New Roman" w:hAnsi="Times New Roman"/>
          <w:sz w:val="28"/>
          <w:szCs w:val="28"/>
        </w:rPr>
        <w:t>меняется</w:t>
      </w:r>
      <w:r>
        <w:rPr>
          <w:rFonts w:ascii="Belwe Cn BT" w:hAnsi="Belwe Cn BT"/>
          <w:sz w:val="28"/>
          <w:szCs w:val="28"/>
        </w:rPr>
        <w:t xml:space="preserve"> </w:t>
      </w:r>
      <w:r>
        <w:rPr>
          <w:rFonts w:ascii="Times New Roman" w:hAnsi="Times New Roman"/>
          <w:sz w:val="28"/>
          <w:szCs w:val="28"/>
        </w:rPr>
        <w:t>его</w:t>
      </w:r>
      <w:r>
        <w:rPr>
          <w:rFonts w:ascii="Belwe Cn BT" w:hAnsi="Belwe Cn BT"/>
          <w:sz w:val="28"/>
          <w:szCs w:val="28"/>
        </w:rPr>
        <w:t xml:space="preserve"> </w:t>
      </w:r>
      <w:r>
        <w:rPr>
          <w:rFonts w:ascii="Times New Roman" w:hAnsi="Times New Roman"/>
          <w:sz w:val="28"/>
          <w:szCs w:val="28"/>
        </w:rPr>
        <w:t>психологическая</w:t>
      </w:r>
      <w:r>
        <w:rPr>
          <w:rFonts w:ascii="Belwe Cn BT" w:hAnsi="Belwe Cn BT"/>
          <w:sz w:val="28"/>
          <w:szCs w:val="28"/>
        </w:rPr>
        <w:t xml:space="preserve"> </w:t>
      </w:r>
      <w:r>
        <w:rPr>
          <w:rFonts w:ascii="Times New Roman" w:hAnsi="Times New Roman"/>
          <w:sz w:val="28"/>
          <w:szCs w:val="28"/>
        </w:rPr>
        <w:t>позиция</w:t>
      </w:r>
      <w:r>
        <w:rPr>
          <w:rFonts w:ascii="Belwe Cn BT" w:hAnsi="Belwe Cn BT"/>
          <w:sz w:val="28"/>
          <w:szCs w:val="28"/>
        </w:rPr>
        <w:t xml:space="preserve">: </w:t>
      </w:r>
      <w:r>
        <w:rPr>
          <w:rFonts w:ascii="Times New Roman" w:hAnsi="Times New Roman"/>
          <w:sz w:val="28"/>
          <w:szCs w:val="28"/>
        </w:rPr>
        <w:t>он</w:t>
      </w:r>
      <w:r>
        <w:rPr>
          <w:rFonts w:ascii="Belwe Cn BT" w:hAnsi="Belwe Cn BT"/>
          <w:sz w:val="28"/>
          <w:szCs w:val="28"/>
        </w:rPr>
        <w:t xml:space="preserve"> </w:t>
      </w:r>
      <w:r>
        <w:rPr>
          <w:rFonts w:ascii="Times New Roman" w:hAnsi="Times New Roman"/>
          <w:sz w:val="28"/>
          <w:szCs w:val="28"/>
        </w:rPr>
        <w:t>начинает</w:t>
      </w:r>
      <w:r>
        <w:rPr>
          <w:rFonts w:ascii="Belwe Cn BT" w:hAnsi="Belwe Cn BT"/>
          <w:sz w:val="28"/>
          <w:szCs w:val="28"/>
        </w:rPr>
        <w:t xml:space="preserve"> </w:t>
      </w:r>
      <w:r>
        <w:rPr>
          <w:rFonts w:ascii="Times New Roman" w:hAnsi="Times New Roman"/>
          <w:sz w:val="28"/>
          <w:szCs w:val="28"/>
        </w:rPr>
        <w:t>ощущать</w:t>
      </w:r>
    </w:p>
    <w:p w14:paraId="2DFB3A05"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себя</w:t>
      </w:r>
      <w:r>
        <w:rPr>
          <w:rFonts w:ascii="Belwe Cn BT" w:hAnsi="Belwe Cn BT"/>
          <w:sz w:val="28"/>
          <w:szCs w:val="28"/>
        </w:rPr>
        <w:t xml:space="preserve"> </w:t>
      </w:r>
      <w:r>
        <w:rPr>
          <w:rFonts w:ascii="Times New Roman" w:hAnsi="Times New Roman"/>
          <w:sz w:val="28"/>
          <w:szCs w:val="28"/>
        </w:rPr>
        <w:t>старшим</w:t>
      </w:r>
      <w:r>
        <w:rPr>
          <w:rFonts w:ascii="Belwe Cn BT" w:hAnsi="Belwe Cn BT"/>
          <w:sz w:val="28"/>
          <w:szCs w:val="28"/>
        </w:rPr>
        <w:t xml:space="preserve"> </w:t>
      </w:r>
      <w:r>
        <w:rPr>
          <w:rFonts w:ascii="Times New Roman" w:hAnsi="Times New Roman"/>
          <w:sz w:val="28"/>
          <w:szCs w:val="28"/>
        </w:rPr>
        <w:t>среди</w:t>
      </w:r>
      <w:r>
        <w:rPr>
          <w:rFonts w:ascii="Belwe Cn BT" w:hAnsi="Belwe Cn BT"/>
          <w:sz w:val="28"/>
          <w:szCs w:val="28"/>
        </w:rPr>
        <w:t xml:space="preserve"> </w:t>
      </w:r>
      <w:r>
        <w:rPr>
          <w:rFonts w:ascii="Times New Roman" w:hAnsi="Times New Roman"/>
          <w:sz w:val="28"/>
          <w:szCs w:val="28"/>
        </w:rPr>
        <w:t>других</w:t>
      </w:r>
      <w:r>
        <w:rPr>
          <w:rFonts w:ascii="Belwe Cn BT" w:hAnsi="Belwe Cn BT"/>
          <w:sz w:val="28"/>
          <w:szCs w:val="28"/>
        </w:rPr>
        <w:t xml:space="preserve"> </w:t>
      </w:r>
      <w:r>
        <w:rPr>
          <w:rFonts w:ascii="Times New Roman" w:hAnsi="Times New Roman"/>
          <w:sz w:val="28"/>
          <w:szCs w:val="28"/>
        </w:rPr>
        <w:t>детей</w:t>
      </w:r>
      <w:r>
        <w:rPr>
          <w:rFonts w:ascii="Belwe Cn BT" w:hAnsi="Belwe Cn BT"/>
          <w:sz w:val="28"/>
          <w:szCs w:val="28"/>
        </w:rPr>
        <w:t xml:space="preserve"> </w:t>
      </w:r>
      <w:r>
        <w:rPr>
          <w:rFonts w:ascii="Times New Roman" w:hAnsi="Times New Roman"/>
          <w:sz w:val="28"/>
          <w:szCs w:val="28"/>
        </w:rPr>
        <w:t>ДОУ</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этом</w:t>
      </w:r>
      <w:r>
        <w:rPr>
          <w:rFonts w:ascii="Belwe Cn BT" w:hAnsi="Belwe Cn BT"/>
          <w:sz w:val="28"/>
          <w:szCs w:val="28"/>
        </w:rPr>
        <w:t xml:space="preserve"> </w:t>
      </w:r>
      <w:r>
        <w:rPr>
          <w:rFonts w:ascii="Times New Roman" w:hAnsi="Times New Roman"/>
          <w:sz w:val="28"/>
          <w:szCs w:val="28"/>
        </w:rPr>
        <w:t>возрасте</w:t>
      </w:r>
      <w:r>
        <w:rPr>
          <w:rFonts w:ascii="Belwe Cn BT" w:hAnsi="Belwe Cn BT"/>
          <w:sz w:val="28"/>
          <w:szCs w:val="28"/>
        </w:rPr>
        <w:t xml:space="preserve"> </w:t>
      </w:r>
      <w:r>
        <w:rPr>
          <w:rFonts w:ascii="Times New Roman" w:hAnsi="Times New Roman"/>
          <w:sz w:val="28"/>
          <w:szCs w:val="28"/>
        </w:rPr>
        <w:t>важно</w:t>
      </w:r>
      <w:r>
        <w:rPr>
          <w:rFonts w:ascii="Belwe Cn BT" w:hAnsi="Belwe Cn BT"/>
          <w:sz w:val="28"/>
          <w:szCs w:val="28"/>
        </w:rPr>
        <w:t xml:space="preserve"> </w:t>
      </w:r>
      <w:r>
        <w:rPr>
          <w:rFonts w:ascii="Times New Roman" w:hAnsi="Times New Roman"/>
          <w:sz w:val="28"/>
          <w:szCs w:val="28"/>
        </w:rPr>
        <w:t>развивать</w:t>
      </w:r>
    </w:p>
    <w:p w14:paraId="19ED8E49"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любые</w:t>
      </w:r>
      <w:r>
        <w:rPr>
          <w:rFonts w:ascii="Belwe Cn BT" w:hAnsi="Belwe Cn BT"/>
          <w:sz w:val="28"/>
          <w:szCs w:val="28"/>
        </w:rPr>
        <w:t xml:space="preserve"> </w:t>
      </w:r>
      <w:r>
        <w:rPr>
          <w:rFonts w:ascii="Times New Roman" w:hAnsi="Times New Roman"/>
          <w:sz w:val="28"/>
          <w:szCs w:val="28"/>
        </w:rPr>
        <w:t>проявления</w:t>
      </w:r>
      <w:r>
        <w:rPr>
          <w:rFonts w:ascii="Belwe Cn BT" w:hAnsi="Belwe Cn BT"/>
          <w:sz w:val="28"/>
          <w:szCs w:val="28"/>
        </w:rPr>
        <w:t xml:space="preserve"> </w:t>
      </w:r>
      <w:r>
        <w:rPr>
          <w:rFonts w:ascii="Belwe Cn BT" w:hAnsi="Belwe Cn BT" w:cs="Belwe Cn BT"/>
          <w:sz w:val="28"/>
          <w:szCs w:val="28"/>
        </w:rPr>
        <w:t>«</w:t>
      </w:r>
      <w:r>
        <w:rPr>
          <w:rFonts w:ascii="Times New Roman" w:hAnsi="Times New Roman"/>
          <w:sz w:val="28"/>
          <w:szCs w:val="28"/>
        </w:rPr>
        <w:t>самости</w:t>
      </w:r>
      <w:r>
        <w:rPr>
          <w:rFonts w:ascii="Belwe Cn BT" w:hAnsi="Belwe Cn BT" w:cs="Belwe Cn BT"/>
          <w:sz w:val="28"/>
          <w:szCs w:val="28"/>
        </w:rPr>
        <w:t>»</w:t>
      </w:r>
      <w:r>
        <w:rPr>
          <w:rFonts w:ascii="Belwe Cn BT" w:hAnsi="Belwe Cn BT"/>
          <w:sz w:val="28"/>
          <w:szCs w:val="28"/>
        </w:rPr>
        <w:t xml:space="preserve"> </w:t>
      </w:r>
      <w:r>
        <w:rPr>
          <w:rFonts w:ascii="Times New Roman" w:hAnsi="Times New Roman"/>
          <w:sz w:val="28"/>
          <w:szCs w:val="28"/>
        </w:rPr>
        <w:t>дошкольников</w:t>
      </w:r>
      <w:r>
        <w:rPr>
          <w:rFonts w:ascii="Belwe Cn BT" w:hAnsi="Belwe Cn BT"/>
          <w:sz w:val="28"/>
          <w:szCs w:val="28"/>
        </w:rPr>
        <w:t xml:space="preserve">: </w:t>
      </w:r>
      <w:r>
        <w:rPr>
          <w:rFonts w:ascii="Times New Roman" w:hAnsi="Times New Roman"/>
          <w:sz w:val="28"/>
          <w:szCs w:val="28"/>
        </w:rPr>
        <w:t>самооценку</w:t>
      </w:r>
      <w:r>
        <w:rPr>
          <w:rFonts w:ascii="Belwe Cn BT" w:hAnsi="Belwe Cn BT"/>
          <w:sz w:val="28"/>
          <w:szCs w:val="28"/>
        </w:rPr>
        <w:t xml:space="preserve">, </w:t>
      </w:r>
      <w:r>
        <w:rPr>
          <w:rFonts w:ascii="Times New Roman" w:hAnsi="Times New Roman"/>
          <w:sz w:val="28"/>
          <w:szCs w:val="28"/>
        </w:rPr>
        <w:t>самоконтроль</w:t>
      </w:r>
      <w:r>
        <w:rPr>
          <w:rFonts w:ascii="Belwe Cn BT" w:hAnsi="Belwe Cn BT"/>
          <w:sz w:val="28"/>
          <w:szCs w:val="28"/>
        </w:rPr>
        <w:t>,</w:t>
      </w:r>
    </w:p>
    <w:p w14:paraId="49785066"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самопознание</w:t>
      </w:r>
      <w:r>
        <w:rPr>
          <w:rFonts w:ascii="Belwe Cn BT" w:hAnsi="Belwe Cn BT"/>
          <w:sz w:val="28"/>
          <w:szCs w:val="28"/>
        </w:rPr>
        <w:t xml:space="preserve">, </w:t>
      </w:r>
      <w:r>
        <w:rPr>
          <w:rFonts w:ascii="Times New Roman" w:hAnsi="Times New Roman"/>
          <w:sz w:val="28"/>
          <w:szCs w:val="28"/>
        </w:rPr>
        <w:t>самовыражение</w:t>
      </w:r>
      <w:r>
        <w:rPr>
          <w:rFonts w:ascii="Belwe Cn BT" w:hAnsi="Belwe Cn BT"/>
          <w:sz w:val="28"/>
          <w:szCs w:val="28"/>
        </w:rPr>
        <w:t xml:space="preserve">. </w:t>
      </w:r>
      <w:r>
        <w:rPr>
          <w:rFonts w:ascii="Times New Roman" w:hAnsi="Times New Roman"/>
          <w:sz w:val="28"/>
          <w:szCs w:val="28"/>
        </w:rPr>
        <w:t>Необходимо</w:t>
      </w:r>
      <w:r>
        <w:rPr>
          <w:rFonts w:ascii="Belwe Cn BT" w:hAnsi="Belwe Cn BT"/>
          <w:sz w:val="28"/>
          <w:szCs w:val="28"/>
        </w:rPr>
        <w:t xml:space="preserve"> </w:t>
      </w:r>
      <w:r>
        <w:rPr>
          <w:rFonts w:ascii="Times New Roman" w:hAnsi="Times New Roman"/>
          <w:sz w:val="28"/>
          <w:szCs w:val="28"/>
        </w:rPr>
        <w:t>воспитывать</w:t>
      </w:r>
      <w:r>
        <w:rPr>
          <w:rFonts w:ascii="Belwe Cn BT" w:hAnsi="Belwe Cn BT"/>
          <w:sz w:val="28"/>
          <w:szCs w:val="28"/>
        </w:rPr>
        <w:t xml:space="preserve"> </w:t>
      </w:r>
      <w:r>
        <w:rPr>
          <w:rFonts w:ascii="Times New Roman" w:hAnsi="Times New Roman"/>
          <w:sz w:val="28"/>
          <w:szCs w:val="28"/>
        </w:rPr>
        <w:t>гуманное</w:t>
      </w:r>
    </w:p>
    <w:p w14:paraId="27B136A4"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отношение</w:t>
      </w:r>
      <w:r>
        <w:rPr>
          <w:rFonts w:ascii="Belwe Cn BT" w:hAnsi="Belwe Cn BT"/>
          <w:sz w:val="28"/>
          <w:szCs w:val="28"/>
        </w:rPr>
        <w:t xml:space="preserve"> </w:t>
      </w:r>
      <w:r>
        <w:rPr>
          <w:rFonts w:ascii="Times New Roman" w:hAnsi="Times New Roman"/>
          <w:sz w:val="28"/>
          <w:szCs w:val="28"/>
        </w:rPr>
        <w:t>к</w:t>
      </w:r>
      <w:r>
        <w:rPr>
          <w:rFonts w:ascii="Belwe Cn BT" w:hAnsi="Belwe Cn BT"/>
          <w:sz w:val="28"/>
          <w:szCs w:val="28"/>
        </w:rPr>
        <w:t xml:space="preserve"> </w:t>
      </w:r>
      <w:r>
        <w:rPr>
          <w:rFonts w:ascii="Times New Roman" w:hAnsi="Times New Roman"/>
          <w:sz w:val="28"/>
          <w:szCs w:val="28"/>
        </w:rPr>
        <w:t>природному</w:t>
      </w:r>
      <w:r>
        <w:rPr>
          <w:rFonts w:ascii="Belwe Cn BT" w:hAnsi="Belwe Cn BT"/>
          <w:sz w:val="28"/>
          <w:szCs w:val="28"/>
        </w:rPr>
        <w:t xml:space="preserve">, </w:t>
      </w:r>
      <w:r>
        <w:rPr>
          <w:rFonts w:ascii="Times New Roman" w:hAnsi="Times New Roman"/>
          <w:sz w:val="28"/>
          <w:szCs w:val="28"/>
        </w:rPr>
        <w:t>предметному</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социальному</w:t>
      </w:r>
      <w:r>
        <w:rPr>
          <w:rFonts w:ascii="Belwe Cn BT" w:hAnsi="Belwe Cn BT"/>
          <w:sz w:val="28"/>
          <w:szCs w:val="28"/>
        </w:rPr>
        <w:t xml:space="preserve"> </w:t>
      </w:r>
      <w:r>
        <w:rPr>
          <w:rFonts w:ascii="Times New Roman" w:hAnsi="Times New Roman"/>
          <w:sz w:val="28"/>
          <w:szCs w:val="28"/>
        </w:rPr>
        <w:t>миру</w:t>
      </w:r>
      <w:r>
        <w:rPr>
          <w:rFonts w:ascii="Belwe Cn BT" w:hAnsi="Belwe Cn BT"/>
          <w:sz w:val="28"/>
          <w:szCs w:val="28"/>
        </w:rPr>
        <w:t xml:space="preserve">. </w:t>
      </w:r>
      <w:r>
        <w:rPr>
          <w:rFonts w:ascii="Times New Roman" w:hAnsi="Times New Roman"/>
          <w:sz w:val="28"/>
          <w:szCs w:val="28"/>
        </w:rPr>
        <w:t>Всё</w:t>
      </w:r>
      <w:r>
        <w:rPr>
          <w:rFonts w:ascii="Belwe Cn BT" w:hAnsi="Belwe Cn BT"/>
          <w:sz w:val="28"/>
          <w:szCs w:val="28"/>
        </w:rPr>
        <w:t xml:space="preserve"> </w:t>
      </w:r>
      <w:r>
        <w:rPr>
          <w:rFonts w:ascii="Times New Roman" w:hAnsi="Times New Roman"/>
          <w:sz w:val="28"/>
          <w:szCs w:val="28"/>
        </w:rPr>
        <w:t>это</w:t>
      </w:r>
      <w:r>
        <w:rPr>
          <w:rFonts w:ascii="Belwe Cn BT" w:hAnsi="Belwe Cn BT"/>
          <w:sz w:val="28"/>
          <w:szCs w:val="28"/>
        </w:rPr>
        <w:t xml:space="preserve"> </w:t>
      </w:r>
      <w:r>
        <w:rPr>
          <w:rFonts w:ascii="Times New Roman" w:hAnsi="Times New Roman"/>
          <w:sz w:val="28"/>
          <w:szCs w:val="28"/>
        </w:rPr>
        <w:t>требует</w:t>
      </w:r>
    </w:p>
    <w:p w14:paraId="548A0665"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постоянного</w:t>
      </w:r>
      <w:r>
        <w:rPr>
          <w:rFonts w:ascii="Belwe Cn BT" w:hAnsi="Belwe Cn BT"/>
          <w:sz w:val="28"/>
          <w:szCs w:val="28"/>
        </w:rPr>
        <w:t xml:space="preserve"> </w:t>
      </w:r>
      <w:r>
        <w:rPr>
          <w:rFonts w:ascii="Times New Roman" w:hAnsi="Times New Roman"/>
          <w:sz w:val="28"/>
          <w:szCs w:val="28"/>
        </w:rPr>
        <w:t>обращения</w:t>
      </w:r>
      <w:r>
        <w:rPr>
          <w:rFonts w:ascii="Belwe Cn BT" w:hAnsi="Belwe Cn BT"/>
          <w:sz w:val="28"/>
          <w:szCs w:val="28"/>
        </w:rPr>
        <w:t xml:space="preserve"> </w:t>
      </w:r>
      <w:r>
        <w:rPr>
          <w:rFonts w:ascii="Times New Roman" w:hAnsi="Times New Roman"/>
          <w:sz w:val="28"/>
          <w:szCs w:val="28"/>
        </w:rPr>
        <w:t>ребёнка</w:t>
      </w:r>
      <w:r>
        <w:rPr>
          <w:rFonts w:ascii="Belwe Cn BT" w:hAnsi="Belwe Cn BT"/>
          <w:sz w:val="28"/>
          <w:szCs w:val="28"/>
        </w:rPr>
        <w:t xml:space="preserve"> </w:t>
      </w:r>
      <w:r>
        <w:rPr>
          <w:rFonts w:ascii="Times New Roman" w:hAnsi="Times New Roman"/>
          <w:sz w:val="28"/>
          <w:szCs w:val="28"/>
        </w:rPr>
        <w:t>к</w:t>
      </w:r>
      <w:r>
        <w:rPr>
          <w:rFonts w:ascii="Belwe Cn BT" w:hAnsi="Belwe Cn BT"/>
          <w:sz w:val="28"/>
          <w:szCs w:val="28"/>
        </w:rPr>
        <w:t xml:space="preserve"> </w:t>
      </w:r>
      <w:r>
        <w:rPr>
          <w:rFonts w:ascii="Times New Roman" w:hAnsi="Times New Roman"/>
          <w:sz w:val="28"/>
          <w:szCs w:val="28"/>
        </w:rPr>
        <w:t>внутреннему</w:t>
      </w:r>
      <w:r>
        <w:rPr>
          <w:rFonts w:ascii="Belwe Cn BT" w:hAnsi="Belwe Cn BT"/>
          <w:sz w:val="28"/>
          <w:szCs w:val="28"/>
        </w:rPr>
        <w:t xml:space="preserve"> </w:t>
      </w:r>
      <w:r>
        <w:rPr>
          <w:rFonts w:ascii="Times New Roman" w:hAnsi="Times New Roman"/>
          <w:sz w:val="28"/>
          <w:szCs w:val="28"/>
        </w:rPr>
        <w:t>миру</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расширения</w:t>
      </w:r>
      <w:r>
        <w:rPr>
          <w:rFonts w:ascii="Belwe Cn BT" w:hAnsi="Belwe Cn BT"/>
          <w:sz w:val="28"/>
          <w:szCs w:val="28"/>
        </w:rPr>
        <w:t xml:space="preserve"> </w:t>
      </w:r>
      <w:r>
        <w:rPr>
          <w:rFonts w:ascii="Times New Roman" w:hAnsi="Times New Roman"/>
          <w:sz w:val="28"/>
          <w:szCs w:val="28"/>
        </w:rPr>
        <w:t>границ</w:t>
      </w:r>
    </w:p>
    <w:p w14:paraId="4E244235"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мира</w:t>
      </w:r>
      <w:r>
        <w:rPr>
          <w:rFonts w:ascii="Belwe Cn BT" w:hAnsi="Belwe Cn BT"/>
          <w:sz w:val="28"/>
          <w:szCs w:val="28"/>
        </w:rPr>
        <w:t xml:space="preserve"> </w:t>
      </w:r>
      <w:r>
        <w:rPr>
          <w:rFonts w:ascii="Times New Roman" w:hAnsi="Times New Roman"/>
          <w:sz w:val="28"/>
          <w:szCs w:val="28"/>
        </w:rPr>
        <w:t>внешнего</w:t>
      </w:r>
      <w:r>
        <w:rPr>
          <w:rFonts w:ascii="Belwe Cn BT" w:hAnsi="Belwe Cn BT"/>
          <w:sz w:val="28"/>
          <w:szCs w:val="28"/>
        </w:rPr>
        <w:t>.</w:t>
      </w:r>
    </w:p>
    <w:p w14:paraId="600CCC36"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Важно</w:t>
      </w:r>
      <w:r>
        <w:rPr>
          <w:rFonts w:ascii="Belwe Cn BT" w:hAnsi="Belwe Cn BT"/>
          <w:sz w:val="28"/>
          <w:szCs w:val="28"/>
        </w:rPr>
        <w:t xml:space="preserve"> </w:t>
      </w:r>
      <w:r>
        <w:rPr>
          <w:rFonts w:ascii="Times New Roman" w:hAnsi="Times New Roman"/>
          <w:sz w:val="28"/>
          <w:szCs w:val="28"/>
        </w:rPr>
        <w:t>поддерживать</w:t>
      </w:r>
      <w:r>
        <w:rPr>
          <w:rFonts w:ascii="Belwe Cn BT" w:hAnsi="Belwe Cn BT"/>
          <w:sz w:val="28"/>
          <w:szCs w:val="28"/>
        </w:rPr>
        <w:t xml:space="preserve"> </w:t>
      </w:r>
      <w:r>
        <w:rPr>
          <w:rFonts w:ascii="Times New Roman" w:hAnsi="Times New Roman"/>
          <w:sz w:val="28"/>
          <w:szCs w:val="28"/>
        </w:rPr>
        <w:t>ощущение</w:t>
      </w:r>
      <w:r>
        <w:rPr>
          <w:rFonts w:ascii="Belwe Cn BT" w:hAnsi="Belwe Cn BT"/>
          <w:sz w:val="28"/>
          <w:szCs w:val="28"/>
        </w:rPr>
        <w:t xml:space="preserve"> </w:t>
      </w:r>
      <w:r>
        <w:rPr>
          <w:rFonts w:ascii="Times New Roman" w:hAnsi="Times New Roman"/>
          <w:sz w:val="28"/>
          <w:szCs w:val="28"/>
        </w:rPr>
        <w:t>такой</w:t>
      </w:r>
      <w:r>
        <w:rPr>
          <w:rFonts w:ascii="Belwe Cn BT" w:hAnsi="Belwe Cn BT"/>
          <w:sz w:val="28"/>
          <w:szCs w:val="28"/>
        </w:rPr>
        <w:t xml:space="preserve"> </w:t>
      </w:r>
      <w:r>
        <w:rPr>
          <w:rFonts w:ascii="Times New Roman" w:hAnsi="Times New Roman"/>
          <w:sz w:val="28"/>
          <w:szCs w:val="28"/>
        </w:rPr>
        <w:t>организации</w:t>
      </w:r>
      <w:r>
        <w:rPr>
          <w:rFonts w:ascii="Belwe Cn BT" w:hAnsi="Belwe Cn BT"/>
          <w:sz w:val="28"/>
          <w:szCs w:val="28"/>
        </w:rPr>
        <w:t xml:space="preserve"> </w:t>
      </w:r>
      <w:r>
        <w:rPr>
          <w:rFonts w:ascii="Times New Roman" w:hAnsi="Times New Roman"/>
          <w:sz w:val="28"/>
          <w:szCs w:val="28"/>
        </w:rPr>
        <w:t>среды</w:t>
      </w:r>
      <w:r>
        <w:rPr>
          <w:rFonts w:ascii="Belwe Cn BT" w:hAnsi="Belwe Cn BT"/>
          <w:sz w:val="28"/>
          <w:szCs w:val="28"/>
        </w:rPr>
        <w:t xml:space="preserve">, </w:t>
      </w:r>
      <w:r>
        <w:rPr>
          <w:rFonts w:ascii="Times New Roman" w:hAnsi="Times New Roman"/>
          <w:sz w:val="28"/>
          <w:szCs w:val="28"/>
        </w:rPr>
        <w:t>при</w:t>
      </w:r>
      <w:r>
        <w:rPr>
          <w:rFonts w:ascii="Belwe Cn BT" w:hAnsi="Belwe Cn BT"/>
          <w:sz w:val="28"/>
          <w:szCs w:val="28"/>
        </w:rPr>
        <w:t xml:space="preserve"> </w:t>
      </w:r>
      <w:r>
        <w:rPr>
          <w:rFonts w:ascii="Times New Roman" w:hAnsi="Times New Roman"/>
          <w:sz w:val="28"/>
          <w:szCs w:val="28"/>
        </w:rPr>
        <w:t>которой</w:t>
      </w:r>
    </w:p>
    <w:p w14:paraId="66030F1A"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ребёнок</w:t>
      </w:r>
      <w:r>
        <w:rPr>
          <w:rFonts w:ascii="Belwe Cn BT" w:hAnsi="Belwe Cn BT"/>
          <w:sz w:val="28"/>
          <w:szCs w:val="28"/>
        </w:rPr>
        <w:t xml:space="preserve"> </w:t>
      </w:r>
      <w:r>
        <w:rPr>
          <w:rFonts w:ascii="Times New Roman" w:hAnsi="Times New Roman"/>
          <w:sz w:val="28"/>
          <w:szCs w:val="28"/>
        </w:rPr>
        <w:t>будет</w:t>
      </w:r>
      <w:r>
        <w:rPr>
          <w:rFonts w:ascii="Belwe Cn BT" w:hAnsi="Belwe Cn BT"/>
          <w:sz w:val="28"/>
          <w:szCs w:val="28"/>
        </w:rPr>
        <w:t xml:space="preserve"> </w:t>
      </w:r>
      <w:r>
        <w:rPr>
          <w:rFonts w:ascii="Times New Roman" w:hAnsi="Times New Roman"/>
          <w:sz w:val="28"/>
          <w:szCs w:val="28"/>
        </w:rPr>
        <w:t>активно</w:t>
      </w:r>
      <w:r>
        <w:rPr>
          <w:rFonts w:ascii="Belwe Cn BT" w:hAnsi="Belwe Cn BT"/>
          <w:sz w:val="28"/>
          <w:szCs w:val="28"/>
        </w:rPr>
        <w:t xml:space="preserve"> </w:t>
      </w:r>
      <w:r>
        <w:rPr>
          <w:rFonts w:ascii="Times New Roman" w:hAnsi="Times New Roman"/>
          <w:sz w:val="28"/>
          <w:szCs w:val="28"/>
        </w:rPr>
        <w:t>проявлять</w:t>
      </w:r>
      <w:r>
        <w:rPr>
          <w:rFonts w:ascii="Belwe Cn BT" w:hAnsi="Belwe Cn BT"/>
          <w:sz w:val="28"/>
          <w:szCs w:val="28"/>
        </w:rPr>
        <w:t xml:space="preserve"> </w:t>
      </w:r>
      <w:r>
        <w:rPr>
          <w:rFonts w:ascii="Times New Roman" w:hAnsi="Times New Roman"/>
          <w:sz w:val="28"/>
          <w:szCs w:val="28"/>
        </w:rPr>
        <w:t>познавательную</w:t>
      </w:r>
      <w:r>
        <w:rPr>
          <w:rFonts w:ascii="Belwe Cn BT" w:hAnsi="Belwe Cn BT"/>
          <w:sz w:val="28"/>
          <w:szCs w:val="28"/>
        </w:rPr>
        <w:t xml:space="preserve"> </w:t>
      </w:r>
      <w:r>
        <w:rPr>
          <w:rFonts w:ascii="Times New Roman" w:hAnsi="Times New Roman"/>
          <w:sz w:val="28"/>
          <w:szCs w:val="28"/>
        </w:rPr>
        <w:t>активность</w:t>
      </w:r>
      <w:r>
        <w:rPr>
          <w:rFonts w:ascii="Belwe Cn BT" w:hAnsi="Belwe Cn BT"/>
          <w:sz w:val="28"/>
          <w:szCs w:val="28"/>
        </w:rPr>
        <w:t>,</w:t>
      </w:r>
    </w:p>
    <w:p w14:paraId="1E675055"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самостоятельность</w:t>
      </w:r>
      <w:r>
        <w:rPr>
          <w:rFonts w:ascii="Belwe Cn BT" w:hAnsi="Belwe Cn BT"/>
          <w:sz w:val="28"/>
          <w:szCs w:val="28"/>
        </w:rPr>
        <w:t xml:space="preserve">, </w:t>
      </w:r>
      <w:r>
        <w:rPr>
          <w:rFonts w:ascii="Times New Roman" w:hAnsi="Times New Roman"/>
          <w:sz w:val="28"/>
          <w:szCs w:val="28"/>
        </w:rPr>
        <w:t>ответственность</w:t>
      </w:r>
      <w:r>
        <w:rPr>
          <w:rFonts w:ascii="Belwe Cn BT" w:hAnsi="Belwe Cn BT"/>
          <w:sz w:val="28"/>
          <w:szCs w:val="28"/>
        </w:rPr>
        <w:t xml:space="preserve">, </w:t>
      </w:r>
      <w:r>
        <w:rPr>
          <w:rFonts w:ascii="Times New Roman" w:hAnsi="Times New Roman"/>
          <w:sz w:val="28"/>
          <w:szCs w:val="28"/>
        </w:rPr>
        <w:t>инициативу</w:t>
      </w:r>
      <w:r>
        <w:rPr>
          <w:rFonts w:ascii="Belwe Cn BT" w:hAnsi="Belwe Cn BT"/>
          <w:sz w:val="28"/>
          <w:szCs w:val="28"/>
        </w:rPr>
        <w:t xml:space="preserve">. </w:t>
      </w:r>
      <w:r>
        <w:rPr>
          <w:rFonts w:ascii="Times New Roman" w:hAnsi="Times New Roman"/>
          <w:sz w:val="28"/>
          <w:szCs w:val="28"/>
        </w:rPr>
        <w:t>Воспитателю</w:t>
      </w:r>
      <w:r>
        <w:rPr>
          <w:rFonts w:ascii="Belwe Cn BT" w:hAnsi="Belwe Cn BT"/>
          <w:sz w:val="28"/>
          <w:szCs w:val="28"/>
        </w:rPr>
        <w:t xml:space="preserve"> </w:t>
      </w:r>
      <w:r>
        <w:rPr>
          <w:rFonts w:ascii="Times New Roman" w:hAnsi="Times New Roman"/>
          <w:sz w:val="28"/>
          <w:szCs w:val="28"/>
        </w:rPr>
        <w:t>следует</w:t>
      </w:r>
      <w:r>
        <w:rPr>
          <w:rFonts w:ascii="Belwe Cn BT" w:hAnsi="Belwe Cn BT"/>
          <w:sz w:val="28"/>
          <w:szCs w:val="28"/>
        </w:rPr>
        <w:t xml:space="preserve"> </w:t>
      </w:r>
      <w:r>
        <w:rPr>
          <w:rFonts w:ascii="Times New Roman" w:hAnsi="Times New Roman"/>
          <w:sz w:val="28"/>
          <w:szCs w:val="28"/>
        </w:rPr>
        <w:t>чаще</w:t>
      </w:r>
    </w:p>
    <w:p w14:paraId="7C819854"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привлекать</w:t>
      </w:r>
      <w:r>
        <w:rPr>
          <w:rFonts w:ascii="Belwe Cn BT" w:hAnsi="Belwe Cn BT"/>
          <w:sz w:val="28"/>
          <w:szCs w:val="28"/>
        </w:rPr>
        <w:t xml:space="preserve"> </w:t>
      </w:r>
      <w:r>
        <w:rPr>
          <w:rFonts w:ascii="Times New Roman" w:hAnsi="Times New Roman"/>
          <w:sz w:val="28"/>
          <w:szCs w:val="28"/>
        </w:rPr>
        <w:t>старших</w:t>
      </w:r>
      <w:r>
        <w:rPr>
          <w:rFonts w:ascii="Belwe Cn BT" w:hAnsi="Belwe Cn BT"/>
          <w:sz w:val="28"/>
          <w:szCs w:val="28"/>
        </w:rPr>
        <w:t xml:space="preserve"> </w:t>
      </w:r>
      <w:r>
        <w:rPr>
          <w:rFonts w:ascii="Times New Roman" w:hAnsi="Times New Roman"/>
          <w:sz w:val="28"/>
          <w:szCs w:val="28"/>
        </w:rPr>
        <w:t>дошкольников</w:t>
      </w:r>
      <w:r>
        <w:rPr>
          <w:rFonts w:ascii="Belwe Cn BT" w:hAnsi="Belwe Cn BT"/>
          <w:sz w:val="28"/>
          <w:szCs w:val="28"/>
        </w:rPr>
        <w:t xml:space="preserve"> </w:t>
      </w:r>
      <w:r>
        <w:rPr>
          <w:rFonts w:ascii="Times New Roman" w:hAnsi="Times New Roman"/>
          <w:sz w:val="28"/>
          <w:szCs w:val="28"/>
        </w:rPr>
        <w:t>к</w:t>
      </w:r>
      <w:r>
        <w:rPr>
          <w:rFonts w:ascii="Belwe Cn BT" w:hAnsi="Belwe Cn BT"/>
          <w:sz w:val="28"/>
          <w:szCs w:val="28"/>
        </w:rPr>
        <w:t xml:space="preserve"> </w:t>
      </w:r>
      <w:r>
        <w:rPr>
          <w:rFonts w:ascii="Times New Roman" w:hAnsi="Times New Roman"/>
          <w:sz w:val="28"/>
          <w:szCs w:val="28"/>
        </w:rPr>
        <w:t>созданию</w:t>
      </w:r>
      <w:r>
        <w:rPr>
          <w:rFonts w:ascii="Belwe Cn BT" w:hAnsi="Belwe Cn BT"/>
          <w:sz w:val="28"/>
          <w:szCs w:val="28"/>
        </w:rPr>
        <w:t xml:space="preserve"> </w:t>
      </w:r>
      <w:r>
        <w:rPr>
          <w:rFonts w:ascii="Times New Roman" w:hAnsi="Times New Roman"/>
          <w:sz w:val="28"/>
          <w:szCs w:val="28"/>
        </w:rPr>
        <w:t>окружающей</w:t>
      </w:r>
      <w:r>
        <w:rPr>
          <w:rFonts w:ascii="Belwe Cn BT" w:hAnsi="Belwe Cn BT"/>
          <w:sz w:val="28"/>
          <w:szCs w:val="28"/>
        </w:rPr>
        <w:t xml:space="preserve"> </w:t>
      </w:r>
      <w:r>
        <w:rPr>
          <w:rFonts w:ascii="Times New Roman" w:hAnsi="Times New Roman"/>
          <w:sz w:val="28"/>
          <w:szCs w:val="28"/>
        </w:rPr>
        <w:t>обстановки</w:t>
      </w:r>
      <w:r>
        <w:rPr>
          <w:rFonts w:ascii="Belwe Cn BT" w:hAnsi="Belwe Cn BT"/>
          <w:sz w:val="28"/>
          <w:szCs w:val="28"/>
        </w:rPr>
        <w:t>,</w:t>
      </w:r>
    </w:p>
    <w:p w14:paraId="12BDCB59"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выяснять</w:t>
      </w:r>
      <w:r>
        <w:rPr>
          <w:rFonts w:ascii="Belwe Cn BT" w:hAnsi="Belwe Cn BT"/>
          <w:sz w:val="28"/>
          <w:szCs w:val="28"/>
        </w:rPr>
        <w:t xml:space="preserve"> </w:t>
      </w:r>
      <w:r>
        <w:rPr>
          <w:rFonts w:ascii="Times New Roman" w:hAnsi="Times New Roman"/>
          <w:sz w:val="28"/>
          <w:szCs w:val="28"/>
        </w:rPr>
        <w:t>их</w:t>
      </w:r>
      <w:r>
        <w:rPr>
          <w:rFonts w:ascii="Belwe Cn BT" w:hAnsi="Belwe Cn BT"/>
          <w:sz w:val="28"/>
          <w:szCs w:val="28"/>
        </w:rPr>
        <w:t xml:space="preserve"> </w:t>
      </w:r>
      <w:r>
        <w:rPr>
          <w:rFonts w:ascii="Times New Roman" w:hAnsi="Times New Roman"/>
          <w:sz w:val="28"/>
          <w:szCs w:val="28"/>
        </w:rPr>
        <w:t>мнение</w:t>
      </w:r>
      <w:r>
        <w:rPr>
          <w:rFonts w:ascii="Belwe Cn BT" w:hAnsi="Belwe Cn BT"/>
          <w:sz w:val="28"/>
          <w:szCs w:val="28"/>
        </w:rPr>
        <w:t xml:space="preserve"> </w:t>
      </w:r>
      <w:r>
        <w:rPr>
          <w:rFonts w:ascii="Times New Roman" w:hAnsi="Times New Roman"/>
          <w:sz w:val="28"/>
          <w:szCs w:val="28"/>
        </w:rPr>
        <w:t>о</w:t>
      </w:r>
      <w:r>
        <w:rPr>
          <w:rFonts w:ascii="Belwe Cn BT" w:hAnsi="Belwe Cn BT"/>
          <w:sz w:val="28"/>
          <w:szCs w:val="28"/>
        </w:rPr>
        <w:t xml:space="preserve"> </w:t>
      </w:r>
      <w:r>
        <w:rPr>
          <w:rFonts w:ascii="Times New Roman" w:hAnsi="Times New Roman"/>
          <w:sz w:val="28"/>
          <w:szCs w:val="28"/>
        </w:rPr>
        <w:t>планируемых</w:t>
      </w:r>
      <w:r>
        <w:rPr>
          <w:rFonts w:ascii="Belwe Cn BT" w:hAnsi="Belwe Cn BT"/>
          <w:sz w:val="28"/>
          <w:szCs w:val="28"/>
        </w:rPr>
        <w:t xml:space="preserve"> </w:t>
      </w:r>
      <w:r>
        <w:rPr>
          <w:rFonts w:ascii="Times New Roman" w:hAnsi="Times New Roman"/>
          <w:sz w:val="28"/>
          <w:szCs w:val="28"/>
        </w:rPr>
        <w:t>действиях</w:t>
      </w:r>
      <w:r>
        <w:rPr>
          <w:rFonts w:ascii="Belwe Cn BT" w:hAnsi="Belwe Cn BT"/>
          <w:sz w:val="28"/>
          <w:szCs w:val="28"/>
        </w:rPr>
        <w:t xml:space="preserve"> </w:t>
      </w:r>
      <w:r>
        <w:rPr>
          <w:rFonts w:ascii="Times New Roman" w:hAnsi="Times New Roman"/>
          <w:sz w:val="28"/>
          <w:szCs w:val="28"/>
        </w:rPr>
        <w:t>по</w:t>
      </w:r>
      <w:r>
        <w:rPr>
          <w:rFonts w:ascii="Belwe Cn BT" w:hAnsi="Belwe Cn BT"/>
          <w:sz w:val="28"/>
          <w:szCs w:val="28"/>
        </w:rPr>
        <w:t xml:space="preserve"> </w:t>
      </w:r>
      <w:r>
        <w:rPr>
          <w:rFonts w:ascii="Times New Roman" w:hAnsi="Times New Roman"/>
          <w:sz w:val="28"/>
          <w:szCs w:val="28"/>
        </w:rPr>
        <w:t>изменению</w:t>
      </w:r>
      <w:r>
        <w:rPr>
          <w:rFonts w:ascii="Belwe Cn BT" w:hAnsi="Belwe Cn BT"/>
          <w:sz w:val="28"/>
          <w:szCs w:val="28"/>
        </w:rPr>
        <w:t xml:space="preserve"> </w:t>
      </w:r>
      <w:r>
        <w:rPr>
          <w:rFonts w:ascii="Times New Roman" w:hAnsi="Times New Roman"/>
          <w:sz w:val="28"/>
          <w:szCs w:val="28"/>
        </w:rPr>
        <w:t>среды</w:t>
      </w:r>
      <w:r>
        <w:rPr>
          <w:rFonts w:ascii="Belwe Cn BT" w:hAnsi="Belwe Cn BT"/>
          <w:sz w:val="28"/>
          <w:szCs w:val="28"/>
        </w:rPr>
        <w:t>,</w:t>
      </w:r>
    </w:p>
    <w:p w14:paraId="162EE07D"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вовлекать</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процесс</w:t>
      </w:r>
      <w:r>
        <w:rPr>
          <w:rFonts w:ascii="Belwe Cn BT" w:hAnsi="Belwe Cn BT"/>
          <w:sz w:val="28"/>
          <w:szCs w:val="28"/>
        </w:rPr>
        <w:t xml:space="preserve"> </w:t>
      </w:r>
      <w:r>
        <w:rPr>
          <w:rFonts w:ascii="Times New Roman" w:hAnsi="Times New Roman"/>
          <w:sz w:val="28"/>
          <w:szCs w:val="28"/>
        </w:rPr>
        <w:t>преобразований</w:t>
      </w:r>
      <w:r>
        <w:rPr>
          <w:rFonts w:ascii="Belwe Cn BT" w:hAnsi="Belwe Cn BT"/>
          <w:sz w:val="28"/>
          <w:szCs w:val="28"/>
        </w:rPr>
        <w:t>.</w:t>
      </w:r>
    </w:p>
    <w:p w14:paraId="1F66D602"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Пространство</w:t>
      </w:r>
      <w:r>
        <w:rPr>
          <w:rFonts w:ascii="Belwe Cn BT" w:hAnsi="Belwe Cn BT"/>
          <w:sz w:val="28"/>
          <w:szCs w:val="28"/>
        </w:rPr>
        <w:t xml:space="preserve"> </w:t>
      </w:r>
      <w:r>
        <w:rPr>
          <w:rFonts w:ascii="Times New Roman" w:hAnsi="Times New Roman"/>
          <w:sz w:val="28"/>
          <w:szCs w:val="28"/>
        </w:rPr>
        <w:t>группы</w:t>
      </w:r>
      <w:r>
        <w:rPr>
          <w:rFonts w:ascii="Belwe Cn BT" w:hAnsi="Belwe Cn BT"/>
          <w:sz w:val="28"/>
          <w:szCs w:val="28"/>
        </w:rPr>
        <w:t xml:space="preserve"> </w:t>
      </w:r>
      <w:r>
        <w:rPr>
          <w:rFonts w:ascii="Times New Roman" w:hAnsi="Times New Roman"/>
          <w:sz w:val="28"/>
          <w:szCs w:val="28"/>
        </w:rPr>
        <w:t>желательно</w:t>
      </w:r>
      <w:r>
        <w:rPr>
          <w:rFonts w:ascii="Belwe Cn BT" w:hAnsi="Belwe Cn BT"/>
          <w:sz w:val="28"/>
          <w:szCs w:val="28"/>
        </w:rPr>
        <w:t xml:space="preserve"> </w:t>
      </w:r>
      <w:r>
        <w:rPr>
          <w:rFonts w:ascii="Times New Roman" w:hAnsi="Times New Roman"/>
          <w:sz w:val="28"/>
          <w:szCs w:val="28"/>
        </w:rPr>
        <w:t>разбить</w:t>
      </w:r>
      <w:r>
        <w:rPr>
          <w:rFonts w:ascii="Belwe Cn BT" w:hAnsi="Belwe Cn BT"/>
          <w:sz w:val="28"/>
          <w:szCs w:val="28"/>
        </w:rPr>
        <w:t xml:space="preserve"> </w:t>
      </w:r>
      <w:r>
        <w:rPr>
          <w:rFonts w:ascii="Times New Roman" w:hAnsi="Times New Roman"/>
          <w:sz w:val="28"/>
          <w:szCs w:val="28"/>
        </w:rPr>
        <w:t>на</w:t>
      </w:r>
      <w:r>
        <w:rPr>
          <w:rFonts w:ascii="Belwe Cn BT" w:hAnsi="Belwe Cn BT"/>
          <w:sz w:val="28"/>
          <w:szCs w:val="28"/>
        </w:rPr>
        <w:t xml:space="preserve"> </w:t>
      </w:r>
      <w:r>
        <w:rPr>
          <w:rFonts w:ascii="Times New Roman" w:hAnsi="Times New Roman"/>
          <w:sz w:val="28"/>
          <w:szCs w:val="28"/>
        </w:rPr>
        <w:t>полузамкнутые</w:t>
      </w:r>
    </w:p>
    <w:p w14:paraId="472CBFDA" w14:textId="77777777" w:rsidR="00C117BB" w:rsidRDefault="00C117BB" w:rsidP="00822F69">
      <w:pPr>
        <w:pStyle w:val="a7"/>
        <w:ind w:right="-285"/>
        <w:jc w:val="both"/>
        <w:rPr>
          <w:rFonts w:ascii="Belwe Cn BT" w:hAnsi="Belwe Cn BT"/>
          <w:sz w:val="28"/>
          <w:szCs w:val="28"/>
        </w:rPr>
      </w:pPr>
      <w:r>
        <w:rPr>
          <w:rFonts w:ascii="Times New Roman" w:hAnsi="Times New Roman"/>
          <w:sz w:val="28"/>
          <w:szCs w:val="28"/>
        </w:rPr>
        <w:t>микропространства</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которых</w:t>
      </w:r>
      <w:r>
        <w:rPr>
          <w:rFonts w:ascii="Belwe Cn BT" w:hAnsi="Belwe Cn BT"/>
          <w:sz w:val="28"/>
          <w:szCs w:val="28"/>
        </w:rPr>
        <w:t xml:space="preserve"> </w:t>
      </w:r>
      <w:r>
        <w:rPr>
          <w:rFonts w:ascii="Times New Roman" w:hAnsi="Times New Roman"/>
          <w:sz w:val="28"/>
          <w:szCs w:val="28"/>
        </w:rPr>
        <w:t>одновременно</w:t>
      </w:r>
      <w:r>
        <w:rPr>
          <w:rFonts w:ascii="Belwe Cn BT" w:hAnsi="Belwe Cn BT"/>
          <w:sz w:val="28"/>
          <w:szCs w:val="28"/>
        </w:rPr>
        <w:t xml:space="preserve"> </w:t>
      </w:r>
      <w:r>
        <w:rPr>
          <w:rFonts w:ascii="Times New Roman" w:hAnsi="Times New Roman"/>
          <w:sz w:val="28"/>
          <w:szCs w:val="28"/>
        </w:rPr>
        <w:t>могут</w:t>
      </w:r>
      <w:r>
        <w:rPr>
          <w:rFonts w:ascii="Belwe Cn BT" w:hAnsi="Belwe Cn BT"/>
          <w:sz w:val="28"/>
          <w:szCs w:val="28"/>
        </w:rPr>
        <w:t xml:space="preserve"> </w:t>
      </w:r>
      <w:r>
        <w:rPr>
          <w:rFonts w:ascii="Times New Roman" w:hAnsi="Times New Roman"/>
          <w:sz w:val="28"/>
          <w:szCs w:val="28"/>
        </w:rPr>
        <w:t>находиться</w:t>
      </w:r>
      <w:r>
        <w:rPr>
          <w:rFonts w:ascii="Belwe Cn BT" w:hAnsi="Belwe Cn BT"/>
          <w:sz w:val="28"/>
          <w:szCs w:val="28"/>
        </w:rPr>
        <w:t xml:space="preserve"> </w:t>
      </w:r>
      <w:r>
        <w:rPr>
          <w:rFonts w:ascii="Times New Roman" w:hAnsi="Times New Roman"/>
          <w:sz w:val="28"/>
          <w:szCs w:val="28"/>
        </w:rPr>
        <w:t>трое</w:t>
      </w:r>
      <w:r>
        <w:rPr>
          <w:rFonts w:ascii="Belwe Cn BT" w:hAnsi="Belwe Cn BT"/>
          <w:sz w:val="28"/>
          <w:szCs w:val="28"/>
        </w:rPr>
        <w:t>-</w:t>
      </w:r>
    </w:p>
    <w:p w14:paraId="1AC8DFB8" w14:textId="77777777" w:rsidR="00C117BB" w:rsidRDefault="00C117BB" w:rsidP="00A73F0C">
      <w:pPr>
        <w:pStyle w:val="a7"/>
        <w:jc w:val="both"/>
        <w:rPr>
          <w:rFonts w:ascii="Belwe Cn BT" w:hAnsi="Belwe Cn BT"/>
          <w:sz w:val="28"/>
          <w:szCs w:val="28"/>
        </w:rPr>
      </w:pPr>
      <w:r>
        <w:rPr>
          <w:rFonts w:ascii="Times New Roman" w:hAnsi="Times New Roman"/>
          <w:sz w:val="28"/>
          <w:szCs w:val="28"/>
        </w:rPr>
        <w:t>шестеро</w:t>
      </w:r>
      <w:r>
        <w:rPr>
          <w:rFonts w:ascii="Belwe Cn BT" w:hAnsi="Belwe Cn BT"/>
          <w:sz w:val="28"/>
          <w:szCs w:val="28"/>
        </w:rPr>
        <w:t xml:space="preserve">), </w:t>
      </w:r>
      <w:r>
        <w:rPr>
          <w:rFonts w:ascii="Times New Roman" w:hAnsi="Times New Roman"/>
          <w:sz w:val="28"/>
          <w:szCs w:val="28"/>
        </w:rPr>
        <w:t>поставить</w:t>
      </w:r>
      <w:r>
        <w:rPr>
          <w:rFonts w:ascii="Belwe Cn BT" w:hAnsi="Belwe Cn BT"/>
          <w:sz w:val="28"/>
          <w:szCs w:val="28"/>
        </w:rPr>
        <w:t xml:space="preserve"> </w:t>
      </w:r>
      <w:r>
        <w:rPr>
          <w:rFonts w:ascii="Times New Roman" w:hAnsi="Times New Roman"/>
          <w:sz w:val="28"/>
          <w:szCs w:val="28"/>
        </w:rPr>
        <w:t>стеллажи</w:t>
      </w:r>
      <w:r>
        <w:rPr>
          <w:rFonts w:ascii="Belwe Cn BT" w:hAnsi="Belwe Cn BT"/>
          <w:sz w:val="28"/>
          <w:szCs w:val="28"/>
        </w:rPr>
        <w:t xml:space="preserve"> </w:t>
      </w:r>
      <w:r>
        <w:rPr>
          <w:rFonts w:ascii="Times New Roman" w:hAnsi="Times New Roman"/>
          <w:sz w:val="28"/>
          <w:szCs w:val="28"/>
        </w:rPr>
        <w:t>торцом</w:t>
      </w:r>
      <w:r>
        <w:rPr>
          <w:rFonts w:ascii="Belwe Cn BT" w:hAnsi="Belwe Cn BT"/>
          <w:sz w:val="28"/>
          <w:szCs w:val="28"/>
        </w:rPr>
        <w:t xml:space="preserve"> </w:t>
      </w:r>
      <w:r>
        <w:rPr>
          <w:rFonts w:ascii="Times New Roman" w:hAnsi="Times New Roman"/>
          <w:sz w:val="28"/>
          <w:szCs w:val="28"/>
        </w:rPr>
        <w:t>к</w:t>
      </w:r>
      <w:r>
        <w:rPr>
          <w:rFonts w:ascii="Belwe Cn BT" w:hAnsi="Belwe Cn BT"/>
          <w:sz w:val="28"/>
          <w:szCs w:val="28"/>
        </w:rPr>
        <w:t xml:space="preserve"> </w:t>
      </w:r>
      <w:r>
        <w:rPr>
          <w:rFonts w:ascii="Times New Roman" w:hAnsi="Times New Roman"/>
          <w:sz w:val="28"/>
          <w:szCs w:val="28"/>
        </w:rPr>
        <w:t>стенам</w:t>
      </w:r>
      <w:r>
        <w:rPr>
          <w:rFonts w:ascii="Belwe Cn BT" w:hAnsi="Belwe Cn BT"/>
          <w:sz w:val="28"/>
          <w:szCs w:val="28"/>
        </w:rPr>
        <w:t xml:space="preserve">, </w:t>
      </w:r>
      <w:r>
        <w:rPr>
          <w:rFonts w:ascii="Times New Roman" w:hAnsi="Times New Roman"/>
          <w:sz w:val="28"/>
          <w:szCs w:val="28"/>
        </w:rPr>
        <w:t>хорошо</w:t>
      </w:r>
      <w:r>
        <w:rPr>
          <w:rFonts w:ascii="Belwe Cn BT" w:hAnsi="Belwe Cn BT"/>
          <w:sz w:val="28"/>
          <w:szCs w:val="28"/>
        </w:rPr>
        <w:t xml:space="preserve"> </w:t>
      </w:r>
      <w:r>
        <w:rPr>
          <w:rFonts w:ascii="Times New Roman" w:hAnsi="Times New Roman"/>
          <w:sz w:val="28"/>
          <w:szCs w:val="28"/>
        </w:rPr>
        <w:t>закрепив</w:t>
      </w:r>
      <w:r>
        <w:rPr>
          <w:rFonts w:ascii="Belwe Cn BT" w:hAnsi="Belwe Cn BT"/>
          <w:sz w:val="28"/>
          <w:szCs w:val="28"/>
        </w:rPr>
        <w:t xml:space="preserve"> </w:t>
      </w:r>
      <w:r>
        <w:rPr>
          <w:rFonts w:ascii="Times New Roman" w:hAnsi="Times New Roman"/>
          <w:sz w:val="28"/>
          <w:szCs w:val="28"/>
        </w:rPr>
        <w:t>их</w:t>
      </w:r>
      <w:r>
        <w:rPr>
          <w:rFonts w:ascii="Belwe Cn BT" w:hAnsi="Belwe Cn BT"/>
          <w:sz w:val="28"/>
          <w:szCs w:val="28"/>
        </w:rPr>
        <w:t>.</w:t>
      </w:r>
    </w:p>
    <w:p w14:paraId="273B614C" w14:textId="77777777" w:rsidR="00C117BB" w:rsidRDefault="00C117BB" w:rsidP="00A73F0C">
      <w:pPr>
        <w:pStyle w:val="a7"/>
        <w:jc w:val="both"/>
        <w:rPr>
          <w:rFonts w:ascii="Belwe Cn BT" w:hAnsi="Belwe Cn BT"/>
          <w:sz w:val="28"/>
          <w:szCs w:val="28"/>
        </w:rPr>
      </w:pPr>
      <w:r>
        <w:rPr>
          <w:rFonts w:ascii="Times New Roman" w:hAnsi="Times New Roman"/>
          <w:sz w:val="28"/>
          <w:szCs w:val="28"/>
        </w:rPr>
        <w:t>Необходимо</w:t>
      </w:r>
      <w:r>
        <w:rPr>
          <w:rFonts w:ascii="Belwe Cn BT" w:hAnsi="Belwe Cn BT"/>
          <w:sz w:val="28"/>
          <w:szCs w:val="28"/>
        </w:rPr>
        <w:t xml:space="preserve"> </w:t>
      </w:r>
      <w:r>
        <w:rPr>
          <w:rFonts w:ascii="Times New Roman" w:hAnsi="Times New Roman"/>
          <w:sz w:val="28"/>
          <w:szCs w:val="28"/>
        </w:rPr>
        <w:t>проанализировать</w:t>
      </w:r>
      <w:r>
        <w:rPr>
          <w:rFonts w:ascii="Belwe Cn BT" w:hAnsi="Belwe Cn BT"/>
          <w:sz w:val="28"/>
          <w:szCs w:val="28"/>
        </w:rPr>
        <w:t xml:space="preserve"> </w:t>
      </w:r>
      <w:r>
        <w:rPr>
          <w:rFonts w:ascii="Times New Roman" w:hAnsi="Times New Roman"/>
          <w:sz w:val="28"/>
          <w:szCs w:val="28"/>
        </w:rPr>
        <w:t>жизненный</w:t>
      </w:r>
      <w:r>
        <w:rPr>
          <w:rFonts w:ascii="Belwe Cn BT" w:hAnsi="Belwe Cn BT"/>
          <w:sz w:val="28"/>
          <w:szCs w:val="28"/>
        </w:rPr>
        <w:t xml:space="preserve"> </w:t>
      </w:r>
      <w:r>
        <w:rPr>
          <w:rFonts w:ascii="Times New Roman" w:hAnsi="Times New Roman"/>
          <w:sz w:val="28"/>
          <w:szCs w:val="28"/>
        </w:rPr>
        <w:t>опыт</w:t>
      </w:r>
      <w:r>
        <w:rPr>
          <w:rFonts w:ascii="Belwe Cn BT" w:hAnsi="Belwe Cn BT"/>
          <w:sz w:val="28"/>
          <w:szCs w:val="28"/>
        </w:rPr>
        <w:t xml:space="preserve"> </w:t>
      </w:r>
      <w:r>
        <w:rPr>
          <w:rFonts w:ascii="Times New Roman" w:hAnsi="Times New Roman"/>
          <w:sz w:val="28"/>
          <w:szCs w:val="28"/>
        </w:rPr>
        <w:t>детей</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в</w:t>
      </w:r>
    </w:p>
    <w:p w14:paraId="2C107714" w14:textId="77777777" w:rsidR="00C117BB" w:rsidRDefault="00C117BB" w:rsidP="00A73F0C">
      <w:pPr>
        <w:pStyle w:val="a7"/>
        <w:jc w:val="both"/>
        <w:rPr>
          <w:rFonts w:ascii="Belwe Cn BT" w:hAnsi="Belwe Cn BT"/>
          <w:sz w:val="28"/>
          <w:szCs w:val="28"/>
        </w:rPr>
      </w:pPr>
      <w:r>
        <w:rPr>
          <w:rFonts w:ascii="Times New Roman" w:hAnsi="Times New Roman"/>
          <w:sz w:val="28"/>
          <w:szCs w:val="28"/>
        </w:rPr>
        <w:t>соответствии</w:t>
      </w:r>
      <w:r>
        <w:rPr>
          <w:rFonts w:ascii="Belwe Cn BT" w:hAnsi="Belwe Cn BT"/>
          <w:sz w:val="28"/>
          <w:szCs w:val="28"/>
        </w:rPr>
        <w:t xml:space="preserve"> </w:t>
      </w:r>
      <w:r>
        <w:rPr>
          <w:rFonts w:ascii="Times New Roman" w:hAnsi="Times New Roman"/>
          <w:sz w:val="28"/>
          <w:szCs w:val="28"/>
        </w:rPr>
        <w:t>с</w:t>
      </w:r>
      <w:r>
        <w:rPr>
          <w:rFonts w:ascii="Belwe Cn BT" w:hAnsi="Belwe Cn BT"/>
          <w:sz w:val="28"/>
          <w:szCs w:val="28"/>
        </w:rPr>
        <w:t xml:space="preserve"> </w:t>
      </w:r>
      <w:r>
        <w:rPr>
          <w:rFonts w:ascii="Times New Roman" w:hAnsi="Times New Roman"/>
          <w:sz w:val="28"/>
          <w:szCs w:val="28"/>
        </w:rPr>
        <w:t>ним</w:t>
      </w:r>
      <w:r>
        <w:rPr>
          <w:rFonts w:ascii="Belwe Cn BT" w:hAnsi="Belwe Cn BT"/>
          <w:sz w:val="28"/>
          <w:szCs w:val="28"/>
        </w:rPr>
        <w:t xml:space="preserve"> </w:t>
      </w:r>
      <w:r>
        <w:rPr>
          <w:rFonts w:ascii="Times New Roman" w:hAnsi="Times New Roman"/>
          <w:sz w:val="28"/>
          <w:szCs w:val="28"/>
        </w:rPr>
        <w:t>подобрать</w:t>
      </w:r>
      <w:r>
        <w:rPr>
          <w:rFonts w:ascii="Belwe Cn BT" w:hAnsi="Belwe Cn BT"/>
          <w:sz w:val="28"/>
          <w:szCs w:val="28"/>
        </w:rPr>
        <w:t xml:space="preserve"> </w:t>
      </w:r>
      <w:r>
        <w:rPr>
          <w:rFonts w:ascii="Times New Roman" w:hAnsi="Times New Roman"/>
          <w:sz w:val="28"/>
          <w:szCs w:val="28"/>
        </w:rPr>
        <w:t>игровые</w:t>
      </w:r>
      <w:r>
        <w:rPr>
          <w:rFonts w:ascii="Belwe Cn BT" w:hAnsi="Belwe Cn BT"/>
          <w:sz w:val="28"/>
          <w:szCs w:val="28"/>
        </w:rPr>
        <w:t xml:space="preserve"> </w:t>
      </w:r>
      <w:r>
        <w:rPr>
          <w:rFonts w:ascii="Times New Roman" w:hAnsi="Times New Roman"/>
          <w:sz w:val="28"/>
          <w:szCs w:val="28"/>
        </w:rPr>
        <w:t>принадлежности</w:t>
      </w:r>
      <w:r>
        <w:rPr>
          <w:rFonts w:ascii="Belwe Cn BT" w:hAnsi="Belwe Cn BT"/>
          <w:sz w:val="28"/>
          <w:szCs w:val="28"/>
        </w:rPr>
        <w:t>.</w:t>
      </w:r>
    </w:p>
    <w:p w14:paraId="0EB50546" w14:textId="77777777" w:rsidR="00C117BB" w:rsidRDefault="00C117BB" w:rsidP="00A73F0C">
      <w:pPr>
        <w:pStyle w:val="a7"/>
        <w:jc w:val="both"/>
        <w:rPr>
          <w:rFonts w:ascii="Belwe Cn BT" w:hAnsi="Belwe Cn BT"/>
          <w:sz w:val="28"/>
          <w:szCs w:val="28"/>
        </w:rPr>
      </w:pPr>
      <w:r>
        <w:rPr>
          <w:rFonts w:ascii="Times New Roman" w:hAnsi="Times New Roman"/>
          <w:sz w:val="28"/>
          <w:szCs w:val="28"/>
        </w:rPr>
        <w:t>Атрибутика</w:t>
      </w:r>
      <w:r>
        <w:rPr>
          <w:rFonts w:ascii="Belwe Cn BT" w:hAnsi="Belwe Cn BT"/>
          <w:sz w:val="28"/>
          <w:szCs w:val="28"/>
        </w:rPr>
        <w:t xml:space="preserve"> </w:t>
      </w:r>
      <w:r>
        <w:rPr>
          <w:rFonts w:ascii="Times New Roman" w:hAnsi="Times New Roman"/>
          <w:sz w:val="28"/>
          <w:szCs w:val="28"/>
        </w:rPr>
        <w:t>игр</w:t>
      </w:r>
      <w:r>
        <w:rPr>
          <w:rFonts w:ascii="Belwe Cn BT" w:hAnsi="Belwe Cn BT"/>
          <w:sz w:val="28"/>
          <w:szCs w:val="28"/>
        </w:rPr>
        <w:t xml:space="preserve"> </w:t>
      </w: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старших</w:t>
      </w:r>
      <w:r>
        <w:rPr>
          <w:rFonts w:ascii="Belwe Cn BT" w:hAnsi="Belwe Cn BT"/>
          <w:sz w:val="28"/>
          <w:szCs w:val="28"/>
        </w:rPr>
        <w:t xml:space="preserve"> </w:t>
      </w:r>
      <w:r>
        <w:rPr>
          <w:rFonts w:ascii="Times New Roman" w:hAnsi="Times New Roman"/>
          <w:sz w:val="28"/>
          <w:szCs w:val="28"/>
        </w:rPr>
        <w:t>дошкольников</w:t>
      </w:r>
      <w:r>
        <w:rPr>
          <w:rFonts w:ascii="Belwe Cn BT" w:hAnsi="Belwe Cn BT"/>
          <w:sz w:val="28"/>
          <w:szCs w:val="28"/>
        </w:rPr>
        <w:t xml:space="preserve"> </w:t>
      </w:r>
      <w:r>
        <w:rPr>
          <w:rFonts w:ascii="Times New Roman" w:hAnsi="Times New Roman"/>
          <w:sz w:val="28"/>
          <w:szCs w:val="28"/>
        </w:rPr>
        <w:t>более</w:t>
      </w:r>
      <w:r>
        <w:rPr>
          <w:rFonts w:ascii="Belwe Cn BT" w:hAnsi="Belwe Cn BT"/>
          <w:sz w:val="28"/>
          <w:szCs w:val="28"/>
        </w:rPr>
        <w:t xml:space="preserve"> </w:t>
      </w:r>
      <w:r>
        <w:rPr>
          <w:rFonts w:ascii="Times New Roman" w:hAnsi="Times New Roman"/>
          <w:sz w:val="28"/>
          <w:szCs w:val="28"/>
        </w:rPr>
        <w:t>детализирована</w:t>
      </w:r>
      <w:r>
        <w:rPr>
          <w:rFonts w:ascii="Belwe Cn BT" w:hAnsi="Belwe Cn BT"/>
          <w:sz w:val="28"/>
          <w:szCs w:val="28"/>
        </w:rPr>
        <w:t>.</w:t>
      </w:r>
    </w:p>
    <w:p w14:paraId="5197FB16" w14:textId="77777777" w:rsidR="00C117BB" w:rsidRDefault="00C117BB" w:rsidP="00A73F0C">
      <w:pPr>
        <w:pStyle w:val="a7"/>
        <w:jc w:val="both"/>
        <w:rPr>
          <w:rFonts w:ascii="Belwe Cn BT" w:hAnsi="Belwe Cn BT"/>
          <w:sz w:val="28"/>
          <w:szCs w:val="28"/>
        </w:rPr>
      </w:pPr>
      <w:r>
        <w:rPr>
          <w:rFonts w:ascii="Times New Roman" w:hAnsi="Times New Roman"/>
          <w:sz w:val="28"/>
          <w:szCs w:val="28"/>
        </w:rPr>
        <w:t>Большая</w:t>
      </w:r>
      <w:r>
        <w:rPr>
          <w:rFonts w:ascii="Belwe Cn BT" w:hAnsi="Belwe Cn BT"/>
          <w:sz w:val="28"/>
          <w:szCs w:val="28"/>
        </w:rPr>
        <w:t xml:space="preserve"> </w:t>
      </w:r>
      <w:r>
        <w:rPr>
          <w:rFonts w:ascii="Times New Roman" w:hAnsi="Times New Roman"/>
          <w:sz w:val="28"/>
          <w:szCs w:val="28"/>
        </w:rPr>
        <w:t>часть</w:t>
      </w:r>
      <w:r>
        <w:rPr>
          <w:rFonts w:ascii="Belwe Cn BT" w:hAnsi="Belwe Cn BT"/>
          <w:sz w:val="28"/>
          <w:szCs w:val="28"/>
        </w:rPr>
        <w:t xml:space="preserve"> </w:t>
      </w:r>
      <w:r>
        <w:rPr>
          <w:rFonts w:ascii="Times New Roman" w:hAnsi="Times New Roman"/>
          <w:sz w:val="28"/>
          <w:szCs w:val="28"/>
        </w:rPr>
        <w:t>оборудования</w:t>
      </w:r>
      <w:r>
        <w:rPr>
          <w:rFonts w:ascii="Belwe Cn BT" w:hAnsi="Belwe Cn BT"/>
          <w:sz w:val="28"/>
          <w:szCs w:val="28"/>
        </w:rPr>
        <w:t xml:space="preserve"> </w:t>
      </w:r>
      <w:r>
        <w:rPr>
          <w:rFonts w:ascii="Times New Roman" w:hAnsi="Times New Roman"/>
          <w:sz w:val="28"/>
          <w:szCs w:val="28"/>
        </w:rPr>
        <w:t>хранится</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коробках</w:t>
      </w:r>
      <w:r>
        <w:rPr>
          <w:rFonts w:ascii="Belwe Cn BT" w:hAnsi="Belwe Cn BT"/>
          <w:sz w:val="28"/>
          <w:szCs w:val="28"/>
        </w:rPr>
        <w:t xml:space="preserve">, </w:t>
      </w:r>
      <w:r>
        <w:rPr>
          <w:rFonts w:ascii="Times New Roman" w:hAnsi="Times New Roman"/>
          <w:sz w:val="28"/>
          <w:szCs w:val="28"/>
        </w:rPr>
        <w:t>на</w:t>
      </w:r>
      <w:r>
        <w:rPr>
          <w:rFonts w:ascii="Belwe Cn BT" w:hAnsi="Belwe Cn BT"/>
          <w:sz w:val="28"/>
          <w:szCs w:val="28"/>
        </w:rPr>
        <w:t xml:space="preserve"> </w:t>
      </w:r>
      <w:r>
        <w:rPr>
          <w:rFonts w:ascii="Times New Roman" w:hAnsi="Times New Roman"/>
          <w:sz w:val="28"/>
          <w:szCs w:val="28"/>
        </w:rPr>
        <w:t>которых</w:t>
      </w:r>
      <w:r>
        <w:rPr>
          <w:rFonts w:ascii="Belwe Cn BT" w:hAnsi="Belwe Cn BT"/>
          <w:sz w:val="28"/>
          <w:szCs w:val="28"/>
        </w:rPr>
        <w:t xml:space="preserve"> </w:t>
      </w:r>
      <w:r>
        <w:rPr>
          <w:rFonts w:ascii="Times New Roman" w:hAnsi="Times New Roman"/>
          <w:sz w:val="28"/>
          <w:szCs w:val="28"/>
        </w:rPr>
        <w:t>есть</w:t>
      </w:r>
      <w:r>
        <w:rPr>
          <w:rFonts w:ascii="Belwe Cn BT" w:hAnsi="Belwe Cn BT"/>
          <w:sz w:val="28"/>
          <w:szCs w:val="28"/>
        </w:rPr>
        <w:t xml:space="preserve"> </w:t>
      </w:r>
      <w:r>
        <w:rPr>
          <w:rFonts w:ascii="Times New Roman" w:hAnsi="Times New Roman"/>
          <w:sz w:val="28"/>
          <w:szCs w:val="28"/>
        </w:rPr>
        <w:t>картинка</w:t>
      </w:r>
    </w:p>
    <w:p w14:paraId="4E885EB9" w14:textId="77777777" w:rsidR="00C117BB" w:rsidRDefault="00C117BB" w:rsidP="00A73F0C">
      <w:pPr>
        <w:pStyle w:val="a7"/>
        <w:jc w:val="both"/>
        <w:rPr>
          <w:rFonts w:ascii="Belwe Cn BT" w:hAnsi="Belwe Cn BT"/>
          <w:sz w:val="28"/>
          <w:szCs w:val="28"/>
        </w:rPr>
      </w:pP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надпись</w:t>
      </w:r>
      <w:r>
        <w:rPr>
          <w:rFonts w:ascii="Belwe Cn BT" w:hAnsi="Belwe Cn BT"/>
          <w:sz w:val="28"/>
          <w:szCs w:val="28"/>
        </w:rPr>
        <w:t xml:space="preserve"> </w:t>
      </w:r>
      <w:r>
        <w:rPr>
          <w:rFonts w:ascii="Belwe Cn BT" w:hAnsi="Belwe Cn BT" w:cs="Belwe Cn BT"/>
          <w:sz w:val="28"/>
          <w:szCs w:val="28"/>
        </w:rPr>
        <w:t>–</w:t>
      </w:r>
      <w:r>
        <w:rPr>
          <w:rFonts w:ascii="Belwe Cn BT" w:hAnsi="Belwe Cn BT"/>
          <w:sz w:val="28"/>
          <w:szCs w:val="28"/>
        </w:rPr>
        <w:t xml:space="preserve"> </w:t>
      </w:r>
      <w:r>
        <w:rPr>
          <w:rFonts w:ascii="Times New Roman" w:hAnsi="Times New Roman"/>
          <w:sz w:val="28"/>
          <w:szCs w:val="28"/>
        </w:rPr>
        <w:t>дети</w:t>
      </w:r>
      <w:r>
        <w:rPr>
          <w:rFonts w:ascii="Belwe Cn BT" w:hAnsi="Belwe Cn BT"/>
          <w:sz w:val="28"/>
          <w:szCs w:val="28"/>
        </w:rPr>
        <w:t xml:space="preserve"> </w:t>
      </w:r>
      <w:r>
        <w:rPr>
          <w:rFonts w:ascii="Times New Roman" w:hAnsi="Times New Roman"/>
          <w:sz w:val="28"/>
          <w:szCs w:val="28"/>
        </w:rPr>
        <w:t>могут</w:t>
      </w:r>
      <w:r>
        <w:rPr>
          <w:rFonts w:ascii="Belwe Cn BT" w:hAnsi="Belwe Cn BT"/>
          <w:sz w:val="28"/>
          <w:szCs w:val="28"/>
        </w:rPr>
        <w:t xml:space="preserve"> </w:t>
      </w:r>
      <w:r>
        <w:rPr>
          <w:rFonts w:ascii="Times New Roman" w:hAnsi="Times New Roman"/>
          <w:sz w:val="28"/>
          <w:szCs w:val="28"/>
        </w:rPr>
        <w:t>самостоятельно</w:t>
      </w:r>
      <w:r>
        <w:rPr>
          <w:rFonts w:ascii="Belwe Cn BT" w:hAnsi="Belwe Cn BT"/>
          <w:sz w:val="28"/>
          <w:szCs w:val="28"/>
        </w:rPr>
        <w:t xml:space="preserve"> </w:t>
      </w:r>
      <w:r>
        <w:rPr>
          <w:rFonts w:ascii="Times New Roman" w:hAnsi="Times New Roman"/>
          <w:sz w:val="28"/>
          <w:szCs w:val="28"/>
        </w:rPr>
        <w:t>выбрать</w:t>
      </w:r>
      <w:r>
        <w:rPr>
          <w:rFonts w:ascii="Belwe Cn BT" w:hAnsi="Belwe Cn BT"/>
          <w:sz w:val="28"/>
          <w:szCs w:val="28"/>
        </w:rPr>
        <w:t xml:space="preserve"> </w:t>
      </w:r>
      <w:r>
        <w:rPr>
          <w:rFonts w:ascii="Times New Roman" w:hAnsi="Times New Roman"/>
          <w:sz w:val="28"/>
          <w:szCs w:val="28"/>
        </w:rPr>
        <w:t>игры</w:t>
      </w:r>
      <w:r>
        <w:rPr>
          <w:rFonts w:ascii="Belwe Cn BT" w:hAnsi="Belwe Cn BT"/>
          <w:sz w:val="28"/>
          <w:szCs w:val="28"/>
        </w:rPr>
        <w:t>.</w:t>
      </w:r>
    </w:p>
    <w:p w14:paraId="60A6AFFA" w14:textId="77777777" w:rsidR="00C117BB" w:rsidRDefault="00C117BB" w:rsidP="00A73F0C">
      <w:pPr>
        <w:pStyle w:val="a7"/>
        <w:jc w:val="both"/>
        <w:rPr>
          <w:rFonts w:ascii="Belwe Cn BT" w:hAnsi="Belwe Cn BT"/>
          <w:sz w:val="28"/>
          <w:szCs w:val="28"/>
        </w:rPr>
      </w:pPr>
      <w:r>
        <w:rPr>
          <w:rFonts w:ascii="Times New Roman" w:hAnsi="Times New Roman"/>
          <w:sz w:val="28"/>
          <w:szCs w:val="28"/>
        </w:rPr>
        <w:t>Развивающая</w:t>
      </w:r>
      <w:r>
        <w:rPr>
          <w:rFonts w:ascii="Belwe Cn BT" w:hAnsi="Belwe Cn BT"/>
          <w:sz w:val="28"/>
          <w:szCs w:val="28"/>
        </w:rPr>
        <w:t xml:space="preserve"> </w:t>
      </w:r>
      <w:r>
        <w:rPr>
          <w:rFonts w:ascii="Times New Roman" w:hAnsi="Times New Roman"/>
          <w:sz w:val="28"/>
          <w:szCs w:val="28"/>
        </w:rPr>
        <w:t>среда</w:t>
      </w:r>
      <w:r>
        <w:rPr>
          <w:rFonts w:ascii="Belwe Cn BT" w:hAnsi="Belwe Cn BT"/>
          <w:sz w:val="28"/>
          <w:szCs w:val="28"/>
        </w:rPr>
        <w:t xml:space="preserve"> </w:t>
      </w:r>
      <w:r>
        <w:rPr>
          <w:rFonts w:ascii="Times New Roman" w:hAnsi="Times New Roman"/>
          <w:sz w:val="28"/>
          <w:szCs w:val="28"/>
        </w:rPr>
        <w:t>должна</w:t>
      </w:r>
      <w:r>
        <w:rPr>
          <w:rFonts w:ascii="Belwe Cn BT" w:hAnsi="Belwe Cn BT"/>
          <w:sz w:val="28"/>
          <w:szCs w:val="28"/>
        </w:rPr>
        <w:t xml:space="preserve"> </w:t>
      </w:r>
      <w:r>
        <w:rPr>
          <w:rFonts w:ascii="Times New Roman" w:hAnsi="Times New Roman"/>
          <w:sz w:val="28"/>
          <w:szCs w:val="28"/>
        </w:rPr>
        <w:t>включать</w:t>
      </w:r>
      <w:r>
        <w:rPr>
          <w:rFonts w:ascii="Belwe Cn BT" w:hAnsi="Belwe Cn BT"/>
          <w:sz w:val="28"/>
          <w:szCs w:val="28"/>
        </w:rPr>
        <w:t xml:space="preserve"> </w:t>
      </w:r>
      <w:r>
        <w:rPr>
          <w:rFonts w:ascii="Times New Roman" w:hAnsi="Times New Roman"/>
          <w:sz w:val="28"/>
          <w:szCs w:val="28"/>
        </w:rPr>
        <w:t>коробку</w:t>
      </w:r>
      <w:r>
        <w:rPr>
          <w:rFonts w:ascii="Belwe Cn BT" w:hAnsi="Belwe Cn BT"/>
          <w:sz w:val="28"/>
          <w:szCs w:val="28"/>
        </w:rPr>
        <w:t xml:space="preserve"> </w:t>
      </w:r>
      <w:r>
        <w:rPr>
          <w:rFonts w:ascii="Times New Roman" w:hAnsi="Times New Roman"/>
          <w:sz w:val="28"/>
          <w:szCs w:val="28"/>
        </w:rPr>
        <w:t>с</w:t>
      </w:r>
      <w:r>
        <w:rPr>
          <w:rFonts w:ascii="Belwe Cn BT" w:hAnsi="Belwe Cn BT"/>
          <w:sz w:val="28"/>
          <w:szCs w:val="28"/>
        </w:rPr>
        <w:t xml:space="preserve"> </w:t>
      </w:r>
      <w:r>
        <w:rPr>
          <w:rFonts w:ascii="Times New Roman" w:hAnsi="Times New Roman"/>
          <w:sz w:val="28"/>
          <w:szCs w:val="28"/>
        </w:rPr>
        <w:t>бросовым</w:t>
      </w:r>
      <w:r>
        <w:rPr>
          <w:rFonts w:ascii="Belwe Cn BT" w:hAnsi="Belwe Cn BT"/>
          <w:sz w:val="28"/>
          <w:szCs w:val="28"/>
        </w:rPr>
        <w:t xml:space="preserve"> </w:t>
      </w:r>
      <w:r>
        <w:rPr>
          <w:rFonts w:ascii="Times New Roman" w:hAnsi="Times New Roman"/>
          <w:sz w:val="28"/>
          <w:szCs w:val="28"/>
        </w:rPr>
        <w:t>материалом</w:t>
      </w:r>
      <w:r>
        <w:rPr>
          <w:rFonts w:ascii="Belwe Cn BT" w:hAnsi="Belwe Cn BT"/>
          <w:sz w:val="28"/>
          <w:szCs w:val="28"/>
        </w:rPr>
        <w:t>,</w:t>
      </w:r>
    </w:p>
    <w:p w14:paraId="75BA02AD" w14:textId="77777777" w:rsidR="00C117BB" w:rsidRDefault="00C117BB" w:rsidP="00A73F0C">
      <w:pPr>
        <w:pStyle w:val="a7"/>
        <w:jc w:val="both"/>
        <w:rPr>
          <w:rFonts w:ascii="Belwe Cn BT" w:hAnsi="Belwe Cn BT"/>
          <w:sz w:val="28"/>
          <w:szCs w:val="28"/>
        </w:rPr>
      </w:pPr>
      <w:r>
        <w:rPr>
          <w:rFonts w:ascii="Times New Roman" w:hAnsi="Times New Roman"/>
          <w:sz w:val="28"/>
          <w:szCs w:val="28"/>
        </w:rPr>
        <w:t>пластиковой</w:t>
      </w:r>
      <w:r>
        <w:rPr>
          <w:rFonts w:ascii="Belwe Cn BT" w:hAnsi="Belwe Cn BT"/>
          <w:sz w:val="28"/>
          <w:szCs w:val="28"/>
        </w:rPr>
        <w:t xml:space="preserve">, </w:t>
      </w:r>
      <w:r>
        <w:rPr>
          <w:rFonts w:ascii="Times New Roman" w:hAnsi="Times New Roman"/>
          <w:sz w:val="28"/>
          <w:szCs w:val="28"/>
        </w:rPr>
        <w:t>пластиковой</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картонной</w:t>
      </w:r>
      <w:r>
        <w:rPr>
          <w:rFonts w:ascii="Belwe Cn BT" w:hAnsi="Belwe Cn BT"/>
          <w:sz w:val="28"/>
          <w:szCs w:val="28"/>
        </w:rPr>
        <w:t xml:space="preserve"> </w:t>
      </w:r>
      <w:r>
        <w:rPr>
          <w:rFonts w:ascii="Times New Roman" w:hAnsi="Times New Roman"/>
          <w:sz w:val="28"/>
          <w:szCs w:val="28"/>
        </w:rPr>
        <w:t>упаковкой</w:t>
      </w:r>
      <w:r>
        <w:rPr>
          <w:rFonts w:ascii="Belwe Cn BT" w:hAnsi="Belwe Cn BT"/>
          <w:sz w:val="28"/>
          <w:szCs w:val="28"/>
        </w:rPr>
        <w:t xml:space="preserve">, </w:t>
      </w:r>
      <w:r>
        <w:rPr>
          <w:rFonts w:ascii="Times New Roman" w:hAnsi="Times New Roman"/>
          <w:sz w:val="28"/>
          <w:szCs w:val="28"/>
        </w:rPr>
        <w:t>отходами</w:t>
      </w:r>
      <w:r>
        <w:rPr>
          <w:rFonts w:ascii="Belwe Cn BT" w:hAnsi="Belwe Cn BT"/>
          <w:sz w:val="28"/>
          <w:szCs w:val="28"/>
        </w:rPr>
        <w:t xml:space="preserve"> </w:t>
      </w:r>
      <w:r>
        <w:rPr>
          <w:rFonts w:ascii="Times New Roman" w:hAnsi="Times New Roman"/>
          <w:sz w:val="28"/>
          <w:szCs w:val="28"/>
        </w:rPr>
        <w:t>бумаги</w:t>
      </w:r>
      <w:r>
        <w:rPr>
          <w:rFonts w:ascii="Belwe Cn BT" w:hAnsi="Belwe Cn BT"/>
          <w:sz w:val="28"/>
          <w:szCs w:val="28"/>
        </w:rPr>
        <w:t xml:space="preserve">, </w:t>
      </w:r>
      <w:r>
        <w:rPr>
          <w:rFonts w:ascii="Times New Roman" w:hAnsi="Times New Roman"/>
          <w:sz w:val="28"/>
          <w:szCs w:val="28"/>
        </w:rPr>
        <w:t>ткани</w:t>
      </w:r>
      <w:r>
        <w:rPr>
          <w:rFonts w:ascii="Belwe Cn BT" w:hAnsi="Belwe Cn BT"/>
          <w:sz w:val="28"/>
          <w:szCs w:val="28"/>
        </w:rPr>
        <w:t>,</w:t>
      </w:r>
    </w:p>
    <w:p w14:paraId="7C05A686" w14:textId="77777777" w:rsidR="00C117BB" w:rsidRDefault="00C117BB" w:rsidP="00A73F0C">
      <w:pPr>
        <w:pStyle w:val="a7"/>
        <w:jc w:val="both"/>
        <w:rPr>
          <w:rFonts w:ascii="Belwe Cn BT" w:hAnsi="Belwe Cn BT"/>
          <w:sz w:val="28"/>
          <w:szCs w:val="28"/>
        </w:rPr>
      </w:pPr>
      <w:r>
        <w:rPr>
          <w:rFonts w:ascii="Times New Roman" w:hAnsi="Times New Roman"/>
          <w:sz w:val="28"/>
          <w:szCs w:val="28"/>
        </w:rPr>
        <w:t>меха</w:t>
      </w:r>
      <w:r>
        <w:rPr>
          <w:rFonts w:ascii="Belwe Cn BT" w:hAnsi="Belwe Cn BT"/>
          <w:sz w:val="28"/>
          <w:szCs w:val="28"/>
        </w:rPr>
        <w:t xml:space="preserve">, </w:t>
      </w:r>
      <w:r>
        <w:rPr>
          <w:rFonts w:ascii="Times New Roman" w:hAnsi="Times New Roman"/>
          <w:sz w:val="28"/>
          <w:szCs w:val="28"/>
        </w:rPr>
        <w:t>кожи</w:t>
      </w:r>
      <w:r>
        <w:rPr>
          <w:rFonts w:ascii="Belwe Cn BT" w:hAnsi="Belwe Cn BT"/>
          <w:sz w:val="28"/>
          <w:szCs w:val="28"/>
        </w:rPr>
        <w:t xml:space="preserve">, </w:t>
      </w:r>
      <w:r>
        <w:rPr>
          <w:rFonts w:ascii="Times New Roman" w:hAnsi="Times New Roman"/>
          <w:sz w:val="28"/>
          <w:szCs w:val="28"/>
        </w:rPr>
        <w:t>картона</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т</w:t>
      </w:r>
      <w:r>
        <w:rPr>
          <w:rFonts w:ascii="Belwe Cn BT" w:hAnsi="Belwe Cn BT"/>
          <w:sz w:val="28"/>
          <w:szCs w:val="28"/>
        </w:rPr>
        <w:t>.</w:t>
      </w:r>
      <w:r>
        <w:rPr>
          <w:rFonts w:ascii="Times New Roman" w:hAnsi="Times New Roman"/>
          <w:sz w:val="28"/>
          <w:szCs w:val="28"/>
        </w:rPr>
        <w:t>п</w:t>
      </w:r>
      <w:r>
        <w:rPr>
          <w:rFonts w:ascii="Belwe Cn BT" w:hAnsi="Belwe Cn BT"/>
          <w:sz w:val="28"/>
          <w:szCs w:val="28"/>
        </w:rPr>
        <w:t xml:space="preserve">. </w:t>
      </w: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изготовления</w:t>
      </w:r>
      <w:r>
        <w:rPr>
          <w:rFonts w:ascii="Belwe Cn BT" w:hAnsi="Belwe Cn BT"/>
          <w:sz w:val="28"/>
          <w:szCs w:val="28"/>
        </w:rPr>
        <w:t xml:space="preserve"> </w:t>
      </w:r>
      <w:r>
        <w:rPr>
          <w:rFonts w:ascii="Times New Roman" w:hAnsi="Times New Roman"/>
          <w:sz w:val="28"/>
          <w:szCs w:val="28"/>
        </w:rPr>
        <w:t>недостающих</w:t>
      </w:r>
      <w:r>
        <w:rPr>
          <w:rFonts w:ascii="Belwe Cn BT" w:hAnsi="Belwe Cn BT"/>
          <w:sz w:val="28"/>
          <w:szCs w:val="28"/>
        </w:rPr>
        <w:t xml:space="preserve"> </w:t>
      </w:r>
      <w:r>
        <w:rPr>
          <w:rFonts w:ascii="Times New Roman" w:hAnsi="Times New Roman"/>
          <w:sz w:val="28"/>
          <w:szCs w:val="28"/>
        </w:rPr>
        <w:t>атрибутов</w:t>
      </w:r>
      <w:r>
        <w:rPr>
          <w:rFonts w:ascii="Belwe Cn BT" w:hAnsi="Belwe Cn BT"/>
          <w:sz w:val="28"/>
          <w:szCs w:val="28"/>
        </w:rPr>
        <w:t>.</w:t>
      </w:r>
    </w:p>
    <w:p w14:paraId="7FD2504C" w14:textId="77777777" w:rsidR="00C117BB" w:rsidRDefault="00C117BB" w:rsidP="00A73F0C">
      <w:pPr>
        <w:pStyle w:val="a7"/>
        <w:jc w:val="both"/>
        <w:rPr>
          <w:rFonts w:ascii="Belwe Cn BT" w:hAnsi="Belwe Cn BT"/>
          <w:sz w:val="28"/>
          <w:szCs w:val="28"/>
        </w:rPr>
      </w:pP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становления</w:t>
      </w:r>
      <w:r>
        <w:rPr>
          <w:rFonts w:ascii="Belwe Cn BT" w:hAnsi="Belwe Cn BT"/>
          <w:sz w:val="28"/>
          <w:szCs w:val="28"/>
        </w:rPr>
        <w:t xml:space="preserve"> </w:t>
      </w:r>
      <w:r>
        <w:rPr>
          <w:rFonts w:ascii="Times New Roman" w:hAnsi="Times New Roman"/>
          <w:sz w:val="28"/>
          <w:szCs w:val="28"/>
        </w:rPr>
        <w:t>режиссёрской</w:t>
      </w:r>
      <w:r>
        <w:rPr>
          <w:rFonts w:ascii="Belwe Cn BT" w:hAnsi="Belwe Cn BT"/>
          <w:sz w:val="28"/>
          <w:szCs w:val="28"/>
        </w:rPr>
        <w:t xml:space="preserve"> </w:t>
      </w:r>
      <w:r>
        <w:rPr>
          <w:rFonts w:ascii="Times New Roman" w:hAnsi="Times New Roman"/>
          <w:sz w:val="28"/>
          <w:szCs w:val="28"/>
        </w:rPr>
        <w:t>игры</w:t>
      </w:r>
      <w:r>
        <w:rPr>
          <w:rFonts w:ascii="Belwe Cn BT" w:hAnsi="Belwe Cn BT"/>
          <w:sz w:val="28"/>
          <w:szCs w:val="28"/>
        </w:rPr>
        <w:t xml:space="preserve"> </w:t>
      </w:r>
      <w:r>
        <w:rPr>
          <w:rFonts w:ascii="Times New Roman" w:hAnsi="Times New Roman"/>
          <w:sz w:val="28"/>
          <w:szCs w:val="28"/>
        </w:rPr>
        <w:t>необходимо</w:t>
      </w:r>
      <w:r>
        <w:rPr>
          <w:rFonts w:ascii="Belwe Cn BT" w:hAnsi="Belwe Cn BT"/>
          <w:sz w:val="28"/>
          <w:szCs w:val="28"/>
        </w:rPr>
        <w:t xml:space="preserve"> </w:t>
      </w:r>
      <w:r>
        <w:rPr>
          <w:rFonts w:ascii="Times New Roman" w:hAnsi="Times New Roman"/>
          <w:sz w:val="28"/>
          <w:szCs w:val="28"/>
        </w:rPr>
        <w:t>место</w:t>
      </w:r>
      <w:r>
        <w:rPr>
          <w:rFonts w:ascii="Belwe Cn BT" w:hAnsi="Belwe Cn BT"/>
          <w:sz w:val="28"/>
          <w:szCs w:val="28"/>
        </w:rPr>
        <w:t xml:space="preserve"> </w:t>
      </w:r>
      <w:r>
        <w:rPr>
          <w:rFonts w:ascii="Times New Roman" w:hAnsi="Times New Roman"/>
          <w:sz w:val="28"/>
          <w:szCs w:val="28"/>
        </w:rPr>
        <w:t>для</w:t>
      </w:r>
    </w:p>
    <w:p w14:paraId="425F69EC" w14:textId="77777777" w:rsidR="00C117BB" w:rsidRDefault="00C117BB" w:rsidP="00A73F0C">
      <w:pPr>
        <w:pStyle w:val="a7"/>
        <w:jc w:val="both"/>
        <w:rPr>
          <w:rFonts w:ascii="Belwe Cn BT" w:hAnsi="Belwe Cn BT"/>
          <w:sz w:val="28"/>
          <w:szCs w:val="28"/>
        </w:rPr>
      </w:pPr>
      <w:r>
        <w:rPr>
          <w:rFonts w:ascii="Times New Roman" w:hAnsi="Times New Roman"/>
          <w:sz w:val="28"/>
          <w:szCs w:val="28"/>
        </w:rPr>
        <w:t>разыгрывания</w:t>
      </w:r>
      <w:r>
        <w:rPr>
          <w:rFonts w:ascii="Belwe Cn BT" w:hAnsi="Belwe Cn BT"/>
          <w:sz w:val="28"/>
          <w:szCs w:val="28"/>
        </w:rPr>
        <w:t xml:space="preserve"> </w:t>
      </w:r>
      <w:r>
        <w:rPr>
          <w:rFonts w:ascii="Times New Roman" w:hAnsi="Times New Roman"/>
          <w:sz w:val="28"/>
          <w:szCs w:val="28"/>
        </w:rPr>
        <w:t>сюжетов</w:t>
      </w:r>
      <w:r>
        <w:rPr>
          <w:rFonts w:ascii="Belwe Cn BT" w:hAnsi="Belwe Cn BT"/>
          <w:sz w:val="28"/>
          <w:szCs w:val="28"/>
        </w:rPr>
        <w:t xml:space="preserve"> (</w:t>
      </w:r>
      <w:r>
        <w:rPr>
          <w:rFonts w:ascii="Times New Roman" w:hAnsi="Times New Roman"/>
          <w:sz w:val="28"/>
          <w:szCs w:val="28"/>
        </w:rPr>
        <w:t>его</w:t>
      </w:r>
      <w:r>
        <w:rPr>
          <w:rFonts w:ascii="Belwe Cn BT" w:hAnsi="Belwe Cn BT"/>
          <w:sz w:val="28"/>
          <w:szCs w:val="28"/>
        </w:rPr>
        <w:t xml:space="preserve"> </w:t>
      </w:r>
      <w:r>
        <w:rPr>
          <w:rFonts w:ascii="Times New Roman" w:hAnsi="Times New Roman"/>
          <w:sz w:val="28"/>
          <w:szCs w:val="28"/>
        </w:rPr>
        <w:t>можно</w:t>
      </w:r>
      <w:r>
        <w:rPr>
          <w:rFonts w:ascii="Belwe Cn BT" w:hAnsi="Belwe Cn BT"/>
          <w:sz w:val="28"/>
          <w:szCs w:val="28"/>
        </w:rPr>
        <w:t xml:space="preserve"> </w:t>
      </w:r>
      <w:r>
        <w:rPr>
          <w:rFonts w:ascii="Times New Roman" w:hAnsi="Times New Roman"/>
          <w:sz w:val="28"/>
          <w:szCs w:val="28"/>
        </w:rPr>
        <w:t>изготовить</w:t>
      </w:r>
      <w:r>
        <w:rPr>
          <w:rFonts w:ascii="Belwe Cn BT" w:hAnsi="Belwe Cn BT"/>
          <w:sz w:val="28"/>
          <w:szCs w:val="28"/>
        </w:rPr>
        <w:t xml:space="preserve"> </w:t>
      </w:r>
      <w:r>
        <w:rPr>
          <w:rFonts w:ascii="Times New Roman" w:hAnsi="Times New Roman"/>
          <w:sz w:val="28"/>
          <w:szCs w:val="28"/>
        </w:rPr>
        <w:t>из</w:t>
      </w:r>
      <w:r>
        <w:rPr>
          <w:rFonts w:ascii="Belwe Cn BT" w:hAnsi="Belwe Cn BT"/>
          <w:sz w:val="28"/>
          <w:szCs w:val="28"/>
        </w:rPr>
        <w:t xml:space="preserve"> </w:t>
      </w:r>
      <w:r>
        <w:rPr>
          <w:rFonts w:ascii="Times New Roman" w:hAnsi="Times New Roman"/>
          <w:sz w:val="28"/>
          <w:szCs w:val="28"/>
        </w:rPr>
        <w:t>большой</w:t>
      </w:r>
      <w:r>
        <w:rPr>
          <w:rFonts w:ascii="Belwe Cn BT" w:hAnsi="Belwe Cn BT"/>
          <w:sz w:val="28"/>
          <w:szCs w:val="28"/>
        </w:rPr>
        <w:t xml:space="preserve"> </w:t>
      </w:r>
      <w:r>
        <w:rPr>
          <w:rFonts w:ascii="Times New Roman" w:hAnsi="Times New Roman"/>
          <w:sz w:val="28"/>
          <w:szCs w:val="28"/>
        </w:rPr>
        <w:t>коробки</w:t>
      </w:r>
      <w:r>
        <w:rPr>
          <w:rFonts w:ascii="Belwe Cn BT" w:hAnsi="Belwe Cn BT"/>
          <w:sz w:val="28"/>
          <w:szCs w:val="28"/>
        </w:rPr>
        <w:t xml:space="preserve">), </w:t>
      </w:r>
      <w:r>
        <w:rPr>
          <w:rFonts w:ascii="Times New Roman" w:hAnsi="Times New Roman"/>
          <w:sz w:val="28"/>
          <w:szCs w:val="28"/>
        </w:rPr>
        <w:t>набор</w:t>
      </w:r>
    </w:p>
    <w:p w14:paraId="616F5561" w14:textId="77777777" w:rsidR="00C117BB" w:rsidRDefault="00C117BB" w:rsidP="00A73F0C">
      <w:pPr>
        <w:pStyle w:val="a7"/>
        <w:jc w:val="both"/>
        <w:rPr>
          <w:rFonts w:ascii="Belwe Cn BT" w:hAnsi="Belwe Cn BT"/>
          <w:sz w:val="28"/>
          <w:szCs w:val="28"/>
        </w:rPr>
      </w:pPr>
      <w:r>
        <w:rPr>
          <w:rFonts w:ascii="Times New Roman" w:hAnsi="Times New Roman"/>
          <w:sz w:val="28"/>
          <w:szCs w:val="28"/>
        </w:rPr>
        <w:t>игрушечных</w:t>
      </w:r>
      <w:r>
        <w:rPr>
          <w:rFonts w:ascii="Belwe Cn BT" w:hAnsi="Belwe Cn BT"/>
          <w:sz w:val="28"/>
          <w:szCs w:val="28"/>
        </w:rPr>
        <w:t xml:space="preserve"> </w:t>
      </w:r>
      <w:r>
        <w:rPr>
          <w:rFonts w:ascii="Times New Roman" w:hAnsi="Times New Roman"/>
          <w:sz w:val="28"/>
          <w:szCs w:val="28"/>
        </w:rPr>
        <w:t>персонажей</w:t>
      </w:r>
      <w:r>
        <w:rPr>
          <w:rFonts w:ascii="Belwe Cn BT" w:hAnsi="Belwe Cn BT"/>
          <w:sz w:val="28"/>
          <w:szCs w:val="28"/>
        </w:rPr>
        <w:t xml:space="preserve">, </w:t>
      </w:r>
      <w:r>
        <w:rPr>
          <w:rFonts w:ascii="Times New Roman" w:hAnsi="Times New Roman"/>
          <w:sz w:val="28"/>
          <w:szCs w:val="28"/>
        </w:rPr>
        <w:t>бросовый</w:t>
      </w:r>
      <w:r>
        <w:rPr>
          <w:rFonts w:ascii="Belwe Cn BT" w:hAnsi="Belwe Cn BT"/>
          <w:sz w:val="28"/>
          <w:szCs w:val="28"/>
        </w:rPr>
        <w:t xml:space="preserve"> </w:t>
      </w:r>
      <w:r>
        <w:rPr>
          <w:rFonts w:ascii="Times New Roman" w:hAnsi="Times New Roman"/>
          <w:sz w:val="28"/>
          <w:szCs w:val="28"/>
        </w:rPr>
        <w:t>материал</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инструменты</w:t>
      </w:r>
      <w:r>
        <w:rPr>
          <w:rFonts w:ascii="Belwe Cn BT" w:hAnsi="Belwe Cn BT"/>
          <w:sz w:val="28"/>
          <w:szCs w:val="28"/>
        </w:rPr>
        <w:t xml:space="preserve">, </w:t>
      </w:r>
      <w:r>
        <w:rPr>
          <w:rFonts w:ascii="Times New Roman" w:hAnsi="Times New Roman"/>
          <w:sz w:val="28"/>
          <w:szCs w:val="28"/>
        </w:rPr>
        <w:t>а</w:t>
      </w:r>
      <w:r>
        <w:rPr>
          <w:rFonts w:ascii="Belwe Cn BT" w:hAnsi="Belwe Cn BT"/>
          <w:sz w:val="28"/>
          <w:szCs w:val="28"/>
        </w:rPr>
        <w:t xml:space="preserve"> </w:t>
      </w:r>
      <w:r>
        <w:rPr>
          <w:rFonts w:ascii="Times New Roman" w:hAnsi="Times New Roman"/>
          <w:sz w:val="28"/>
          <w:szCs w:val="28"/>
        </w:rPr>
        <w:t>также</w:t>
      </w:r>
      <w:r>
        <w:rPr>
          <w:rFonts w:ascii="Belwe Cn BT" w:hAnsi="Belwe Cn BT"/>
          <w:sz w:val="28"/>
          <w:szCs w:val="28"/>
        </w:rPr>
        <w:t xml:space="preserve"> </w:t>
      </w:r>
      <w:r>
        <w:rPr>
          <w:rFonts w:ascii="Times New Roman" w:hAnsi="Times New Roman"/>
          <w:sz w:val="28"/>
          <w:szCs w:val="28"/>
        </w:rPr>
        <w:t>схемы</w:t>
      </w:r>
      <w:r>
        <w:rPr>
          <w:rFonts w:ascii="Belwe Cn BT" w:hAnsi="Belwe Cn BT"/>
          <w:sz w:val="28"/>
          <w:szCs w:val="28"/>
        </w:rPr>
        <w:t>-</w:t>
      </w:r>
    </w:p>
    <w:p w14:paraId="072B517E" w14:textId="77777777" w:rsidR="00C117BB" w:rsidRDefault="00C117BB" w:rsidP="00A73F0C">
      <w:pPr>
        <w:pStyle w:val="a7"/>
        <w:jc w:val="both"/>
        <w:rPr>
          <w:rFonts w:ascii="Belwe Cn BT" w:hAnsi="Belwe Cn BT"/>
          <w:sz w:val="28"/>
          <w:szCs w:val="28"/>
        </w:rPr>
      </w:pPr>
      <w:r>
        <w:rPr>
          <w:rFonts w:ascii="Times New Roman" w:hAnsi="Times New Roman"/>
          <w:sz w:val="28"/>
          <w:szCs w:val="28"/>
        </w:rPr>
        <w:t>образцы</w:t>
      </w:r>
      <w:r>
        <w:rPr>
          <w:rFonts w:ascii="Belwe Cn BT" w:hAnsi="Belwe Cn BT"/>
          <w:sz w:val="28"/>
          <w:szCs w:val="28"/>
        </w:rPr>
        <w:t xml:space="preserve">, </w:t>
      </w:r>
      <w:r>
        <w:rPr>
          <w:rFonts w:ascii="Times New Roman" w:hAnsi="Times New Roman"/>
          <w:sz w:val="28"/>
          <w:szCs w:val="28"/>
        </w:rPr>
        <w:t>фотографии</w:t>
      </w:r>
      <w:r>
        <w:rPr>
          <w:rFonts w:ascii="Belwe Cn BT" w:hAnsi="Belwe Cn BT"/>
          <w:sz w:val="28"/>
          <w:szCs w:val="28"/>
        </w:rPr>
        <w:t xml:space="preserve"> </w:t>
      </w:r>
      <w:r>
        <w:rPr>
          <w:rFonts w:ascii="Times New Roman" w:hAnsi="Times New Roman"/>
          <w:sz w:val="28"/>
          <w:szCs w:val="28"/>
        </w:rPr>
        <w:t>декораций</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кукол</w:t>
      </w:r>
      <w:r>
        <w:rPr>
          <w:rFonts w:ascii="Belwe Cn BT" w:hAnsi="Belwe Cn BT"/>
          <w:sz w:val="28"/>
          <w:szCs w:val="28"/>
        </w:rPr>
        <w:t>.</w:t>
      </w:r>
    </w:p>
    <w:p w14:paraId="23E20DCA" w14:textId="77777777" w:rsidR="00C117BB" w:rsidRDefault="00C117BB" w:rsidP="00A73F0C">
      <w:pPr>
        <w:pStyle w:val="a7"/>
        <w:jc w:val="both"/>
        <w:rPr>
          <w:rFonts w:ascii="Belwe Cn BT" w:hAnsi="Belwe Cn BT"/>
          <w:sz w:val="28"/>
          <w:szCs w:val="28"/>
        </w:rPr>
      </w:pPr>
      <w:r>
        <w:rPr>
          <w:rFonts w:ascii="Times New Roman" w:hAnsi="Times New Roman"/>
          <w:sz w:val="28"/>
          <w:szCs w:val="28"/>
        </w:rPr>
        <w:t>Желательно</w:t>
      </w:r>
      <w:r>
        <w:rPr>
          <w:rFonts w:ascii="Belwe Cn BT" w:hAnsi="Belwe Cn BT"/>
          <w:sz w:val="28"/>
          <w:szCs w:val="28"/>
        </w:rPr>
        <w:t xml:space="preserve"> </w:t>
      </w:r>
      <w:r>
        <w:rPr>
          <w:rFonts w:ascii="Times New Roman" w:hAnsi="Times New Roman"/>
          <w:sz w:val="28"/>
          <w:szCs w:val="28"/>
        </w:rPr>
        <w:t>выделить</w:t>
      </w:r>
      <w:r>
        <w:rPr>
          <w:rFonts w:ascii="Belwe Cn BT" w:hAnsi="Belwe Cn BT"/>
          <w:sz w:val="28"/>
          <w:szCs w:val="28"/>
        </w:rPr>
        <w:t xml:space="preserve"> </w:t>
      </w:r>
      <w:r>
        <w:rPr>
          <w:rFonts w:ascii="Times New Roman" w:hAnsi="Times New Roman"/>
          <w:sz w:val="28"/>
          <w:szCs w:val="28"/>
        </w:rPr>
        <w:t>место</w:t>
      </w:r>
      <w:r>
        <w:rPr>
          <w:rFonts w:ascii="Belwe Cn BT" w:hAnsi="Belwe Cn BT"/>
          <w:sz w:val="28"/>
          <w:szCs w:val="28"/>
        </w:rPr>
        <w:t xml:space="preserve"> </w:t>
      </w: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экспериментов</w:t>
      </w:r>
      <w:r>
        <w:rPr>
          <w:rFonts w:ascii="Belwe Cn BT" w:hAnsi="Belwe Cn BT"/>
          <w:sz w:val="28"/>
          <w:szCs w:val="28"/>
        </w:rPr>
        <w:t xml:space="preserve"> </w:t>
      </w:r>
      <w:r>
        <w:rPr>
          <w:rFonts w:ascii="Times New Roman" w:hAnsi="Times New Roman"/>
          <w:sz w:val="28"/>
          <w:szCs w:val="28"/>
        </w:rPr>
        <w:t>с</w:t>
      </w:r>
      <w:r>
        <w:rPr>
          <w:rFonts w:ascii="Belwe Cn BT" w:hAnsi="Belwe Cn BT"/>
          <w:sz w:val="28"/>
          <w:szCs w:val="28"/>
        </w:rPr>
        <w:t xml:space="preserve"> </w:t>
      </w:r>
      <w:r>
        <w:rPr>
          <w:rFonts w:ascii="Times New Roman" w:hAnsi="Times New Roman"/>
          <w:sz w:val="28"/>
          <w:szCs w:val="28"/>
        </w:rPr>
        <w:t>использованием</w:t>
      </w:r>
    </w:p>
    <w:p w14:paraId="3237CF02" w14:textId="77777777" w:rsidR="00C117BB" w:rsidRDefault="00C117BB" w:rsidP="00A73F0C">
      <w:pPr>
        <w:pStyle w:val="a7"/>
        <w:jc w:val="both"/>
        <w:rPr>
          <w:rFonts w:ascii="Belwe Cn BT" w:hAnsi="Belwe Cn BT"/>
          <w:sz w:val="28"/>
          <w:szCs w:val="28"/>
        </w:rPr>
      </w:pPr>
      <w:r>
        <w:rPr>
          <w:rFonts w:ascii="Times New Roman" w:hAnsi="Times New Roman"/>
          <w:sz w:val="28"/>
          <w:szCs w:val="28"/>
        </w:rPr>
        <w:t>технических</w:t>
      </w:r>
      <w:r>
        <w:rPr>
          <w:rFonts w:ascii="Belwe Cn BT" w:hAnsi="Belwe Cn BT"/>
          <w:sz w:val="28"/>
          <w:szCs w:val="28"/>
        </w:rPr>
        <w:t xml:space="preserve"> </w:t>
      </w:r>
      <w:r>
        <w:rPr>
          <w:rFonts w:ascii="Times New Roman" w:hAnsi="Times New Roman"/>
          <w:sz w:val="28"/>
          <w:szCs w:val="28"/>
        </w:rPr>
        <w:t>средств</w:t>
      </w:r>
      <w:r>
        <w:rPr>
          <w:rFonts w:ascii="Belwe Cn BT" w:hAnsi="Belwe Cn BT"/>
          <w:sz w:val="28"/>
          <w:szCs w:val="28"/>
        </w:rPr>
        <w:t xml:space="preserve"> (</w:t>
      </w:r>
      <w:r>
        <w:rPr>
          <w:rFonts w:ascii="Times New Roman" w:hAnsi="Times New Roman"/>
          <w:sz w:val="28"/>
          <w:szCs w:val="28"/>
        </w:rPr>
        <w:t>микроскоп</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группе</w:t>
      </w:r>
      <w:r>
        <w:rPr>
          <w:rFonts w:ascii="Belwe Cn BT" w:hAnsi="Belwe Cn BT"/>
          <w:sz w:val="28"/>
          <w:szCs w:val="28"/>
        </w:rPr>
        <w:t xml:space="preserve"> </w:t>
      </w:r>
      <w:r>
        <w:rPr>
          <w:rFonts w:ascii="Times New Roman" w:hAnsi="Times New Roman"/>
          <w:sz w:val="28"/>
          <w:szCs w:val="28"/>
        </w:rPr>
        <w:t>оставить</w:t>
      </w:r>
      <w:r>
        <w:rPr>
          <w:rFonts w:ascii="Belwe Cn BT" w:hAnsi="Belwe Cn BT"/>
          <w:sz w:val="28"/>
          <w:szCs w:val="28"/>
        </w:rPr>
        <w:t xml:space="preserve"> </w:t>
      </w:r>
      <w:r>
        <w:rPr>
          <w:rFonts w:ascii="Times New Roman" w:hAnsi="Times New Roman"/>
          <w:sz w:val="28"/>
          <w:szCs w:val="28"/>
        </w:rPr>
        <w:t>оборудование</w:t>
      </w:r>
      <w:r>
        <w:rPr>
          <w:rFonts w:ascii="Belwe Cn BT" w:hAnsi="Belwe Cn BT"/>
          <w:sz w:val="28"/>
          <w:szCs w:val="28"/>
        </w:rPr>
        <w:t xml:space="preserve"> </w:t>
      </w:r>
      <w:r>
        <w:rPr>
          <w:rFonts w:ascii="Times New Roman" w:hAnsi="Times New Roman"/>
          <w:sz w:val="28"/>
          <w:szCs w:val="28"/>
        </w:rPr>
        <w:t>для</w:t>
      </w:r>
    </w:p>
    <w:p w14:paraId="220D444A" w14:textId="77777777" w:rsidR="00C117BB" w:rsidRDefault="00C117BB" w:rsidP="00A73F0C">
      <w:pPr>
        <w:pStyle w:val="a7"/>
        <w:jc w:val="both"/>
        <w:rPr>
          <w:rFonts w:ascii="Belwe Cn BT" w:hAnsi="Belwe Cn BT"/>
          <w:sz w:val="28"/>
          <w:szCs w:val="28"/>
        </w:rPr>
      </w:pPr>
      <w:r>
        <w:rPr>
          <w:rFonts w:ascii="Times New Roman" w:hAnsi="Times New Roman"/>
          <w:sz w:val="28"/>
          <w:szCs w:val="28"/>
        </w:rPr>
        <w:t>экспериментирования</w:t>
      </w:r>
      <w:r>
        <w:rPr>
          <w:rFonts w:ascii="Belwe Cn BT" w:hAnsi="Belwe Cn BT"/>
          <w:sz w:val="28"/>
          <w:szCs w:val="28"/>
        </w:rPr>
        <w:t xml:space="preserve"> </w:t>
      </w:r>
      <w:r>
        <w:rPr>
          <w:rFonts w:ascii="Times New Roman" w:hAnsi="Times New Roman"/>
          <w:sz w:val="28"/>
          <w:szCs w:val="28"/>
        </w:rPr>
        <w:t>с</w:t>
      </w:r>
      <w:r>
        <w:rPr>
          <w:rFonts w:ascii="Belwe Cn BT" w:hAnsi="Belwe Cn BT"/>
          <w:sz w:val="28"/>
          <w:szCs w:val="28"/>
        </w:rPr>
        <w:t xml:space="preserve"> </w:t>
      </w:r>
      <w:r>
        <w:rPr>
          <w:rFonts w:ascii="Times New Roman" w:hAnsi="Times New Roman"/>
          <w:sz w:val="28"/>
          <w:szCs w:val="28"/>
        </w:rPr>
        <w:t>шарами</w:t>
      </w:r>
      <w:r>
        <w:rPr>
          <w:rFonts w:ascii="Belwe Cn BT" w:hAnsi="Belwe Cn BT"/>
          <w:sz w:val="28"/>
          <w:szCs w:val="28"/>
        </w:rPr>
        <w:t xml:space="preserve">, </w:t>
      </w:r>
      <w:r>
        <w:rPr>
          <w:rFonts w:ascii="Times New Roman" w:hAnsi="Times New Roman"/>
          <w:sz w:val="28"/>
          <w:szCs w:val="28"/>
        </w:rPr>
        <w:t>водой</w:t>
      </w:r>
      <w:r>
        <w:rPr>
          <w:rFonts w:ascii="Belwe Cn BT" w:hAnsi="Belwe Cn BT"/>
          <w:sz w:val="28"/>
          <w:szCs w:val="28"/>
        </w:rPr>
        <w:t xml:space="preserve">, </w:t>
      </w:r>
      <w:r>
        <w:rPr>
          <w:rFonts w:ascii="Times New Roman" w:hAnsi="Times New Roman"/>
          <w:sz w:val="28"/>
          <w:szCs w:val="28"/>
        </w:rPr>
        <w:t>природным</w:t>
      </w:r>
      <w:r>
        <w:rPr>
          <w:rFonts w:ascii="Belwe Cn BT" w:hAnsi="Belwe Cn BT"/>
          <w:sz w:val="28"/>
          <w:szCs w:val="28"/>
        </w:rPr>
        <w:t xml:space="preserve"> </w:t>
      </w:r>
      <w:r>
        <w:rPr>
          <w:rFonts w:ascii="Times New Roman" w:hAnsi="Times New Roman"/>
          <w:sz w:val="28"/>
          <w:szCs w:val="28"/>
        </w:rPr>
        <w:t>материалом</w:t>
      </w:r>
      <w:r>
        <w:rPr>
          <w:rFonts w:ascii="Belwe Cn BT" w:hAnsi="Belwe Cn BT"/>
          <w:sz w:val="28"/>
          <w:szCs w:val="28"/>
        </w:rPr>
        <w:t>.</w:t>
      </w:r>
    </w:p>
    <w:p w14:paraId="72018613" w14:textId="77777777" w:rsidR="00C117BB" w:rsidRDefault="00C117BB" w:rsidP="00A73F0C">
      <w:pPr>
        <w:pStyle w:val="a7"/>
        <w:jc w:val="both"/>
        <w:rPr>
          <w:rFonts w:ascii="Belwe Cn BT" w:hAnsi="Belwe Cn BT"/>
          <w:sz w:val="28"/>
          <w:szCs w:val="28"/>
        </w:rPr>
      </w:pPr>
      <w:r>
        <w:rPr>
          <w:rFonts w:ascii="Times New Roman" w:hAnsi="Times New Roman"/>
          <w:sz w:val="28"/>
          <w:szCs w:val="28"/>
        </w:rPr>
        <w:t>Наряду</w:t>
      </w:r>
      <w:r>
        <w:rPr>
          <w:rFonts w:ascii="Belwe Cn BT" w:hAnsi="Belwe Cn BT"/>
          <w:sz w:val="28"/>
          <w:szCs w:val="28"/>
        </w:rPr>
        <w:t xml:space="preserve"> </w:t>
      </w:r>
      <w:r>
        <w:rPr>
          <w:rFonts w:ascii="Times New Roman" w:hAnsi="Times New Roman"/>
          <w:sz w:val="28"/>
          <w:szCs w:val="28"/>
        </w:rPr>
        <w:t>с</w:t>
      </w:r>
      <w:r>
        <w:rPr>
          <w:rFonts w:ascii="Belwe Cn BT" w:hAnsi="Belwe Cn BT"/>
          <w:sz w:val="28"/>
          <w:szCs w:val="28"/>
        </w:rPr>
        <w:t xml:space="preserve"> </w:t>
      </w:r>
      <w:r>
        <w:rPr>
          <w:rFonts w:ascii="Times New Roman" w:hAnsi="Times New Roman"/>
          <w:sz w:val="28"/>
          <w:szCs w:val="28"/>
        </w:rPr>
        <w:t>художественной</w:t>
      </w:r>
      <w:r>
        <w:rPr>
          <w:rFonts w:ascii="Belwe Cn BT" w:hAnsi="Belwe Cn BT"/>
          <w:sz w:val="28"/>
          <w:szCs w:val="28"/>
        </w:rPr>
        <w:t xml:space="preserve"> </w:t>
      </w:r>
      <w:r>
        <w:rPr>
          <w:rFonts w:ascii="Times New Roman" w:hAnsi="Times New Roman"/>
          <w:sz w:val="28"/>
          <w:szCs w:val="28"/>
        </w:rPr>
        <w:t>литературой</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книжном</w:t>
      </w:r>
      <w:r>
        <w:rPr>
          <w:rFonts w:ascii="Belwe Cn BT" w:hAnsi="Belwe Cn BT"/>
          <w:sz w:val="28"/>
          <w:szCs w:val="28"/>
        </w:rPr>
        <w:t xml:space="preserve"> </w:t>
      </w:r>
      <w:r>
        <w:rPr>
          <w:rFonts w:ascii="Times New Roman" w:hAnsi="Times New Roman"/>
          <w:sz w:val="28"/>
          <w:szCs w:val="28"/>
        </w:rPr>
        <w:t>уголке</w:t>
      </w:r>
      <w:r>
        <w:rPr>
          <w:rFonts w:ascii="Belwe Cn BT" w:hAnsi="Belwe Cn BT"/>
          <w:sz w:val="28"/>
          <w:szCs w:val="28"/>
        </w:rPr>
        <w:t xml:space="preserve"> </w:t>
      </w:r>
      <w:r>
        <w:rPr>
          <w:rFonts w:ascii="Times New Roman" w:hAnsi="Times New Roman"/>
          <w:sz w:val="28"/>
          <w:szCs w:val="28"/>
        </w:rPr>
        <w:t>должна</w:t>
      </w:r>
    </w:p>
    <w:p w14:paraId="3F8173C6" w14:textId="77777777" w:rsidR="00C117BB" w:rsidRDefault="00C117BB" w:rsidP="00A73F0C">
      <w:pPr>
        <w:pStyle w:val="a7"/>
        <w:jc w:val="both"/>
        <w:rPr>
          <w:rFonts w:ascii="Belwe Cn BT" w:hAnsi="Belwe Cn BT"/>
          <w:sz w:val="28"/>
          <w:szCs w:val="28"/>
        </w:rPr>
      </w:pPr>
      <w:r>
        <w:rPr>
          <w:rFonts w:ascii="Times New Roman" w:hAnsi="Times New Roman"/>
          <w:sz w:val="28"/>
          <w:szCs w:val="28"/>
        </w:rPr>
        <w:t>быть</w:t>
      </w:r>
      <w:r>
        <w:rPr>
          <w:rFonts w:ascii="Belwe Cn BT" w:hAnsi="Belwe Cn BT"/>
          <w:sz w:val="28"/>
          <w:szCs w:val="28"/>
        </w:rPr>
        <w:t xml:space="preserve"> </w:t>
      </w:r>
      <w:r>
        <w:rPr>
          <w:rFonts w:ascii="Times New Roman" w:hAnsi="Times New Roman"/>
          <w:sz w:val="28"/>
          <w:szCs w:val="28"/>
        </w:rPr>
        <w:t>представлена</w:t>
      </w:r>
      <w:r>
        <w:rPr>
          <w:rFonts w:ascii="Belwe Cn BT" w:hAnsi="Belwe Cn BT"/>
          <w:sz w:val="28"/>
          <w:szCs w:val="28"/>
        </w:rPr>
        <w:t xml:space="preserve"> </w:t>
      </w:r>
      <w:r>
        <w:rPr>
          <w:rFonts w:ascii="Times New Roman" w:hAnsi="Times New Roman"/>
          <w:sz w:val="28"/>
          <w:szCs w:val="28"/>
        </w:rPr>
        <w:t>справочная</w:t>
      </w:r>
      <w:r>
        <w:rPr>
          <w:rFonts w:ascii="Belwe Cn BT" w:hAnsi="Belwe Cn BT"/>
          <w:sz w:val="28"/>
          <w:szCs w:val="28"/>
        </w:rPr>
        <w:t xml:space="preserve">, </w:t>
      </w:r>
      <w:r>
        <w:rPr>
          <w:rFonts w:ascii="Times New Roman" w:hAnsi="Times New Roman"/>
          <w:sz w:val="28"/>
          <w:szCs w:val="28"/>
        </w:rPr>
        <w:t>познавательная</w:t>
      </w:r>
      <w:r>
        <w:rPr>
          <w:rFonts w:ascii="Belwe Cn BT" w:hAnsi="Belwe Cn BT"/>
          <w:sz w:val="28"/>
          <w:szCs w:val="28"/>
        </w:rPr>
        <w:t xml:space="preserve"> </w:t>
      </w:r>
      <w:r>
        <w:rPr>
          <w:rFonts w:ascii="Times New Roman" w:hAnsi="Times New Roman"/>
          <w:sz w:val="28"/>
          <w:szCs w:val="28"/>
        </w:rPr>
        <w:t>литература</w:t>
      </w:r>
      <w:r>
        <w:rPr>
          <w:rFonts w:ascii="Belwe Cn BT" w:hAnsi="Belwe Cn BT"/>
          <w:sz w:val="28"/>
          <w:szCs w:val="28"/>
        </w:rPr>
        <w:t xml:space="preserve">, </w:t>
      </w:r>
      <w:r>
        <w:rPr>
          <w:rFonts w:ascii="Times New Roman" w:hAnsi="Times New Roman"/>
          <w:sz w:val="28"/>
          <w:szCs w:val="28"/>
        </w:rPr>
        <w:t>общие</w:t>
      </w:r>
      <w:r>
        <w:rPr>
          <w:rFonts w:ascii="Belwe Cn BT" w:hAnsi="Belwe Cn BT"/>
          <w:sz w:val="28"/>
          <w:szCs w:val="28"/>
        </w:rPr>
        <w:t xml:space="preserve"> </w:t>
      </w:r>
      <w:r>
        <w:rPr>
          <w:rFonts w:ascii="Times New Roman" w:hAnsi="Times New Roman"/>
          <w:sz w:val="28"/>
          <w:szCs w:val="28"/>
        </w:rPr>
        <w:t>и</w:t>
      </w:r>
    </w:p>
    <w:p w14:paraId="644349EB" w14:textId="77777777" w:rsidR="00C117BB" w:rsidRDefault="00C117BB" w:rsidP="00A73F0C">
      <w:pPr>
        <w:pStyle w:val="a7"/>
        <w:jc w:val="both"/>
        <w:rPr>
          <w:rFonts w:ascii="Belwe Cn BT" w:hAnsi="Belwe Cn BT"/>
          <w:sz w:val="28"/>
          <w:szCs w:val="28"/>
        </w:rPr>
      </w:pPr>
      <w:r>
        <w:rPr>
          <w:rFonts w:ascii="Times New Roman" w:hAnsi="Times New Roman"/>
          <w:sz w:val="28"/>
          <w:szCs w:val="28"/>
        </w:rPr>
        <w:t>тематические</w:t>
      </w:r>
      <w:r>
        <w:rPr>
          <w:rFonts w:ascii="Belwe Cn BT" w:hAnsi="Belwe Cn BT"/>
          <w:sz w:val="28"/>
          <w:szCs w:val="28"/>
        </w:rPr>
        <w:t xml:space="preserve"> </w:t>
      </w:r>
      <w:r>
        <w:rPr>
          <w:rFonts w:ascii="Times New Roman" w:hAnsi="Times New Roman"/>
          <w:sz w:val="28"/>
          <w:szCs w:val="28"/>
        </w:rPr>
        <w:t>энциклопедии</w:t>
      </w:r>
      <w:r>
        <w:rPr>
          <w:rFonts w:ascii="Belwe Cn BT" w:hAnsi="Belwe Cn BT"/>
          <w:sz w:val="28"/>
          <w:szCs w:val="28"/>
        </w:rPr>
        <w:t xml:space="preserve"> </w:t>
      </w: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дошкольников</w:t>
      </w:r>
      <w:r>
        <w:rPr>
          <w:rFonts w:ascii="Belwe Cn BT" w:hAnsi="Belwe Cn BT"/>
          <w:sz w:val="28"/>
          <w:szCs w:val="28"/>
        </w:rPr>
        <w:t>.</w:t>
      </w:r>
    </w:p>
    <w:p w14:paraId="0477B828" w14:textId="77777777" w:rsidR="00C117BB" w:rsidRDefault="00C117BB" w:rsidP="00A73F0C">
      <w:pPr>
        <w:pStyle w:val="a7"/>
        <w:jc w:val="both"/>
        <w:rPr>
          <w:rFonts w:ascii="Belwe Cn BT" w:hAnsi="Belwe Cn BT"/>
          <w:sz w:val="28"/>
          <w:szCs w:val="28"/>
        </w:rPr>
      </w:pP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поддержания</w:t>
      </w:r>
      <w:r>
        <w:rPr>
          <w:rFonts w:ascii="Belwe Cn BT" w:hAnsi="Belwe Cn BT"/>
          <w:sz w:val="28"/>
          <w:szCs w:val="28"/>
        </w:rPr>
        <w:t xml:space="preserve"> </w:t>
      </w:r>
      <w:r>
        <w:rPr>
          <w:rFonts w:ascii="Times New Roman" w:hAnsi="Times New Roman"/>
          <w:sz w:val="28"/>
          <w:szCs w:val="28"/>
        </w:rPr>
        <w:t>у</w:t>
      </w:r>
      <w:r>
        <w:rPr>
          <w:rFonts w:ascii="Belwe Cn BT" w:hAnsi="Belwe Cn BT"/>
          <w:sz w:val="28"/>
          <w:szCs w:val="28"/>
        </w:rPr>
        <w:t xml:space="preserve"> </w:t>
      </w:r>
      <w:r>
        <w:rPr>
          <w:rFonts w:ascii="Times New Roman" w:hAnsi="Times New Roman"/>
          <w:sz w:val="28"/>
          <w:szCs w:val="28"/>
        </w:rPr>
        <w:t>дошкольников</w:t>
      </w:r>
      <w:r>
        <w:rPr>
          <w:rFonts w:ascii="Belwe Cn BT" w:hAnsi="Belwe Cn BT"/>
          <w:sz w:val="28"/>
          <w:szCs w:val="28"/>
        </w:rPr>
        <w:t xml:space="preserve"> </w:t>
      </w:r>
      <w:r>
        <w:rPr>
          <w:rFonts w:ascii="Times New Roman" w:hAnsi="Times New Roman"/>
          <w:sz w:val="28"/>
          <w:szCs w:val="28"/>
        </w:rPr>
        <w:t>интереса</w:t>
      </w:r>
      <w:r>
        <w:rPr>
          <w:rFonts w:ascii="Belwe Cn BT" w:hAnsi="Belwe Cn BT"/>
          <w:sz w:val="28"/>
          <w:szCs w:val="28"/>
        </w:rPr>
        <w:t xml:space="preserve"> </w:t>
      </w:r>
      <w:r>
        <w:rPr>
          <w:rFonts w:ascii="Times New Roman" w:hAnsi="Times New Roman"/>
          <w:sz w:val="28"/>
          <w:szCs w:val="28"/>
        </w:rPr>
        <w:t>к</w:t>
      </w:r>
      <w:r>
        <w:rPr>
          <w:rFonts w:ascii="Belwe Cn BT" w:hAnsi="Belwe Cn BT"/>
          <w:sz w:val="28"/>
          <w:szCs w:val="28"/>
        </w:rPr>
        <w:t xml:space="preserve"> </w:t>
      </w:r>
      <w:r>
        <w:rPr>
          <w:rFonts w:ascii="Times New Roman" w:hAnsi="Times New Roman"/>
          <w:sz w:val="28"/>
          <w:szCs w:val="28"/>
        </w:rPr>
        <w:t>школе</w:t>
      </w:r>
      <w:r>
        <w:rPr>
          <w:rFonts w:ascii="Belwe Cn BT" w:hAnsi="Belwe Cn BT"/>
          <w:sz w:val="28"/>
          <w:szCs w:val="28"/>
        </w:rPr>
        <w:t xml:space="preserve"> </w:t>
      </w:r>
      <w:r>
        <w:rPr>
          <w:rFonts w:ascii="Times New Roman" w:hAnsi="Times New Roman"/>
          <w:sz w:val="28"/>
          <w:szCs w:val="28"/>
        </w:rPr>
        <w:t>целесообразно</w:t>
      </w:r>
    </w:p>
    <w:p w14:paraId="7FE08CB3" w14:textId="77777777" w:rsidR="00C117BB" w:rsidRDefault="00C117BB" w:rsidP="00A73F0C">
      <w:pPr>
        <w:pStyle w:val="a7"/>
        <w:jc w:val="both"/>
        <w:rPr>
          <w:rFonts w:ascii="Belwe Cn BT" w:hAnsi="Belwe Cn BT"/>
          <w:sz w:val="28"/>
          <w:szCs w:val="28"/>
        </w:rPr>
      </w:pPr>
      <w:r>
        <w:rPr>
          <w:rFonts w:ascii="Times New Roman" w:hAnsi="Times New Roman"/>
          <w:sz w:val="28"/>
          <w:szCs w:val="28"/>
        </w:rPr>
        <w:t>выделить</w:t>
      </w:r>
      <w:r>
        <w:rPr>
          <w:rFonts w:ascii="Belwe Cn BT" w:hAnsi="Belwe Cn BT"/>
          <w:sz w:val="28"/>
          <w:szCs w:val="28"/>
        </w:rPr>
        <w:t xml:space="preserve"> </w:t>
      </w:r>
      <w:r>
        <w:rPr>
          <w:rFonts w:ascii="Times New Roman" w:hAnsi="Times New Roman"/>
          <w:sz w:val="28"/>
          <w:szCs w:val="28"/>
        </w:rPr>
        <w:t>учебную</w:t>
      </w:r>
      <w:r>
        <w:rPr>
          <w:rFonts w:ascii="Belwe Cn BT" w:hAnsi="Belwe Cn BT"/>
          <w:sz w:val="28"/>
          <w:szCs w:val="28"/>
        </w:rPr>
        <w:t xml:space="preserve"> </w:t>
      </w:r>
      <w:r>
        <w:rPr>
          <w:rFonts w:ascii="Times New Roman" w:hAnsi="Times New Roman"/>
          <w:sz w:val="28"/>
          <w:szCs w:val="28"/>
        </w:rPr>
        <w:t>зону</w:t>
      </w:r>
      <w:r>
        <w:rPr>
          <w:rFonts w:ascii="Belwe Cn BT" w:hAnsi="Belwe Cn BT"/>
          <w:sz w:val="28"/>
          <w:szCs w:val="28"/>
        </w:rPr>
        <w:t xml:space="preserve">. </w:t>
      </w:r>
      <w:r>
        <w:rPr>
          <w:rFonts w:ascii="Times New Roman" w:hAnsi="Times New Roman"/>
          <w:sz w:val="28"/>
          <w:szCs w:val="28"/>
        </w:rPr>
        <w:t>Обстановка</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ней</w:t>
      </w:r>
      <w:r>
        <w:rPr>
          <w:rFonts w:ascii="Belwe Cn BT" w:hAnsi="Belwe Cn BT"/>
          <w:sz w:val="28"/>
          <w:szCs w:val="28"/>
        </w:rPr>
        <w:t xml:space="preserve"> </w:t>
      </w:r>
      <w:r>
        <w:rPr>
          <w:rFonts w:ascii="Times New Roman" w:hAnsi="Times New Roman"/>
          <w:sz w:val="28"/>
          <w:szCs w:val="28"/>
        </w:rPr>
        <w:t>должна</w:t>
      </w:r>
      <w:r>
        <w:rPr>
          <w:rFonts w:ascii="Belwe Cn BT" w:hAnsi="Belwe Cn BT"/>
          <w:sz w:val="28"/>
          <w:szCs w:val="28"/>
        </w:rPr>
        <w:t xml:space="preserve"> </w:t>
      </w:r>
      <w:r>
        <w:rPr>
          <w:rFonts w:ascii="Times New Roman" w:hAnsi="Times New Roman"/>
          <w:sz w:val="28"/>
          <w:szCs w:val="28"/>
        </w:rPr>
        <w:t>быть</w:t>
      </w:r>
      <w:r>
        <w:rPr>
          <w:rFonts w:ascii="Belwe Cn BT" w:hAnsi="Belwe Cn BT"/>
          <w:sz w:val="28"/>
          <w:szCs w:val="28"/>
        </w:rPr>
        <w:t xml:space="preserve"> </w:t>
      </w:r>
      <w:r>
        <w:rPr>
          <w:rFonts w:ascii="Times New Roman" w:hAnsi="Times New Roman"/>
          <w:sz w:val="28"/>
          <w:szCs w:val="28"/>
        </w:rPr>
        <w:t>приближена</w:t>
      </w:r>
      <w:r>
        <w:rPr>
          <w:rFonts w:ascii="Belwe Cn BT" w:hAnsi="Belwe Cn BT"/>
          <w:sz w:val="28"/>
          <w:szCs w:val="28"/>
        </w:rPr>
        <w:t xml:space="preserve"> </w:t>
      </w:r>
      <w:r>
        <w:rPr>
          <w:rFonts w:ascii="Times New Roman" w:hAnsi="Times New Roman"/>
          <w:sz w:val="28"/>
          <w:szCs w:val="28"/>
        </w:rPr>
        <w:t>к</w:t>
      </w:r>
    </w:p>
    <w:p w14:paraId="6482BBBE" w14:textId="77777777" w:rsidR="00C117BB" w:rsidRDefault="00C117BB" w:rsidP="00DF605D">
      <w:pPr>
        <w:pStyle w:val="a7"/>
        <w:jc w:val="both"/>
        <w:rPr>
          <w:rFonts w:ascii="Belwe Cn BT" w:hAnsi="Belwe Cn BT"/>
          <w:sz w:val="28"/>
          <w:szCs w:val="28"/>
        </w:rPr>
      </w:pPr>
      <w:r>
        <w:rPr>
          <w:rFonts w:ascii="Times New Roman" w:hAnsi="Times New Roman"/>
          <w:sz w:val="28"/>
          <w:szCs w:val="28"/>
        </w:rPr>
        <w:t>учебной</w:t>
      </w:r>
      <w:r>
        <w:rPr>
          <w:rFonts w:ascii="Belwe Cn BT" w:hAnsi="Belwe Cn BT"/>
          <w:sz w:val="28"/>
          <w:szCs w:val="28"/>
        </w:rPr>
        <w:t xml:space="preserve"> (</w:t>
      </w:r>
      <w:r>
        <w:rPr>
          <w:rFonts w:ascii="Times New Roman" w:hAnsi="Times New Roman"/>
          <w:sz w:val="28"/>
          <w:szCs w:val="28"/>
        </w:rPr>
        <w:t>столы</w:t>
      </w:r>
      <w:r>
        <w:rPr>
          <w:rFonts w:ascii="Belwe Cn BT" w:hAnsi="Belwe Cn BT"/>
          <w:sz w:val="28"/>
          <w:szCs w:val="28"/>
        </w:rPr>
        <w:t xml:space="preserve">, </w:t>
      </w:r>
      <w:r>
        <w:rPr>
          <w:rFonts w:ascii="Times New Roman" w:hAnsi="Times New Roman"/>
          <w:sz w:val="28"/>
          <w:szCs w:val="28"/>
        </w:rPr>
        <w:t>расставленные</w:t>
      </w:r>
      <w:r>
        <w:rPr>
          <w:rFonts w:ascii="Belwe Cn BT" w:hAnsi="Belwe Cn BT"/>
          <w:sz w:val="28"/>
          <w:szCs w:val="28"/>
        </w:rPr>
        <w:t xml:space="preserve"> </w:t>
      </w:r>
      <w:r>
        <w:rPr>
          <w:rFonts w:ascii="Times New Roman" w:hAnsi="Times New Roman"/>
          <w:sz w:val="28"/>
          <w:szCs w:val="28"/>
        </w:rPr>
        <w:t>рядами</w:t>
      </w:r>
      <w:r>
        <w:rPr>
          <w:rFonts w:ascii="Belwe Cn BT" w:hAnsi="Belwe Cn BT"/>
          <w:sz w:val="28"/>
          <w:szCs w:val="28"/>
        </w:rPr>
        <w:t xml:space="preserve">, </w:t>
      </w:r>
      <w:r>
        <w:rPr>
          <w:rFonts w:ascii="Times New Roman" w:hAnsi="Times New Roman"/>
          <w:sz w:val="28"/>
          <w:szCs w:val="28"/>
        </w:rPr>
        <w:t>как</w:t>
      </w:r>
      <w:r>
        <w:rPr>
          <w:rFonts w:ascii="Belwe Cn BT" w:hAnsi="Belwe Cn BT"/>
          <w:sz w:val="28"/>
          <w:szCs w:val="28"/>
        </w:rPr>
        <w:t xml:space="preserve"> </w:t>
      </w:r>
      <w:r>
        <w:rPr>
          <w:rFonts w:ascii="Times New Roman" w:hAnsi="Times New Roman"/>
          <w:sz w:val="28"/>
          <w:szCs w:val="28"/>
        </w:rPr>
        <w:t>парты</w:t>
      </w:r>
      <w:r>
        <w:rPr>
          <w:rFonts w:ascii="Belwe Cn BT" w:hAnsi="Belwe Cn BT"/>
          <w:sz w:val="28"/>
          <w:szCs w:val="28"/>
        </w:rPr>
        <w:t xml:space="preserve">, </w:t>
      </w:r>
      <w:r>
        <w:rPr>
          <w:rFonts w:ascii="Times New Roman" w:hAnsi="Times New Roman"/>
          <w:sz w:val="28"/>
          <w:szCs w:val="28"/>
        </w:rPr>
        <w:t>школьная</w:t>
      </w:r>
      <w:r>
        <w:rPr>
          <w:rFonts w:ascii="Belwe Cn BT" w:hAnsi="Belwe Cn BT"/>
          <w:sz w:val="28"/>
          <w:szCs w:val="28"/>
        </w:rPr>
        <w:t xml:space="preserve"> </w:t>
      </w:r>
      <w:r>
        <w:rPr>
          <w:rFonts w:ascii="Times New Roman" w:hAnsi="Times New Roman"/>
          <w:sz w:val="28"/>
          <w:szCs w:val="28"/>
        </w:rPr>
        <w:t>доска</w:t>
      </w:r>
      <w:r>
        <w:rPr>
          <w:rFonts w:ascii="Belwe Cn BT" w:hAnsi="Belwe Cn BT"/>
          <w:sz w:val="28"/>
          <w:szCs w:val="28"/>
        </w:rPr>
        <w:t>).</w:t>
      </w:r>
    </w:p>
    <w:p w14:paraId="066946A9" w14:textId="77777777" w:rsidR="00C117BB" w:rsidRDefault="00C117BB" w:rsidP="00DF605D">
      <w:pPr>
        <w:pStyle w:val="a7"/>
        <w:jc w:val="both"/>
        <w:rPr>
          <w:rFonts w:ascii="Belwe Cn BT" w:hAnsi="Belwe Cn BT"/>
          <w:sz w:val="28"/>
          <w:szCs w:val="28"/>
        </w:rPr>
      </w:pPr>
      <w:r>
        <w:rPr>
          <w:rFonts w:ascii="Times New Roman" w:hAnsi="Times New Roman"/>
          <w:sz w:val="28"/>
          <w:szCs w:val="28"/>
        </w:rPr>
        <w:t>У</w:t>
      </w:r>
      <w:r>
        <w:rPr>
          <w:rFonts w:ascii="Belwe Cn BT" w:hAnsi="Belwe Cn BT"/>
          <w:sz w:val="28"/>
          <w:szCs w:val="28"/>
        </w:rPr>
        <w:t xml:space="preserve"> </w:t>
      </w:r>
      <w:r>
        <w:rPr>
          <w:rFonts w:ascii="Times New Roman" w:hAnsi="Times New Roman"/>
          <w:sz w:val="28"/>
          <w:szCs w:val="28"/>
        </w:rPr>
        <w:t>ребёнка</w:t>
      </w:r>
      <w:r>
        <w:rPr>
          <w:rFonts w:ascii="Belwe Cn BT" w:hAnsi="Belwe Cn BT"/>
          <w:sz w:val="28"/>
          <w:szCs w:val="28"/>
        </w:rPr>
        <w:t xml:space="preserve"> </w:t>
      </w:r>
      <w:r>
        <w:rPr>
          <w:rFonts w:ascii="Times New Roman" w:hAnsi="Times New Roman"/>
          <w:sz w:val="28"/>
          <w:szCs w:val="28"/>
        </w:rPr>
        <w:t>необходимо</w:t>
      </w:r>
      <w:r>
        <w:rPr>
          <w:rFonts w:ascii="Belwe Cn BT" w:hAnsi="Belwe Cn BT"/>
          <w:sz w:val="28"/>
          <w:szCs w:val="28"/>
        </w:rPr>
        <w:t xml:space="preserve"> </w:t>
      </w:r>
      <w:r>
        <w:rPr>
          <w:rFonts w:ascii="Times New Roman" w:hAnsi="Times New Roman"/>
          <w:sz w:val="28"/>
          <w:szCs w:val="28"/>
        </w:rPr>
        <w:t>развивать</w:t>
      </w:r>
      <w:r>
        <w:rPr>
          <w:rFonts w:ascii="Belwe Cn BT" w:hAnsi="Belwe Cn BT"/>
          <w:sz w:val="28"/>
          <w:szCs w:val="28"/>
        </w:rPr>
        <w:t xml:space="preserve"> </w:t>
      </w:r>
      <w:r>
        <w:rPr>
          <w:rFonts w:ascii="Times New Roman" w:hAnsi="Times New Roman"/>
          <w:sz w:val="28"/>
          <w:szCs w:val="28"/>
        </w:rPr>
        <w:t>представления</w:t>
      </w:r>
      <w:r>
        <w:rPr>
          <w:rFonts w:ascii="Belwe Cn BT" w:hAnsi="Belwe Cn BT"/>
          <w:sz w:val="28"/>
          <w:szCs w:val="28"/>
        </w:rPr>
        <w:t xml:space="preserve"> </w:t>
      </w:r>
      <w:r>
        <w:rPr>
          <w:rFonts w:ascii="Times New Roman" w:hAnsi="Times New Roman"/>
          <w:sz w:val="28"/>
          <w:szCs w:val="28"/>
        </w:rPr>
        <w:t>о</w:t>
      </w:r>
      <w:r>
        <w:rPr>
          <w:rFonts w:ascii="Belwe Cn BT" w:hAnsi="Belwe Cn BT"/>
          <w:sz w:val="28"/>
          <w:szCs w:val="28"/>
        </w:rPr>
        <w:t xml:space="preserve"> </w:t>
      </w:r>
      <w:r>
        <w:rPr>
          <w:rFonts w:ascii="Times New Roman" w:hAnsi="Times New Roman"/>
          <w:sz w:val="28"/>
          <w:szCs w:val="28"/>
        </w:rPr>
        <w:t>собственных</w:t>
      </w:r>
    </w:p>
    <w:p w14:paraId="0FC884AF" w14:textId="77777777" w:rsidR="00C117BB" w:rsidRDefault="00C117BB" w:rsidP="00DF605D">
      <w:pPr>
        <w:pStyle w:val="a7"/>
        <w:jc w:val="both"/>
        <w:rPr>
          <w:rFonts w:ascii="Belwe Cn BT" w:hAnsi="Belwe Cn BT"/>
          <w:sz w:val="28"/>
          <w:szCs w:val="28"/>
        </w:rPr>
      </w:pPr>
      <w:r>
        <w:rPr>
          <w:rFonts w:ascii="Times New Roman" w:hAnsi="Times New Roman"/>
          <w:sz w:val="28"/>
          <w:szCs w:val="28"/>
        </w:rPr>
        <w:t>возможностях</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силах</w:t>
      </w:r>
      <w:r>
        <w:rPr>
          <w:rFonts w:ascii="Belwe Cn BT" w:hAnsi="Belwe Cn BT"/>
          <w:sz w:val="28"/>
          <w:szCs w:val="28"/>
        </w:rPr>
        <w:t xml:space="preserve">, </w:t>
      </w:r>
      <w:r>
        <w:rPr>
          <w:rFonts w:ascii="Times New Roman" w:hAnsi="Times New Roman"/>
          <w:sz w:val="28"/>
          <w:szCs w:val="28"/>
        </w:rPr>
        <w:t>учить</w:t>
      </w:r>
      <w:r>
        <w:rPr>
          <w:rFonts w:ascii="Belwe Cn BT" w:hAnsi="Belwe Cn BT"/>
          <w:sz w:val="28"/>
          <w:szCs w:val="28"/>
        </w:rPr>
        <w:t xml:space="preserve"> </w:t>
      </w:r>
      <w:r>
        <w:rPr>
          <w:rFonts w:ascii="Times New Roman" w:hAnsi="Times New Roman"/>
          <w:sz w:val="28"/>
          <w:szCs w:val="28"/>
        </w:rPr>
        <w:t>познавать</w:t>
      </w:r>
      <w:r>
        <w:rPr>
          <w:rFonts w:ascii="Belwe Cn BT" w:hAnsi="Belwe Cn BT"/>
          <w:sz w:val="28"/>
          <w:szCs w:val="28"/>
        </w:rPr>
        <w:t xml:space="preserve"> </w:t>
      </w:r>
      <w:r>
        <w:rPr>
          <w:rFonts w:ascii="Times New Roman" w:hAnsi="Times New Roman"/>
          <w:sz w:val="28"/>
          <w:szCs w:val="28"/>
        </w:rPr>
        <w:t>себя</w:t>
      </w:r>
      <w:r>
        <w:rPr>
          <w:rFonts w:ascii="Belwe Cn BT" w:hAnsi="Belwe Cn BT"/>
          <w:sz w:val="28"/>
          <w:szCs w:val="28"/>
        </w:rPr>
        <w:t xml:space="preserve">, </w:t>
      </w:r>
      <w:r>
        <w:rPr>
          <w:rFonts w:ascii="Times New Roman" w:hAnsi="Times New Roman"/>
          <w:sz w:val="28"/>
          <w:szCs w:val="28"/>
        </w:rPr>
        <w:t>используя</w:t>
      </w:r>
      <w:r>
        <w:rPr>
          <w:rFonts w:ascii="Belwe Cn BT" w:hAnsi="Belwe Cn BT"/>
          <w:sz w:val="28"/>
          <w:szCs w:val="28"/>
        </w:rPr>
        <w:t xml:space="preserve"> </w:t>
      </w:r>
      <w:r>
        <w:rPr>
          <w:rFonts w:ascii="Times New Roman" w:hAnsi="Times New Roman"/>
          <w:sz w:val="28"/>
          <w:szCs w:val="28"/>
        </w:rPr>
        <w:t>самонаблюдения</w:t>
      </w:r>
      <w:r>
        <w:rPr>
          <w:rFonts w:ascii="Belwe Cn BT" w:hAnsi="Belwe Cn BT"/>
          <w:sz w:val="28"/>
          <w:szCs w:val="28"/>
        </w:rPr>
        <w:t>.</w:t>
      </w:r>
    </w:p>
    <w:p w14:paraId="1A96E566" w14:textId="77777777" w:rsidR="00C117BB" w:rsidRDefault="00C117BB" w:rsidP="00DF605D">
      <w:pPr>
        <w:pStyle w:val="a7"/>
        <w:jc w:val="both"/>
        <w:rPr>
          <w:rFonts w:ascii="Belwe Cn BT" w:hAnsi="Belwe Cn BT"/>
          <w:sz w:val="28"/>
          <w:szCs w:val="28"/>
        </w:rPr>
      </w:pPr>
      <w:r>
        <w:rPr>
          <w:rFonts w:ascii="Times New Roman" w:hAnsi="Times New Roman"/>
          <w:sz w:val="28"/>
          <w:szCs w:val="28"/>
        </w:rPr>
        <w:t>Например</w:t>
      </w:r>
      <w:r>
        <w:rPr>
          <w:rFonts w:ascii="Belwe Cn BT" w:hAnsi="Belwe Cn BT"/>
          <w:sz w:val="28"/>
          <w:szCs w:val="28"/>
        </w:rPr>
        <w:t xml:space="preserve"> </w:t>
      </w:r>
      <w:r>
        <w:rPr>
          <w:rFonts w:ascii="Belwe Cn BT" w:hAnsi="Belwe Cn BT" w:cs="Belwe Cn BT"/>
          <w:sz w:val="28"/>
          <w:szCs w:val="28"/>
        </w:rPr>
        <w:t>–</w:t>
      </w:r>
      <w:r>
        <w:rPr>
          <w:rFonts w:ascii="Belwe Cn BT" w:hAnsi="Belwe Cn BT"/>
          <w:sz w:val="28"/>
          <w:szCs w:val="28"/>
        </w:rPr>
        <w:t xml:space="preserve"> </w:t>
      </w:r>
      <w:r>
        <w:rPr>
          <w:rFonts w:ascii="Times New Roman" w:hAnsi="Times New Roman"/>
          <w:sz w:val="28"/>
          <w:szCs w:val="28"/>
        </w:rPr>
        <w:t>у</w:t>
      </w:r>
      <w:r>
        <w:rPr>
          <w:rFonts w:ascii="Belwe Cn BT" w:hAnsi="Belwe Cn BT"/>
          <w:sz w:val="28"/>
          <w:szCs w:val="28"/>
        </w:rPr>
        <w:t xml:space="preserve"> </w:t>
      </w:r>
      <w:r>
        <w:rPr>
          <w:rFonts w:ascii="Times New Roman" w:hAnsi="Times New Roman"/>
          <w:sz w:val="28"/>
          <w:szCs w:val="28"/>
        </w:rPr>
        <w:t>каждого</w:t>
      </w:r>
      <w:r>
        <w:rPr>
          <w:rFonts w:ascii="Belwe Cn BT" w:hAnsi="Belwe Cn BT"/>
          <w:sz w:val="28"/>
          <w:szCs w:val="28"/>
        </w:rPr>
        <w:t xml:space="preserve"> </w:t>
      </w:r>
      <w:r>
        <w:rPr>
          <w:rFonts w:ascii="Times New Roman" w:hAnsi="Times New Roman"/>
          <w:sz w:val="28"/>
          <w:szCs w:val="28"/>
        </w:rPr>
        <w:t>своя</w:t>
      </w:r>
      <w:r>
        <w:rPr>
          <w:rFonts w:ascii="Belwe Cn BT" w:hAnsi="Belwe Cn BT"/>
          <w:sz w:val="28"/>
          <w:szCs w:val="28"/>
        </w:rPr>
        <w:t xml:space="preserve"> </w:t>
      </w:r>
      <w:r>
        <w:rPr>
          <w:rFonts w:ascii="Times New Roman" w:hAnsi="Times New Roman"/>
          <w:sz w:val="28"/>
          <w:szCs w:val="28"/>
        </w:rPr>
        <w:t>метка</w:t>
      </w:r>
      <w:r>
        <w:rPr>
          <w:rFonts w:ascii="Belwe Cn BT" w:hAnsi="Belwe Cn BT"/>
          <w:sz w:val="28"/>
          <w:szCs w:val="28"/>
        </w:rPr>
        <w:t xml:space="preserve"> </w:t>
      </w:r>
      <w:r>
        <w:rPr>
          <w:rFonts w:ascii="Times New Roman" w:hAnsi="Times New Roman"/>
          <w:sz w:val="28"/>
          <w:szCs w:val="28"/>
        </w:rPr>
        <w:t>на</w:t>
      </w:r>
      <w:r>
        <w:rPr>
          <w:rFonts w:ascii="Belwe Cn BT" w:hAnsi="Belwe Cn BT"/>
          <w:sz w:val="28"/>
          <w:szCs w:val="28"/>
        </w:rPr>
        <w:t xml:space="preserve"> </w:t>
      </w:r>
      <w:r>
        <w:rPr>
          <w:rFonts w:ascii="Times New Roman" w:hAnsi="Times New Roman"/>
          <w:sz w:val="28"/>
          <w:szCs w:val="28"/>
        </w:rPr>
        <w:t>стене</w:t>
      </w:r>
      <w:r>
        <w:rPr>
          <w:rFonts w:ascii="Belwe Cn BT" w:hAnsi="Belwe Cn BT"/>
          <w:sz w:val="28"/>
          <w:szCs w:val="28"/>
        </w:rPr>
        <w:t xml:space="preserve"> </w:t>
      </w:r>
      <w:r>
        <w:rPr>
          <w:rFonts w:ascii="Belwe Cn BT" w:hAnsi="Belwe Cn BT" w:cs="Belwe Cn BT"/>
          <w:sz w:val="28"/>
          <w:szCs w:val="28"/>
        </w:rPr>
        <w:t>–</w:t>
      </w:r>
      <w:r>
        <w:rPr>
          <w:rFonts w:ascii="Belwe Cn BT" w:hAnsi="Belwe Cn BT"/>
          <w:sz w:val="28"/>
          <w:szCs w:val="28"/>
        </w:rPr>
        <w:t xml:space="preserve"> </w:t>
      </w:r>
      <w:r>
        <w:rPr>
          <w:rFonts w:ascii="Times New Roman" w:hAnsi="Times New Roman"/>
          <w:sz w:val="28"/>
          <w:szCs w:val="28"/>
        </w:rPr>
        <w:t>есть</w:t>
      </w:r>
      <w:r>
        <w:rPr>
          <w:rFonts w:ascii="Belwe Cn BT" w:hAnsi="Belwe Cn BT"/>
          <w:sz w:val="28"/>
          <w:szCs w:val="28"/>
        </w:rPr>
        <w:t xml:space="preserve"> </w:t>
      </w:r>
      <w:r>
        <w:rPr>
          <w:rFonts w:ascii="Times New Roman" w:hAnsi="Times New Roman"/>
          <w:sz w:val="28"/>
          <w:szCs w:val="28"/>
        </w:rPr>
        <w:t>повод</w:t>
      </w:r>
      <w:r>
        <w:rPr>
          <w:rFonts w:ascii="Belwe Cn BT" w:hAnsi="Belwe Cn BT"/>
          <w:sz w:val="28"/>
          <w:szCs w:val="28"/>
        </w:rPr>
        <w:t xml:space="preserve"> </w:t>
      </w: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обсуждения</w:t>
      </w:r>
      <w:r>
        <w:rPr>
          <w:rFonts w:ascii="Belwe Cn BT" w:hAnsi="Belwe Cn BT"/>
          <w:sz w:val="28"/>
          <w:szCs w:val="28"/>
        </w:rPr>
        <w:t xml:space="preserve">: </w:t>
      </w:r>
      <w:r>
        <w:rPr>
          <w:rFonts w:ascii="Times New Roman" w:hAnsi="Times New Roman"/>
          <w:sz w:val="28"/>
          <w:szCs w:val="28"/>
        </w:rPr>
        <w:t>на</w:t>
      </w:r>
    </w:p>
    <w:p w14:paraId="29EB39E5" w14:textId="77777777" w:rsidR="00C117BB" w:rsidRDefault="00C117BB" w:rsidP="00DF605D">
      <w:pPr>
        <w:pStyle w:val="a7"/>
        <w:jc w:val="both"/>
        <w:rPr>
          <w:rFonts w:ascii="Belwe Cn BT" w:hAnsi="Belwe Cn BT"/>
          <w:sz w:val="28"/>
          <w:szCs w:val="28"/>
        </w:rPr>
      </w:pPr>
      <w:r>
        <w:rPr>
          <w:rFonts w:ascii="Times New Roman" w:hAnsi="Times New Roman"/>
          <w:sz w:val="28"/>
          <w:szCs w:val="28"/>
        </w:rPr>
        <w:t>сколько</w:t>
      </w:r>
      <w:r>
        <w:rPr>
          <w:rFonts w:ascii="Belwe Cn BT" w:hAnsi="Belwe Cn BT"/>
          <w:sz w:val="28"/>
          <w:szCs w:val="28"/>
        </w:rPr>
        <w:t xml:space="preserve"> </w:t>
      </w:r>
      <w:r>
        <w:rPr>
          <w:rFonts w:ascii="Times New Roman" w:hAnsi="Times New Roman"/>
          <w:sz w:val="28"/>
          <w:szCs w:val="28"/>
        </w:rPr>
        <w:t>сантиметров</w:t>
      </w:r>
      <w:r>
        <w:rPr>
          <w:rFonts w:ascii="Belwe Cn BT" w:hAnsi="Belwe Cn BT"/>
          <w:sz w:val="28"/>
          <w:szCs w:val="28"/>
        </w:rPr>
        <w:t xml:space="preserve"> </w:t>
      </w:r>
      <w:r>
        <w:rPr>
          <w:rFonts w:ascii="Times New Roman" w:hAnsi="Times New Roman"/>
          <w:sz w:val="28"/>
          <w:szCs w:val="28"/>
        </w:rPr>
        <w:t>он</w:t>
      </w:r>
      <w:r>
        <w:rPr>
          <w:rFonts w:ascii="Belwe Cn BT" w:hAnsi="Belwe Cn BT"/>
          <w:sz w:val="28"/>
          <w:szCs w:val="28"/>
        </w:rPr>
        <w:t xml:space="preserve"> </w:t>
      </w:r>
      <w:r>
        <w:rPr>
          <w:rFonts w:ascii="Times New Roman" w:hAnsi="Times New Roman"/>
          <w:sz w:val="28"/>
          <w:szCs w:val="28"/>
        </w:rPr>
        <w:t>вырос</w:t>
      </w:r>
      <w:r>
        <w:rPr>
          <w:rFonts w:ascii="Belwe Cn BT" w:hAnsi="Belwe Cn BT"/>
          <w:sz w:val="28"/>
          <w:szCs w:val="28"/>
        </w:rPr>
        <w:t xml:space="preserve"> </w:t>
      </w:r>
      <w:r>
        <w:rPr>
          <w:rFonts w:ascii="Times New Roman" w:hAnsi="Times New Roman"/>
          <w:sz w:val="28"/>
          <w:szCs w:val="28"/>
        </w:rPr>
        <w:t>за</w:t>
      </w:r>
      <w:r>
        <w:rPr>
          <w:rFonts w:ascii="Belwe Cn BT" w:hAnsi="Belwe Cn BT"/>
          <w:sz w:val="28"/>
          <w:szCs w:val="28"/>
        </w:rPr>
        <w:t xml:space="preserve"> </w:t>
      </w:r>
      <w:r>
        <w:rPr>
          <w:rFonts w:ascii="Times New Roman" w:hAnsi="Times New Roman"/>
          <w:sz w:val="28"/>
          <w:szCs w:val="28"/>
        </w:rPr>
        <w:t>месяц</w:t>
      </w:r>
      <w:r>
        <w:rPr>
          <w:rFonts w:ascii="Belwe Cn BT" w:hAnsi="Belwe Cn BT"/>
          <w:sz w:val="28"/>
          <w:szCs w:val="28"/>
        </w:rPr>
        <w:t xml:space="preserve">, </w:t>
      </w:r>
      <w:r>
        <w:rPr>
          <w:rFonts w:ascii="Times New Roman" w:hAnsi="Times New Roman"/>
          <w:sz w:val="28"/>
          <w:szCs w:val="28"/>
        </w:rPr>
        <w:t>за</w:t>
      </w:r>
      <w:r>
        <w:rPr>
          <w:rFonts w:ascii="Belwe Cn BT" w:hAnsi="Belwe Cn BT"/>
          <w:sz w:val="28"/>
          <w:szCs w:val="28"/>
        </w:rPr>
        <w:t xml:space="preserve"> </w:t>
      </w:r>
      <w:r>
        <w:rPr>
          <w:rFonts w:ascii="Times New Roman" w:hAnsi="Times New Roman"/>
          <w:sz w:val="28"/>
          <w:szCs w:val="28"/>
        </w:rPr>
        <w:t>три</w:t>
      </w:r>
      <w:r>
        <w:rPr>
          <w:rFonts w:ascii="Belwe Cn BT" w:hAnsi="Belwe Cn BT"/>
          <w:sz w:val="28"/>
          <w:szCs w:val="28"/>
        </w:rPr>
        <w:t xml:space="preserve"> </w:t>
      </w:r>
      <w:r>
        <w:rPr>
          <w:rFonts w:ascii="Times New Roman" w:hAnsi="Times New Roman"/>
          <w:sz w:val="28"/>
          <w:szCs w:val="28"/>
        </w:rPr>
        <w:t>месяца</w:t>
      </w:r>
      <w:r>
        <w:rPr>
          <w:rFonts w:ascii="Belwe Cn BT" w:hAnsi="Belwe Cn BT"/>
          <w:sz w:val="28"/>
          <w:szCs w:val="28"/>
        </w:rPr>
        <w:t xml:space="preserve">, </w:t>
      </w:r>
      <w:r>
        <w:rPr>
          <w:rFonts w:ascii="Times New Roman" w:hAnsi="Times New Roman"/>
          <w:sz w:val="28"/>
          <w:szCs w:val="28"/>
        </w:rPr>
        <w:t>кто</w:t>
      </w:r>
      <w:r>
        <w:rPr>
          <w:rFonts w:ascii="Belwe Cn BT" w:hAnsi="Belwe Cn BT"/>
          <w:sz w:val="28"/>
          <w:szCs w:val="28"/>
        </w:rPr>
        <w:t xml:space="preserve"> </w:t>
      </w:r>
      <w:r>
        <w:rPr>
          <w:rFonts w:ascii="Times New Roman" w:hAnsi="Times New Roman"/>
          <w:sz w:val="28"/>
          <w:szCs w:val="28"/>
        </w:rPr>
        <w:t>растёт</w:t>
      </w:r>
      <w:r>
        <w:rPr>
          <w:rFonts w:ascii="Belwe Cn BT" w:hAnsi="Belwe Cn BT"/>
          <w:sz w:val="28"/>
          <w:szCs w:val="28"/>
        </w:rPr>
        <w:t xml:space="preserve"> </w:t>
      </w:r>
      <w:r>
        <w:rPr>
          <w:rFonts w:ascii="Times New Roman" w:hAnsi="Times New Roman"/>
          <w:sz w:val="28"/>
          <w:szCs w:val="28"/>
        </w:rPr>
        <w:t>быстрее</w:t>
      </w:r>
      <w:r>
        <w:rPr>
          <w:rFonts w:ascii="Belwe Cn BT" w:hAnsi="Belwe Cn BT"/>
          <w:sz w:val="28"/>
          <w:szCs w:val="28"/>
        </w:rPr>
        <w:t>,</w:t>
      </w:r>
    </w:p>
    <w:p w14:paraId="4018D6BD" w14:textId="77777777" w:rsidR="00C117BB" w:rsidRDefault="00C117BB" w:rsidP="00DF605D">
      <w:pPr>
        <w:pStyle w:val="a7"/>
        <w:jc w:val="both"/>
        <w:rPr>
          <w:rFonts w:ascii="Belwe Cn BT" w:hAnsi="Belwe Cn BT"/>
          <w:sz w:val="28"/>
          <w:szCs w:val="28"/>
        </w:rPr>
      </w:pPr>
      <w:r>
        <w:rPr>
          <w:rFonts w:ascii="Times New Roman" w:hAnsi="Times New Roman"/>
          <w:sz w:val="28"/>
          <w:szCs w:val="28"/>
        </w:rPr>
        <w:t>кто</w:t>
      </w:r>
      <w:r>
        <w:rPr>
          <w:rFonts w:ascii="Belwe Cn BT" w:hAnsi="Belwe Cn BT"/>
          <w:sz w:val="28"/>
          <w:szCs w:val="28"/>
        </w:rPr>
        <w:t xml:space="preserve"> </w:t>
      </w:r>
      <w:r>
        <w:rPr>
          <w:rFonts w:ascii="Times New Roman" w:hAnsi="Times New Roman"/>
          <w:sz w:val="28"/>
          <w:szCs w:val="28"/>
        </w:rPr>
        <w:t>медленнее</w:t>
      </w:r>
      <w:r>
        <w:rPr>
          <w:rFonts w:ascii="Belwe Cn BT" w:hAnsi="Belwe Cn BT"/>
          <w:sz w:val="28"/>
          <w:szCs w:val="28"/>
        </w:rPr>
        <w:t>.</w:t>
      </w:r>
    </w:p>
    <w:p w14:paraId="13F2F49E" w14:textId="77777777" w:rsidR="00C117BB" w:rsidRDefault="00C117BB" w:rsidP="00DF605D">
      <w:pPr>
        <w:pStyle w:val="a7"/>
        <w:jc w:val="both"/>
        <w:rPr>
          <w:rFonts w:ascii="Belwe Cn BT" w:hAnsi="Belwe Cn BT"/>
          <w:sz w:val="28"/>
          <w:szCs w:val="28"/>
        </w:rPr>
      </w:pPr>
      <w:r>
        <w:rPr>
          <w:rFonts w:ascii="Times New Roman" w:hAnsi="Times New Roman"/>
          <w:sz w:val="28"/>
          <w:szCs w:val="28"/>
        </w:rPr>
        <w:t>Нужно</w:t>
      </w:r>
      <w:r>
        <w:rPr>
          <w:rFonts w:ascii="Belwe Cn BT" w:hAnsi="Belwe Cn BT"/>
          <w:sz w:val="28"/>
          <w:szCs w:val="28"/>
        </w:rPr>
        <w:t xml:space="preserve"> </w:t>
      </w:r>
      <w:r>
        <w:rPr>
          <w:rFonts w:ascii="Times New Roman" w:hAnsi="Times New Roman"/>
          <w:sz w:val="28"/>
          <w:szCs w:val="28"/>
        </w:rPr>
        <w:t>записывать</w:t>
      </w:r>
      <w:r>
        <w:rPr>
          <w:rFonts w:ascii="Belwe Cn BT" w:hAnsi="Belwe Cn BT"/>
          <w:sz w:val="28"/>
          <w:szCs w:val="28"/>
        </w:rPr>
        <w:t xml:space="preserve">, </w:t>
      </w:r>
      <w:r>
        <w:rPr>
          <w:rFonts w:ascii="Times New Roman" w:hAnsi="Times New Roman"/>
          <w:sz w:val="28"/>
          <w:szCs w:val="28"/>
        </w:rPr>
        <w:t>зарисовывать</w:t>
      </w:r>
      <w:r>
        <w:rPr>
          <w:rFonts w:ascii="Belwe Cn BT" w:hAnsi="Belwe Cn BT"/>
          <w:sz w:val="28"/>
          <w:szCs w:val="28"/>
        </w:rPr>
        <w:t xml:space="preserve">, </w:t>
      </w:r>
      <w:r>
        <w:rPr>
          <w:rFonts w:ascii="Times New Roman" w:hAnsi="Times New Roman"/>
          <w:sz w:val="28"/>
          <w:szCs w:val="28"/>
        </w:rPr>
        <w:t>делать</w:t>
      </w:r>
      <w:r>
        <w:rPr>
          <w:rFonts w:ascii="Belwe Cn BT" w:hAnsi="Belwe Cn BT"/>
          <w:sz w:val="28"/>
          <w:szCs w:val="28"/>
        </w:rPr>
        <w:t xml:space="preserve"> </w:t>
      </w:r>
      <w:r>
        <w:rPr>
          <w:rFonts w:ascii="Times New Roman" w:hAnsi="Times New Roman"/>
          <w:sz w:val="28"/>
          <w:szCs w:val="28"/>
        </w:rPr>
        <w:t>фотообзор</w:t>
      </w:r>
      <w:r>
        <w:rPr>
          <w:rFonts w:ascii="Belwe Cn BT" w:hAnsi="Belwe Cn BT"/>
          <w:sz w:val="28"/>
          <w:szCs w:val="28"/>
        </w:rPr>
        <w:t xml:space="preserve"> </w:t>
      </w:r>
      <w:r>
        <w:rPr>
          <w:rFonts w:ascii="Times New Roman" w:hAnsi="Times New Roman"/>
          <w:sz w:val="28"/>
          <w:szCs w:val="28"/>
        </w:rPr>
        <w:t>тем</w:t>
      </w:r>
      <w:r>
        <w:rPr>
          <w:rFonts w:ascii="Belwe Cn BT" w:hAnsi="Belwe Cn BT"/>
          <w:sz w:val="28"/>
          <w:szCs w:val="28"/>
        </w:rPr>
        <w:t xml:space="preserve">, </w:t>
      </w:r>
      <w:r>
        <w:rPr>
          <w:rFonts w:ascii="Times New Roman" w:hAnsi="Times New Roman"/>
          <w:sz w:val="28"/>
          <w:szCs w:val="28"/>
        </w:rPr>
        <w:t>обсуждаемых</w:t>
      </w:r>
    </w:p>
    <w:p w14:paraId="6A9F10B6" w14:textId="77777777" w:rsidR="00C117BB" w:rsidRDefault="00C117BB" w:rsidP="00DF605D">
      <w:pPr>
        <w:pStyle w:val="a7"/>
        <w:jc w:val="both"/>
        <w:rPr>
          <w:rFonts w:ascii="Belwe Cn BT" w:hAnsi="Belwe Cn BT"/>
          <w:sz w:val="28"/>
          <w:szCs w:val="28"/>
        </w:rPr>
      </w:pPr>
      <w:r>
        <w:rPr>
          <w:rFonts w:ascii="Times New Roman" w:hAnsi="Times New Roman"/>
          <w:sz w:val="28"/>
          <w:szCs w:val="28"/>
        </w:rPr>
        <w:t>каждый</w:t>
      </w:r>
      <w:r>
        <w:rPr>
          <w:rFonts w:ascii="Belwe Cn BT" w:hAnsi="Belwe Cn BT"/>
          <w:sz w:val="28"/>
          <w:szCs w:val="28"/>
        </w:rPr>
        <w:t xml:space="preserve"> </w:t>
      </w:r>
      <w:r>
        <w:rPr>
          <w:rFonts w:ascii="Times New Roman" w:hAnsi="Times New Roman"/>
          <w:sz w:val="28"/>
          <w:szCs w:val="28"/>
        </w:rPr>
        <w:t>месяц</w:t>
      </w:r>
      <w:r>
        <w:rPr>
          <w:rFonts w:ascii="Belwe Cn BT" w:hAnsi="Belwe Cn BT"/>
          <w:sz w:val="28"/>
          <w:szCs w:val="28"/>
        </w:rPr>
        <w:t xml:space="preserve">: </w:t>
      </w:r>
      <w:r>
        <w:rPr>
          <w:rFonts w:ascii="Belwe Cn BT" w:hAnsi="Belwe Cn BT" w:cs="Belwe Cn BT"/>
          <w:sz w:val="28"/>
          <w:szCs w:val="28"/>
        </w:rPr>
        <w:t>«</w:t>
      </w:r>
      <w:r>
        <w:rPr>
          <w:rFonts w:ascii="Times New Roman" w:hAnsi="Times New Roman"/>
          <w:sz w:val="28"/>
          <w:szCs w:val="28"/>
        </w:rPr>
        <w:t>Моя</w:t>
      </w:r>
      <w:r>
        <w:rPr>
          <w:rFonts w:ascii="Belwe Cn BT" w:hAnsi="Belwe Cn BT"/>
          <w:sz w:val="28"/>
          <w:szCs w:val="28"/>
        </w:rPr>
        <w:t xml:space="preserve"> </w:t>
      </w:r>
      <w:r>
        <w:rPr>
          <w:rFonts w:ascii="Times New Roman" w:hAnsi="Times New Roman"/>
          <w:sz w:val="28"/>
          <w:szCs w:val="28"/>
        </w:rPr>
        <w:t>семья</w:t>
      </w:r>
      <w:r>
        <w:rPr>
          <w:rFonts w:ascii="Belwe Cn BT" w:hAnsi="Belwe Cn BT" w:cs="Belwe Cn BT"/>
          <w:sz w:val="28"/>
          <w:szCs w:val="28"/>
        </w:rPr>
        <w:t>»</w:t>
      </w:r>
      <w:r>
        <w:rPr>
          <w:rFonts w:ascii="Belwe Cn BT" w:hAnsi="Belwe Cn BT"/>
          <w:sz w:val="28"/>
          <w:szCs w:val="28"/>
        </w:rPr>
        <w:t xml:space="preserve">, </w:t>
      </w:r>
      <w:r>
        <w:rPr>
          <w:rFonts w:ascii="Belwe Cn BT" w:hAnsi="Belwe Cn BT" w:cs="Belwe Cn BT"/>
          <w:sz w:val="28"/>
          <w:szCs w:val="28"/>
        </w:rPr>
        <w:t>«</w:t>
      </w:r>
      <w:r>
        <w:rPr>
          <w:rFonts w:ascii="Times New Roman" w:hAnsi="Times New Roman"/>
          <w:sz w:val="28"/>
          <w:szCs w:val="28"/>
        </w:rPr>
        <w:t>Что</w:t>
      </w:r>
      <w:r>
        <w:rPr>
          <w:rFonts w:ascii="Belwe Cn BT" w:hAnsi="Belwe Cn BT"/>
          <w:sz w:val="28"/>
          <w:szCs w:val="28"/>
        </w:rPr>
        <w:t xml:space="preserve"> </w:t>
      </w:r>
      <w:r>
        <w:rPr>
          <w:rFonts w:ascii="Times New Roman" w:hAnsi="Times New Roman"/>
          <w:sz w:val="28"/>
          <w:szCs w:val="28"/>
        </w:rPr>
        <w:t>я</w:t>
      </w:r>
      <w:r>
        <w:rPr>
          <w:rFonts w:ascii="Belwe Cn BT" w:hAnsi="Belwe Cn BT"/>
          <w:sz w:val="28"/>
          <w:szCs w:val="28"/>
        </w:rPr>
        <w:t xml:space="preserve"> </w:t>
      </w:r>
      <w:r>
        <w:rPr>
          <w:rFonts w:ascii="Times New Roman" w:hAnsi="Times New Roman"/>
          <w:sz w:val="28"/>
          <w:szCs w:val="28"/>
        </w:rPr>
        <w:t>люблю</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не</w:t>
      </w:r>
      <w:r>
        <w:rPr>
          <w:rFonts w:ascii="Belwe Cn BT" w:hAnsi="Belwe Cn BT"/>
          <w:sz w:val="28"/>
          <w:szCs w:val="28"/>
        </w:rPr>
        <w:t xml:space="preserve"> </w:t>
      </w:r>
      <w:r>
        <w:rPr>
          <w:rFonts w:ascii="Times New Roman" w:hAnsi="Times New Roman"/>
          <w:sz w:val="28"/>
          <w:szCs w:val="28"/>
        </w:rPr>
        <w:t>люблю</w:t>
      </w:r>
      <w:r>
        <w:rPr>
          <w:rFonts w:ascii="Belwe Cn BT" w:hAnsi="Belwe Cn BT" w:cs="Belwe Cn BT"/>
          <w:sz w:val="28"/>
          <w:szCs w:val="28"/>
        </w:rPr>
        <w:t>»</w:t>
      </w:r>
      <w:r>
        <w:rPr>
          <w:rFonts w:ascii="Belwe Cn BT" w:hAnsi="Belwe Cn BT"/>
          <w:sz w:val="28"/>
          <w:szCs w:val="28"/>
        </w:rPr>
        <w:t xml:space="preserve">, </w:t>
      </w:r>
      <w:r>
        <w:rPr>
          <w:rFonts w:ascii="Belwe Cn BT" w:hAnsi="Belwe Cn BT" w:cs="Belwe Cn BT"/>
          <w:sz w:val="28"/>
          <w:szCs w:val="28"/>
        </w:rPr>
        <w:t>«</w:t>
      </w:r>
      <w:r>
        <w:rPr>
          <w:rFonts w:ascii="Times New Roman" w:hAnsi="Times New Roman"/>
          <w:sz w:val="28"/>
          <w:szCs w:val="28"/>
        </w:rPr>
        <w:t>Мои</w:t>
      </w:r>
      <w:r>
        <w:rPr>
          <w:rFonts w:ascii="Belwe Cn BT" w:hAnsi="Belwe Cn BT"/>
          <w:sz w:val="28"/>
          <w:szCs w:val="28"/>
        </w:rPr>
        <w:t xml:space="preserve"> </w:t>
      </w:r>
      <w:r>
        <w:rPr>
          <w:rFonts w:ascii="Times New Roman" w:hAnsi="Times New Roman"/>
          <w:sz w:val="28"/>
          <w:szCs w:val="28"/>
        </w:rPr>
        <w:t>друзья</w:t>
      </w:r>
      <w:r>
        <w:rPr>
          <w:rFonts w:ascii="Belwe Cn BT" w:hAnsi="Belwe Cn BT" w:cs="Belwe Cn BT"/>
          <w:sz w:val="28"/>
          <w:szCs w:val="28"/>
        </w:rPr>
        <w:t>»</w:t>
      </w:r>
      <w:r>
        <w:rPr>
          <w:rFonts w:ascii="Belwe Cn BT" w:hAnsi="Belwe Cn BT"/>
          <w:sz w:val="28"/>
          <w:szCs w:val="28"/>
        </w:rPr>
        <w:t>,</w:t>
      </w:r>
    </w:p>
    <w:p w14:paraId="7351029C" w14:textId="77777777" w:rsidR="00C117BB" w:rsidRDefault="00C117BB" w:rsidP="00DF605D">
      <w:pPr>
        <w:pStyle w:val="a7"/>
        <w:jc w:val="both"/>
        <w:rPr>
          <w:rFonts w:ascii="Belwe Cn BT" w:hAnsi="Belwe Cn BT"/>
          <w:sz w:val="28"/>
          <w:szCs w:val="28"/>
        </w:rPr>
      </w:pPr>
      <w:r>
        <w:rPr>
          <w:rFonts w:ascii="Belwe Cn BT" w:hAnsi="Belwe Cn BT"/>
          <w:sz w:val="28"/>
          <w:szCs w:val="28"/>
        </w:rPr>
        <w:t>«</w:t>
      </w:r>
      <w:r>
        <w:rPr>
          <w:rFonts w:ascii="Times New Roman" w:hAnsi="Times New Roman"/>
          <w:sz w:val="28"/>
          <w:szCs w:val="28"/>
        </w:rPr>
        <w:t>Моя</w:t>
      </w:r>
      <w:r>
        <w:rPr>
          <w:rFonts w:ascii="Belwe Cn BT" w:hAnsi="Belwe Cn BT"/>
          <w:sz w:val="28"/>
          <w:szCs w:val="28"/>
        </w:rPr>
        <w:t xml:space="preserve"> </w:t>
      </w:r>
      <w:r>
        <w:rPr>
          <w:rFonts w:ascii="Times New Roman" w:hAnsi="Times New Roman"/>
          <w:sz w:val="28"/>
          <w:szCs w:val="28"/>
        </w:rPr>
        <w:t>мечта</w:t>
      </w:r>
      <w:r>
        <w:rPr>
          <w:rFonts w:ascii="Belwe Cn BT" w:hAnsi="Belwe Cn BT" w:cs="Belwe Cn BT"/>
          <w:sz w:val="28"/>
          <w:szCs w:val="28"/>
        </w:rPr>
        <w:t>»</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др</w:t>
      </w:r>
      <w:r>
        <w:rPr>
          <w:rFonts w:ascii="Belwe Cn BT" w:hAnsi="Belwe Cn BT"/>
          <w:sz w:val="28"/>
          <w:szCs w:val="28"/>
        </w:rPr>
        <w:t>.</w:t>
      </w:r>
    </w:p>
    <w:p w14:paraId="05DE1B7A" w14:textId="77777777" w:rsidR="00C117BB" w:rsidRDefault="00C117BB" w:rsidP="00DF605D">
      <w:pPr>
        <w:pStyle w:val="a7"/>
        <w:jc w:val="both"/>
        <w:rPr>
          <w:rFonts w:ascii="Belwe Cn BT" w:hAnsi="Belwe Cn BT"/>
          <w:sz w:val="28"/>
          <w:szCs w:val="28"/>
        </w:rPr>
      </w:pPr>
      <w:r>
        <w:rPr>
          <w:rFonts w:ascii="Times New Roman" w:hAnsi="Times New Roman"/>
          <w:sz w:val="28"/>
          <w:szCs w:val="28"/>
        </w:rPr>
        <w:t>Привлекает</w:t>
      </w:r>
      <w:r>
        <w:rPr>
          <w:rFonts w:ascii="Belwe Cn BT" w:hAnsi="Belwe Cn BT"/>
          <w:sz w:val="28"/>
          <w:szCs w:val="28"/>
        </w:rPr>
        <w:t xml:space="preserve"> </w:t>
      </w:r>
      <w:r>
        <w:rPr>
          <w:rFonts w:ascii="Times New Roman" w:hAnsi="Times New Roman"/>
          <w:sz w:val="28"/>
          <w:szCs w:val="28"/>
        </w:rPr>
        <w:t>старших</w:t>
      </w:r>
      <w:r>
        <w:rPr>
          <w:rFonts w:ascii="Belwe Cn BT" w:hAnsi="Belwe Cn BT"/>
          <w:sz w:val="28"/>
          <w:szCs w:val="28"/>
        </w:rPr>
        <w:t xml:space="preserve"> </w:t>
      </w:r>
      <w:r>
        <w:rPr>
          <w:rFonts w:ascii="Times New Roman" w:hAnsi="Times New Roman"/>
          <w:sz w:val="28"/>
          <w:szCs w:val="28"/>
        </w:rPr>
        <w:t>дошкольников</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возможность</w:t>
      </w:r>
      <w:r>
        <w:rPr>
          <w:rFonts w:ascii="Belwe Cn BT" w:hAnsi="Belwe Cn BT"/>
          <w:sz w:val="28"/>
          <w:szCs w:val="28"/>
        </w:rPr>
        <w:t xml:space="preserve"> </w:t>
      </w:r>
      <w:r>
        <w:rPr>
          <w:rFonts w:ascii="Times New Roman" w:hAnsi="Times New Roman"/>
          <w:sz w:val="28"/>
          <w:szCs w:val="28"/>
        </w:rPr>
        <w:t>изменить</w:t>
      </w:r>
      <w:r>
        <w:rPr>
          <w:rFonts w:ascii="Belwe Cn BT" w:hAnsi="Belwe Cn BT"/>
          <w:sz w:val="28"/>
          <w:szCs w:val="28"/>
        </w:rPr>
        <w:t xml:space="preserve"> </w:t>
      </w:r>
      <w:r>
        <w:rPr>
          <w:rFonts w:ascii="Times New Roman" w:hAnsi="Times New Roman"/>
          <w:sz w:val="28"/>
          <w:szCs w:val="28"/>
        </w:rPr>
        <w:t>внешний</w:t>
      </w:r>
    </w:p>
    <w:p w14:paraId="34D0D417" w14:textId="77777777" w:rsidR="00C117BB" w:rsidRDefault="00C117BB" w:rsidP="00DF605D">
      <w:pPr>
        <w:pStyle w:val="a7"/>
        <w:jc w:val="both"/>
        <w:rPr>
          <w:rFonts w:ascii="Belwe Cn BT" w:hAnsi="Belwe Cn BT"/>
          <w:sz w:val="28"/>
          <w:szCs w:val="28"/>
        </w:rPr>
      </w:pPr>
      <w:r>
        <w:rPr>
          <w:rFonts w:ascii="Times New Roman" w:hAnsi="Times New Roman"/>
          <w:sz w:val="28"/>
          <w:szCs w:val="28"/>
        </w:rPr>
        <w:t>вид</w:t>
      </w:r>
      <w:r>
        <w:rPr>
          <w:rFonts w:ascii="Belwe Cn BT" w:hAnsi="Belwe Cn BT"/>
          <w:sz w:val="28"/>
          <w:szCs w:val="28"/>
        </w:rPr>
        <w:t xml:space="preserve">. </w:t>
      </w: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этого</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группу</w:t>
      </w:r>
      <w:r>
        <w:rPr>
          <w:rFonts w:ascii="Belwe Cn BT" w:hAnsi="Belwe Cn BT"/>
          <w:sz w:val="28"/>
          <w:szCs w:val="28"/>
        </w:rPr>
        <w:t xml:space="preserve"> </w:t>
      </w:r>
      <w:r>
        <w:rPr>
          <w:rFonts w:ascii="Times New Roman" w:hAnsi="Times New Roman"/>
          <w:sz w:val="28"/>
          <w:szCs w:val="28"/>
        </w:rPr>
        <w:t>вносят</w:t>
      </w:r>
      <w:r>
        <w:rPr>
          <w:rFonts w:ascii="Belwe Cn BT" w:hAnsi="Belwe Cn BT"/>
          <w:sz w:val="28"/>
          <w:szCs w:val="28"/>
        </w:rPr>
        <w:t xml:space="preserve"> </w:t>
      </w:r>
      <w:r>
        <w:rPr>
          <w:rFonts w:ascii="Times New Roman" w:hAnsi="Times New Roman"/>
          <w:sz w:val="28"/>
          <w:szCs w:val="28"/>
        </w:rPr>
        <w:t>краски</w:t>
      </w:r>
      <w:r>
        <w:rPr>
          <w:rFonts w:ascii="Belwe Cn BT" w:hAnsi="Belwe Cn BT"/>
          <w:sz w:val="28"/>
          <w:szCs w:val="28"/>
        </w:rPr>
        <w:t xml:space="preserve"> </w:t>
      </w: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грима</w:t>
      </w:r>
      <w:r>
        <w:rPr>
          <w:rFonts w:ascii="Belwe Cn BT" w:hAnsi="Belwe Cn BT"/>
          <w:sz w:val="28"/>
          <w:szCs w:val="28"/>
        </w:rPr>
        <w:t xml:space="preserve">, </w:t>
      </w:r>
      <w:r>
        <w:rPr>
          <w:rFonts w:ascii="Times New Roman" w:hAnsi="Times New Roman"/>
          <w:sz w:val="28"/>
          <w:szCs w:val="28"/>
        </w:rPr>
        <w:t>парички</w:t>
      </w:r>
      <w:r>
        <w:rPr>
          <w:rFonts w:ascii="Belwe Cn BT" w:hAnsi="Belwe Cn BT"/>
          <w:sz w:val="28"/>
          <w:szCs w:val="28"/>
        </w:rPr>
        <w:t xml:space="preserve"> </w:t>
      </w:r>
      <w:r>
        <w:rPr>
          <w:rFonts w:ascii="Times New Roman" w:hAnsi="Times New Roman"/>
          <w:sz w:val="28"/>
          <w:szCs w:val="28"/>
        </w:rPr>
        <w:t>из</w:t>
      </w:r>
      <w:r>
        <w:rPr>
          <w:rFonts w:ascii="Belwe Cn BT" w:hAnsi="Belwe Cn BT"/>
          <w:sz w:val="28"/>
          <w:szCs w:val="28"/>
        </w:rPr>
        <w:t xml:space="preserve"> </w:t>
      </w:r>
      <w:r>
        <w:rPr>
          <w:rFonts w:ascii="Times New Roman" w:hAnsi="Times New Roman"/>
          <w:sz w:val="28"/>
          <w:szCs w:val="28"/>
        </w:rPr>
        <w:t>ниток</w:t>
      </w:r>
      <w:r>
        <w:rPr>
          <w:rFonts w:ascii="Belwe Cn BT" w:hAnsi="Belwe Cn BT"/>
          <w:sz w:val="28"/>
          <w:szCs w:val="28"/>
        </w:rPr>
        <w:t xml:space="preserve">, </w:t>
      </w:r>
      <w:r>
        <w:rPr>
          <w:rFonts w:ascii="Times New Roman" w:hAnsi="Times New Roman"/>
          <w:sz w:val="28"/>
          <w:szCs w:val="28"/>
        </w:rPr>
        <w:t>детали</w:t>
      </w:r>
    </w:p>
    <w:p w14:paraId="4A6535BF" w14:textId="77777777" w:rsidR="00C117BB" w:rsidRDefault="00C117BB" w:rsidP="00DF605D">
      <w:pPr>
        <w:pStyle w:val="a7"/>
        <w:jc w:val="both"/>
        <w:rPr>
          <w:rFonts w:ascii="Belwe Cn BT" w:hAnsi="Belwe Cn BT"/>
          <w:sz w:val="28"/>
          <w:szCs w:val="28"/>
        </w:rPr>
      </w:pPr>
      <w:r>
        <w:rPr>
          <w:rFonts w:ascii="Times New Roman" w:hAnsi="Times New Roman"/>
          <w:sz w:val="28"/>
          <w:szCs w:val="28"/>
        </w:rPr>
        <w:t>одежды</w:t>
      </w:r>
      <w:r>
        <w:rPr>
          <w:rFonts w:ascii="Belwe Cn BT" w:hAnsi="Belwe Cn BT"/>
          <w:sz w:val="28"/>
          <w:szCs w:val="28"/>
        </w:rPr>
        <w:t xml:space="preserve"> </w:t>
      </w: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взрослых</w:t>
      </w:r>
      <w:r>
        <w:rPr>
          <w:rFonts w:ascii="Belwe Cn BT" w:hAnsi="Belwe Cn BT"/>
          <w:sz w:val="28"/>
          <w:szCs w:val="28"/>
        </w:rPr>
        <w:t xml:space="preserve"> (</w:t>
      </w:r>
      <w:r>
        <w:rPr>
          <w:rFonts w:ascii="Times New Roman" w:hAnsi="Times New Roman"/>
          <w:sz w:val="28"/>
          <w:szCs w:val="28"/>
        </w:rPr>
        <w:t>шляпа</w:t>
      </w:r>
      <w:r>
        <w:rPr>
          <w:rFonts w:ascii="Belwe Cn BT" w:hAnsi="Belwe Cn BT"/>
          <w:sz w:val="28"/>
          <w:szCs w:val="28"/>
        </w:rPr>
        <w:t xml:space="preserve">, </w:t>
      </w:r>
      <w:r>
        <w:rPr>
          <w:rFonts w:ascii="Times New Roman" w:hAnsi="Times New Roman"/>
          <w:sz w:val="28"/>
          <w:szCs w:val="28"/>
        </w:rPr>
        <w:t>галстук</w:t>
      </w:r>
      <w:r>
        <w:rPr>
          <w:rFonts w:ascii="Belwe Cn BT" w:hAnsi="Belwe Cn BT"/>
          <w:sz w:val="28"/>
          <w:szCs w:val="28"/>
        </w:rPr>
        <w:t xml:space="preserve">, </w:t>
      </w:r>
      <w:r>
        <w:rPr>
          <w:rFonts w:ascii="Times New Roman" w:hAnsi="Times New Roman"/>
          <w:sz w:val="28"/>
          <w:szCs w:val="28"/>
        </w:rPr>
        <w:t>длинная</w:t>
      </w:r>
      <w:r>
        <w:rPr>
          <w:rFonts w:ascii="Belwe Cn BT" w:hAnsi="Belwe Cn BT"/>
          <w:sz w:val="28"/>
          <w:szCs w:val="28"/>
        </w:rPr>
        <w:t xml:space="preserve"> </w:t>
      </w:r>
      <w:r>
        <w:rPr>
          <w:rFonts w:ascii="Times New Roman" w:hAnsi="Times New Roman"/>
          <w:sz w:val="28"/>
          <w:szCs w:val="28"/>
        </w:rPr>
        <w:t>юбка</w:t>
      </w:r>
      <w:r>
        <w:rPr>
          <w:rFonts w:ascii="Belwe Cn BT" w:hAnsi="Belwe Cn BT"/>
          <w:sz w:val="28"/>
          <w:szCs w:val="28"/>
        </w:rPr>
        <w:t xml:space="preserve">, </w:t>
      </w:r>
      <w:r>
        <w:rPr>
          <w:rFonts w:ascii="Times New Roman" w:hAnsi="Times New Roman"/>
          <w:sz w:val="28"/>
          <w:szCs w:val="28"/>
        </w:rPr>
        <w:t>солнце</w:t>
      </w:r>
      <w:r>
        <w:rPr>
          <w:rFonts w:ascii="Belwe Cn BT" w:hAnsi="Belwe Cn BT"/>
          <w:sz w:val="28"/>
          <w:szCs w:val="28"/>
        </w:rPr>
        <w:t xml:space="preserve"> </w:t>
      </w:r>
      <w:r>
        <w:rPr>
          <w:rFonts w:ascii="Times New Roman" w:hAnsi="Times New Roman"/>
          <w:sz w:val="28"/>
          <w:szCs w:val="28"/>
        </w:rPr>
        <w:t>защитные</w:t>
      </w:r>
      <w:r>
        <w:rPr>
          <w:rFonts w:ascii="Belwe Cn BT" w:hAnsi="Belwe Cn BT"/>
          <w:sz w:val="28"/>
          <w:szCs w:val="28"/>
        </w:rPr>
        <w:t xml:space="preserve"> </w:t>
      </w:r>
      <w:r>
        <w:rPr>
          <w:rFonts w:ascii="Times New Roman" w:hAnsi="Times New Roman"/>
          <w:sz w:val="28"/>
          <w:szCs w:val="28"/>
        </w:rPr>
        <w:t>очки</w:t>
      </w:r>
      <w:r>
        <w:rPr>
          <w:rFonts w:ascii="Belwe Cn BT" w:hAnsi="Belwe Cn BT"/>
          <w:sz w:val="28"/>
          <w:szCs w:val="28"/>
        </w:rPr>
        <w:t>,</w:t>
      </w:r>
    </w:p>
    <w:p w14:paraId="27CBAD7D" w14:textId="77777777" w:rsidR="00C117BB" w:rsidRDefault="00C117BB" w:rsidP="00DF605D">
      <w:pPr>
        <w:pStyle w:val="a7"/>
        <w:jc w:val="both"/>
        <w:rPr>
          <w:rFonts w:ascii="Belwe Cn BT" w:hAnsi="Belwe Cn BT"/>
          <w:sz w:val="28"/>
          <w:szCs w:val="28"/>
        </w:rPr>
      </w:pPr>
      <w:r>
        <w:rPr>
          <w:rFonts w:ascii="Times New Roman" w:hAnsi="Times New Roman"/>
          <w:sz w:val="28"/>
          <w:szCs w:val="28"/>
        </w:rPr>
        <w:t>шаль</w:t>
      </w:r>
      <w:r>
        <w:rPr>
          <w:rFonts w:ascii="Belwe Cn BT" w:hAnsi="Belwe Cn BT"/>
          <w:sz w:val="28"/>
          <w:szCs w:val="28"/>
        </w:rPr>
        <w:t xml:space="preserve">, </w:t>
      </w:r>
      <w:r>
        <w:rPr>
          <w:rFonts w:ascii="Times New Roman" w:hAnsi="Times New Roman"/>
          <w:sz w:val="28"/>
          <w:szCs w:val="28"/>
        </w:rPr>
        <w:t>капитанская</w:t>
      </w:r>
      <w:r>
        <w:rPr>
          <w:rFonts w:ascii="Belwe Cn BT" w:hAnsi="Belwe Cn BT"/>
          <w:sz w:val="28"/>
          <w:szCs w:val="28"/>
        </w:rPr>
        <w:t xml:space="preserve"> </w:t>
      </w:r>
      <w:r>
        <w:rPr>
          <w:rFonts w:ascii="Times New Roman" w:hAnsi="Times New Roman"/>
          <w:sz w:val="28"/>
          <w:szCs w:val="28"/>
        </w:rPr>
        <w:t>фуражка</w:t>
      </w:r>
      <w:r>
        <w:rPr>
          <w:rFonts w:ascii="Belwe Cn BT" w:hAnsi="Belwe Cn BT"/>
          <w:sz w:val="28"/>
          <w:szCs w:val="28"/>
        </w:rPr>
        <w:t xml:space="preserve"> </w:t>
      </w:r>
      <w:r>
        <w:rPr>
          <w:rFonts w:ascii="Times New Roman" w:hAnsi="Times New Roman"/>
          <w:sz w:val="28"/>
          <w:szCs w:val="28"/>
        </w:rPr>
        <w:t>и</w:t>
      </w:r>
      <w:r>
        <w:rPr>
          <w:rFonts w:ascii="Belwe Cn BT" w:hAnsi="Belwe Cn BT"/>
          <w:sz w:val="28"/>
          <w:szCs w:val="28"/>
        </w:rPr>
        <w:t xml:space="preserve"> </w:t>
      </w:r>
      <w:r>
        <w:rPr>
          <w:rFonts w:ascii="Times New Roman" w:hAnsi="Times New Roman"/>
          <w:sz w:val="28"/>
          <w:szCs w:val="28"/>
        </w:rPr>
        <w:t>т</w:t>
      </w:r>
      <w:r>
        <w:rPr>
          <w:rFonts w:ascii="Belwe Cn BT" w:hAnsi="Belwe Cn BT"/>
          <w:sz w:val="28"/>
          <w:szCs w:val="28"/>
        </w:rPr>
        <w:t>.</w:t>
      </w:r>
      <w:r>
        <w:rPr>
          <w:rFonts w:ascii="Times New Roman" w:hAnsi="Times New Roman"/>
          <w:sz w:val="28"/>
          <w:szCs w:val="28"/>
        </w:rPr>
        <w:t>п</w:t>
      </w:r>
      <w:r>
        <w:rPr>
          <w:rFonts w:ascii="Belwe Cn BT" w:hAnsi="Belwe Cn BT"/>
          <w:sz w:val="28"/>
          <w:szCs w:val="28"/>
        </w:rPr>
        <w:t>.).</w:t>
      </w:r>
    </w:p>
    <w:p w14:paraId="4BCB6ABA" w14:textId="77777777" w:rsidR="00C117BB" w:rsidRDefault="00C117BB" w:rsidP="00DF605D">
      <w:pPr>
        <w:pStyle w:val="a7"/>
        <w:jc w:val="both"/>
        <w:rPr>
          <w:rFonts w:ascii="Belwe Cn BT" w:hAnsi="Belwe Cn BT"/>
          <w:sz w:val="28"/>
          <w:szCs w:val="28"/>
        </w:rPr>
      </w:pP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группе</w:t>
      </w:r>
      <w:r>
        <w:rPr>
          <w:rFonts w:ascii="Belwe Cn BT" w:hAnsi="Belwe Cn BT"/>
          <w:sz w:val="28"/>
          <w:szCs w:val="28"/>
        </w:rPr>
        <w:t xml:space="preserve"> </w:t>
      </w:r>
      <w:r>
        <w:rPr>
          <w:rFonts w:ascii="Times New Roman" w:hAnsi="Times New Roman"/>
          <w:sz w:val="28"/>
          <w:szCs w:val="28"/>
        </w:rPr>
        <w:t>специальное</w:t>
      </w:r>
      <w:r>
        <w:rPr>
          <w:rFonts w:ascii="Belwe Cn BT" w:hAnsi="Belwe Cn BT"/>
          <w:sz w:val="28"/>
          <w:szCs w:val="28"/>
        </w:rPr>
        <w:t xml:space="preserve"> </w:t>
      </w:r>
      <w:r>
        <w:rPr>
          <w:rFonts w:ascii="Times New Roman" w:hAnsi="Times New Roman"/>
          <w:sz w:val="28"/>
          <w:szCs w:val="28"/>
        </w:rPr>
        <w:t>место</w:t>
      </w:r>
      <w:r>
        <w:rPr>
          <w:rFonts w:ascii="Belwe Cn BT" w:hAnsi="Belwe Cn BT"/>
          <w:sz w:val="28"/>
          <w:szCs w:val="28"/>
        </w:rPr>
        <w:t xml:space="preserve"> </w:t>
      </w:r>
      <w:r>
        <w:rPr>
          <w:rFonts w:ascii="Times New Roman" w:hAnsi="Times New Roman"/>
          <w:sz w:val="28"/>
          <w:szCs w:val="28"/>
        </w:rPr>
        <w:t>отводится</w:t>
      </w:r>
      <w:r>
        <w:rPr>
          <w:rFonts w:ascii="Belwe Cn BT" w:hAnsi="Belwe Cn BT"/>
          <w:sz w:val="28"/>
          <w:szCs w:val="28"/>
        </w:rPr>
        <w:t xml:space="preserve"> </w:t>
      </w:r>
      <w:r>
        <w:rPr>
          <w:rFonts w:ascii="Times New Roman" w:hAnsi="Times New Roman"/>
          <w:sz w:val="28"/>
          <w:szCs w:val="28"/>
        </w:rPr>
        <w:t>для</w:t>
      </w:r>
      <w:r>
        <w:rPr>
          <w:rFonts w:ascii="Belwe Cn BT" w:hAnsi="Belwe Cn BT"/>
          <w:sz w:val="28"/>
          <w:szCs w:val="28"/>
        </w:rPr>
        <w:t xml:space="preserve"> </w:t>
      </w:r>
      <w:r>
        <w:rPr>
          <w:rFonts w:ascii="Times New Roman" w:hAnsi="Times New Roman"/>
          <w:sz w:val="28"/>
          <w:szCs w:val="28"/>
        </w:rPr>
        <w:t>игротеки</w:t>
      </w:r>
      <w:r>
        <w:rPr>
          <w:rFonts w:ascii="Belwe Cn BT" w:hAnsi="Belwe Cn BT"/>
          <w:sz w:val="28"/>
          <w:szCs w:val="28"/>
        </w:rPr>
        <w:t xml:space="preserve">, </w:t>
      </w:r>
      <w:r>
        <w:rPr>
          <w:rFonts w:ascii="Times New Roman" w:hAnsi="Times New Roman"/>
          <w:sz w:val="28"/>
          <w:szCs w:val="28"/>
        </w:rPr>
        <w:t>в</w:t>
      </w:r>
      <w:r>
        <w:rPr>
          <w:rFonts w:ascii="Belwe Cn BT" w:hAnsi="Belwe Cn BT"/>
          <w:sz w:val="28"/>
          <w:szCs w:val="28"/>
        </w:rPr>
        <w:t xml:space="preserve"> </w:t>
      </w:r>
      <w:r>
        <w:rPr>
          <w:rFonts w:ascii="Times New Roman" w:hAnsi="Times New Roman"/>
          <w:sz w:val="28"/>
          <w:szCs w:val="28"/>
        </w:rPr>
        <w:t>которой</w:t>
      </w:r>
    </w:p>
    <w:p w14:paraId="55CA4500" w14:textId="77777777" w:rsidR="00C117BB" w:rsidRDefault="00B36C5F" w:rsidP="00DF605D">
      <w:pPr>
        <w:pStyle w:val="a7"/>
        <w:jc w:val="both"/>
        <w:rPr>
          <w:rFonts w:ascii="Belwe Cn BT" w:hAnsi="Belwe Cn BT"/>
          <w:sz w:val="28"/>
          <w:szCs w:val="28"/>
        </w:rPr>
      </w:pPr>
      <w:r>
        <w:rPr>
          <w:rFonts w:ascii="Times New Roman" w:hAnsi="Times New Roman"/>
          <w:sz w:val="28"/>
          <w:szCs w:val="28"/>
        </w:rPr>
        <w:t>находятся</w:t>
      </w:r>
      <w:r>
        <w:t xml:space="preserve"> дидактические</w:t>
      </w:r>
      <w:r w:rsidR="00C117BB">
        <w:rPr>
          <w:rFonts w:ascii="Times New Roman" w:hAnsi="Times New Roman"/>
          <w:sz w:val="28"/>
          <w:szCs w:val="28"/>
        </w:rPr>
        <w:t>, развивающие и логико-математические игры.</w:t>
      </w:r>
    </w:p>
    <w:p w14:paraId="4BC5EC43" w14:textId="77777777" w:rsidR="00C117BB" w:rsidRDefault="00C117BB" w:rsidP="00C117BB">
      <w:pPr>
        <w:tabs>
          <w:tab w:val="left" w:pos="1021"/>
        </w:tabs>
        <w:spacing w:after="0" w:line="240" w:lineRule="auto"/>
        <w:jc w:val="center"/>
        <w:rPr>
          <w:rFonts w:ascii="Times New Roman" w:hAnsi="Times New Roman"/>
          <w:b/>
          <w:sz w:val="28"/>
          <w:szCs w:val="28"/>
        </w:rPr>
      </w:pPr>
    </w:p>
    <w:p w14:paraId="310A1A6A" w14:textId="7E9B2E65" w:rsidR="004E2BFE" w:rsidRDefault="00C117BB" w:rsidP="00822F69">
      <w:pPr>
        <w:tabs>
          <w:tab w:val="left" w:pos="1021"/>
        </w:tabs>
        <w:spacing w:after="0" w:line="240" w:lineRule="auto"/>
        <w:rPr>
          <w:rFonts w:ascii="Times New Roman" w:hAnsi="Times New Roman"/>
          <w:b/>
          <w:bCs/>
          <w:sz w:val="28"/>
          <w:szCs w:val="28"/>
        </w:rPr>
      </w:pPr>
      <w:r>
        <w:rPr>
          <w:rFonts w:ascii="Times New Roman" w:hAnsi="Times New Roman"/>
          <w:b/>
          <w:sz w:val="28"/>
          <w:szCs w:val="28"/>
        </w:rPr>
        <w:t xml:space="preserve">            </w:t>
      </w:r>
      <w:r w:rsidR="00177107">
        <w:rPr>
          <w:rFonts w:ascii="Times New Roman" w:hAnsi="Times New Roman"/>
          <w:b/>
          <w:sz w:val="28"/>
          <w:szCs w:val="28"/>
        </w:rPr>
        <w:t xml:space="preserve">                       </w:t>
      </w:r>
    </w:p>
    <w:p w14:paraId="6BA41638" w14:textId="1897611F" w:rsidR="00BE2B5D" w:rsidRDefault="00BE2B5D" w:rsidP="00177107">
      <w:pPr>
        <w:tabs>
          <w:tab w:val="left" w:pos="2796"/>
        </w:tabs>
        <w:spacing w:after="0" w:line="240" w:lineRule="auto"/>
        <w:jc w:val="center"/>
        <w:rPr>
          <w:rFonts w:ascii="Times New Roman" w:hAnsi="Times New Roman"/>
          <w:b/>
          <w:bCs/>
          <w:sz w:val="28"/>
          <w:szCs w:val="28"/>
        </w:rPr>
      </w:pPr>
    </w:p>
    <w:p w14:paraId="02759C8F" w14:textId="6E1C8963" w:rsidR="00822F69" w:rsidRDefault="00822F69" w:rsidP="00177107">
      <w:pPr>
        <w:tabs>
          <w:tab w:val="left" w:pos="2796"/>
        </w:tabs>
        <w:spacing w:after="0" w:line="240" w:lineRule="auto"/>
        <w:jc w:val="center"/>
        <w:rPr>
          <w:rFonts w:ascii="Times New Roman" w:hAnsi="Times New Roman"/>
          <w:b/>
          <w:bCs/>
          <w:sz w:val="28"/>
          <w:szCs w:val="28"/>
        </w:rPr>
      </w:pPr>
    </w:p>
    <w:p w14:paraId="57CF7B79" w14:textId="011E7F71" w:rsidR="00822F69" w:rsidRDefault="00822F69" w:rsidP="00177107">
      <w:pPr>
        <w:tabs>
          <w:tab w:val="left" w:pos="2796"/>
        </w:tabs>
        <w:spacing w:after="0" w:line="240" w:lineRule="auto"/>
        <w:jc w:val="center"/>
        <w:rPr>
          <w:rFonts w:ascii="Times New Roman" w:hAnsi="Times New Roman"/>
          <w:b/>
          <w:bCs/>
          <w:sz w:val="28"/>
          <w:szCs w:val="28"/>
        </w:rPr>
      </w:pPr>
    </w:p>
    <w:p w14:paraId="0A0BB918" w14:textId="71866B97" w:rsidR="00822F69" w:rsidRDefault="00822F69" w:rsidP="00177107">
      <w:pPr>
        <w:tabs>
          <w:tab w:val="left" w:pos="2796"/>
        </w:tabs>
        <w:spacing w:after="0" w:line="240" w:lineRule="auto"/>
        <w:jc w:val="center"/>
        <w:rPr>
          <w:rFonts w:ascii="Times New Roman" w:hAnsi="Times New Roman"/>
          <w:b/>
          <w:bCs/>
          <w:sz w:val="28"/>
          <w:szCs w:val="28"/>
        </w:rPr>
      </w:pPr>
    </w:p>
    <w:p w14:paraId="4CDA7B90" w14:textId="651CEB37" w:rsidR="00822F69" w:rsidRDefault="00822F69" w:rsidP="00177107">
      <w:pPr>
        <w:tabs>
          <w:tab w:val="left" w:pos="2796"/>
        </w:tabs>
        <w:spacing w:after="0" w:line="240" w:lineRule="auto"/>
        <w:jc w:val="center"/>
        <w:rPr>
          <w:rFonts w:ascii="Times New Roman" w:hAnsi="Times New Roman"/>
          <w:b/>
          <w:bCs/>
          <w:sz w:val="28"/>
          <w:szCs w:val="28"/>
        </w:rPr>
      </w:pPr>
    </w:p>
    <w:p w14:paraId="21789970" w14:textId="533B8E77" w:rsidR="00822F69" w:rsidRDefault="00822F69" w:rsidP="00177107">
      <w:pPr>
        <w:tabs>
          <w:tab w:val="left" w:pos="2796"/>
        </w:tabs>
        <w:spacing w:after="0" w:line="240" w:lineRule="auto"/>
        <w:jc w:val="center"/>
        <w:rPr>
          <w:rFonts w:ascii="Times New Roman" w:hAnsi="Times New Roman"/>
          <w:b/>
          <w:bCs/>
          <w:sz w:val="28"/>
          <w:szCs w:val="28"/>
        </w:rPr>
      </w:pPr>
    </w:p>
    <w:p w14:paraId="2ED53EDA" w14:textId="6075A04B" w:rsidR="00822F69" w:rsidRDefault="00822F69" w:rsidP="00177107">
      <w:pPr>
        <w:tabs>
          <w:tab w:val="left" w:pos="2796"/>
        </w:tabs>
        <w:spacing w:after="0" w:line="240" w:lineRule="auto"/>
        <w:jc w:val="center"/>
        <w:rPr>
          <w:rFonts w:ascii="Times New Roman" w:hAnsi="Times New Roman"/>
          <w:b/>
          <w:bCs/>
          <w:sz w:val="28"/>
          <w:szCs w:val="28"/>
        </w:rPr>
      </w:pPr>
    </w:p>
    <w:p w14:paraId="1B933B22" w14:textId="575010A7" w:rsidR="00822F69" w:rsidRDefault="00822F69" w:rsidP="00177107">
      <w:pPr>
        <w:tabs>
          <w:tab w:val="left" w:pos="2796"/>
        </w:tabs>
        <w:spacing w:after="0" w:line="240" w:lineRule="auto"/>
        <w:jc w:val="center"/>
        <w:rPr>
          <w:rFonts w:ascii="Times New Roman" w:hAnsi="Times New Roman"/>
          <w:b/>
          <w:bCs/>
          <w:sz w:val="28"/>
          <w:szCs w:val="28"/>
        </w:rPr>
      </w:pPr>
    </w:p>
    <w:p w14:paraId="359BBDEC" w14:textId="543039BA" w:rsidR="00822F69" w:rsidRDefault="00822F69" w:rsidP="00177107">
      <w:pPr>
        <w:tabs>
          <w:tab w:val="left" w:pos="2796"/>
        </w:tabs>
        <w:spacing w:after="0" w:line="240" w:lineRule="auto"/>
        <w:jc w:val="center"/>
        <w:rPr>
          <w:rFonts w:ascii="Times New Roman" w:hAnsi="Times New Roman"/>
          <w:b/>
          <w:bCs/>
          <w:sz w:val="28"/>
          <w:szCs w:val="28"/>
        </w:rPr>
      </w:pPr>
    </w:p>
    <w:p w14:paraId="592368F0" w14:textId="65822AC7" w:rsidR="00822F69" w:rsidRDefault="00822F69" w:rsidP="00177107">
      <w:pPr>
        <w:tabs>
          <w:tab w:val="left" w:pos="2796"/>
        </w:tabs>
        <w:spacing w:after="0" w:line="240" w:lineRule="auto"/>
        <w:jc w:val="center"/>
        <w:rPr>
          <w:rFonts w:ascii="Times New Roman" w:hAnsi="Times New Roman"/>
          <w:b/>
          <w:bCs/>
          <w:sz w:val="28"/>
          <w:szCs w:val="28"/>
        </w:rPr>
      </w:pPr>
    </w:p>
    <w:p w14:paraId="4DB01026" w14:textId="51DE5396" w:rsidR="00822F69" w:rsidRDefault="00822F69" w:rsidP="00177107">
      <w:pPr>
        <w:tabs>
          <w:tab w:val="left" w:pos="2796"/>
        </w:tabs>
        <w:spacing w:after="0" w:line="240" w:lineRule="auto"/>
        <w:jc w:val="center"/>
        <w:rPr>
          <w:rFonts w:ascii="Times New Roman" w:hAnsi="Times New Roman"/>
          <w:b/>
          <w:bCs/>
          <w:sz w:val="28"/>
          <w:szCs w:val="28"/>
        </w:rPr>
      </w:pPr>
    </w:p>
    <w:p w14:paraId="5939770F" w14:textId="706A9144" w:rsidR="00822F69" w:rsidRDefault="00822F69" w:rsidP="00177107">
      <w:pPr>
        <w:tabs>
          <w:tab w:val="left" w:pos="2796"/>
        </w:tabs>
        <w:spacing w:after="0" w:line="240" w:lineRule="auto"/>
        <w:jc w:val="center"/>
        <w:rPr>
          <w:rFonts w:ascii="Times New Roman" w:hAnsi="Times New Roman"/>
          <w:b/>
          <w:bCs/>
          <w:sz w:val="28"/>
          <w:szCs w:val="28"/>
        </w:rPr>
      </w:pPr>
    </w:p>
    <w:p w14:paraId="4353DE6E" w14:textId="01E85D26" w:rsidR="00822F69" w:rsidRDefault="00822F69" w:rsidP="00177107">
      <w:pPr>
        <w:tabs>
          <w:tab w:val="left" w:pos="2796"/>
        </w:tabs>
        <w:spacing w:after="0" w:line="240" w:lineRule="auto"/>
        <w:jc w:val="center"/>
        <w:rPr>
          <w:rFonts w:ascii="Times New Roman" w:hAnsi="Times New Roman"/>
          <w:b/>
          <w:bCs/>
          <w:sz w:val="28"/>
          <w:szCs w:val="28"/>
        </w:rPr>
      </w:pPr>
    </w:p>
    <w:p w14:paraId="4A4A3A0B" w14:textId="6C9F7602" w:rsidR="00822F69" w:rsidRDefault="00822F69" w:rsidP="00177107">
      <w:pPr>
        <w:tabs>
          <w:tab w:val="left" w:pos="2796"/>
        </w:tabs>
        <w:spacing w:after="0" w:line="240" w:lineRule="auto"/>
        <w:jc w:val="center"/>
        <w:rPr>
          <w:rFonts w:ascii="Times New Roman" w:hAnsi="Times New Roman"/>
          <w:b/>
          <w:bCs/>
          <w:sz w:val="28"/>
          <w:szCs w:val="28"/>
        </w:rPr>
      </w:pPr>
    </w:p>
    <w:p w14:paraId="3C7F0A69" w14:textId="09EF4734" w:rsidR="00822F69" w:rsidRDefault="00822F69" w:rsidP="00177107">
      <w:pPr>
        <w:tabs>
          <w:tab w:val="left" w:pos="2796"/>
        </w:tabs>
        <w:spacing w:after="0" w:line="240" w:lineRule="auto"/>
        <w:jc w:val="center"/>
        <w:rPr>
          <w:rFonts w:ascii="Times New Roman" w:hAnsi="Times New Roman"/>
          <w:b/>
          <w:bCs/>
          <w:sz w:val="28"/>
          <w:szCs w:val="28"/>
        </w:rPr>
      </w:pPr>
    </w:p>
    <w:p w14:paraId="3B8B5A9A" w14:textId="38C31772" w:rsidR="00822F69" w:rsidRDefault="00822F69" w:rsidP="00177107">
      <w:pPr>
        <w:tabs>
          <w:tab w:val="left" w:pos="2796"/>
        </w:tabs>
        <w:spacing w:after="0" w:line="240" w:lineRule="auto"/>
        <w:jc w:val="center"/>
        <w:rPr>
          <w:rFonts w:ascii="Times New Roman" w:hAnsi="Times New Roman"/>
          <w:b/>
          <w:bCs/>
          <w:sz w:val="28"/>
          <w:szCs w:val="28"/>
        </w:rPr>
      </w:pPr>
    </w:p>
    <w:p w14:paraId="2F6748C1" w14:textId="6BB43520" w:rsidR="00822F69" w:rsidRDefault="00822F69" w:rsidP="00177107">
      <w:pPr>
        <w:tabs>
          <w:tab w:val="left" w:pos="2796"/>
        </w:tabs>
        <w:spacing w:after="0" w:line="240" w:lineRule="auto"/>
        <w:jc w:val="center"/>
        <w:rPr>
          <w:rFonts w:ascii="Times New Roman" w:hAnsi="Times New Roman"/>
          <w:b/>
          <w:bCs/>
          <w:sz w:val="28"/>
          <w:szCs w:val="28"/>
        </w:rPr>
      </w:pPr>
    </w:p>
    <w:p w14:paraId="7B66F55F" w14:textId="7CF6BCB4" w:rsidR="00822F69" w:rsidRDefault="00822F69" w:rsidP="00177107">
      <w:pPr>
        <w:tabs>
          <w:tab w:val="left" w:pos="2796"/>
        </w:tabs>
        <w:spacing w:after="0" w:line="240" w:lineRule="auto"/>
        <w:jc w:val="center"/>
        <w:rPr>
          <w:rFonts w:ascii="Times New Roman" w:hAnsi="Times New Roman"/>
          <w:b/>
          <w:bCs/>
          <w:sz w:val="28"/>
          <w:szCs w:val="28"/>
        </w:rPr>
      </w:pPr>
    </w:p>
    <w:p w14:paraId="20B23CD4" w14:textId="495054B9" w:rsidR="00822F69" w:rsidRDefault="00822F69" w:rsidP="00177107">
      <w:pPr>
        <w:tabs>
          <w:tab w:val="left" w:pos="2796"/>
        </w:tabs>
        <w:spacing w:after="0" w:line="240" w:lineRule="auto"/>
        <w:jc w:val="center"/>
        <w:rPr>
          <w:rFonts w:ascii="Times New Roman" w:hAnsi="Times New Roman"/>
          <w:b/>
          <w:bCs/>
          <w:sz w:val="28"/>
          <w:szCs w:val="28"/>
        </w:rPr>
      </w:pPr>
    </w:p>
    <w:p w14:paraId="29CF0DE8" w14:textId="5C72F858" w:rsidR="00822F69" w:rsidRDefault="00822F69" w:rsidP="00177107">
      <w:pPr>
        <w:tabs>
          <w:tab w:val="left" w:pos="2796"/>
        </w:tabs>
        <w:spacing w:after="0" w:line="240" w:lineRule="auto"/>
        <w:jc w:val="center"/>
        <w:rPr>
          <w:rFonts w:ascii="Times New Roman" w:hAnsi="Times New Roman"/>
          <w:b/>
          <w:bCs/>
          <w:sz w:val="28"/>
          <w:szCs w:val="28"/>
        </w:rPr>
      </w:pPr>
    </w:p>
    <w:p w14:paraId="41AE294D" w14:textId="3BEF3F5B" w:rsidR="00822F69" w:rsidRDefault="00822F69" w:rsidP="00177107">
      <w:pPr>
        <w:tabs>
          <w:tab w:val="left" w:pos="2796"/>
        </w:tabs>
        <w:spacing w:after="0" w:line="240" w:lineRule="auto"/>
        <w:jc w:val="center"/>
        <w:rPr>
          <w:rFonts w:ascii="Times New Roman" w:hAnsi="Times New Roman"/>
          <w:b/>
          <w:bCs/>
          <w:sz w:val="28"/>
          <w:szCs w:val="28"/>
        </w:rPr>
      </w:pPr>
    </w:p>
    <w:p w14:paraId="645E61FE" w14:textId="16AAF651" w:rsidR="00822F69" w:rsidRDefault="00822F69" w:rsidP="00177107">
      <w:pPr>
        <w:tabs>
          <w:tab w:val="left" w:pos="2796"/>
        </w:tabs>
        <w:spacing w:after="0" w:line="240" w:lineRule="auto"/>
        <w:jc w:val="center"/>
        <w:rPr>
          <w:rFonts w:ascii="Times New Roman" w:hAnsi="Times New Roman"/>
          <w:b/>
          <w:bCs/>
          <w:sz w:val="28"/>
          <w:szCs w:val="28"/>
        </w:rPr>
      </w:pPr>
    </w:p>
    <w:p w14:paraId="37B84A08" w14:textId="41BC80F3" w:rsidR="00822F69" w:rsidRDefault="00822F69" w:rsidP="00177107">
      <w:pPr>
        <w:tabs>
          <w:tab w:val="left" w:pos="2796"/>
        </w:tabs>
        <w:spacing w:after="0" w:line="240" w:lineRule="auto"/>
        <w:jc w:val="center"/>
        <w:rPr>
          <w:rFonts w:ascii="Times New Roman" w:hAnsi="Times New Roman"/>
          <w:b/>
          <w:bCs/>
          <w:sz w:val="28"/>
          <w:szCs w:val="28"/>
        </w:rPr>
      </w:pPr>
    </w:p>
    <w:p w14:paraId="77ABBEF1" w14:textId="0DEE554E" w:rsidR="00822F69" w:rsidRDefault="00822F69" w:rsidP="00177107">
      <w:pPr>
        <w:tabs>
          <w:tab w:val="left" w:pos="2796"/>
        </w:tabs>
        <w:spacing w:after="0" w:line="240" w:lineRule="auto"/>
        <w:jc w:val="center"/>
        <w:rPr>
          <w:rFonts w:ascii="Times New Roman" w:hAnsi="Times New Roman"/>
          <w:b/>
          <w:bCs/>
          <w:sz w:val="28"/>
          <w:szCs w:val="28"/>
        </w:rPr>
      </w:pPr>
    </w:p>
    <w:p w14:paraId="0B4B5CF1" w14:textId="7E40D681" w:rsidR="00822F69" w:rsidRDefault="00822F69" w:rsidP="00177107">
      <w:pPr>
        <w:tabs>
          <w:tab w:val="left" w:pos="2796"/>
        </w:tabs>
        <w:spacing w:after="0" w:line="240" w:lineRule="auto"/>
        <w:jc w:val="center"/>
        <w:rPr>
          <w:rFonts w:ascii="Times New Roman" w:hAnsi="Times New Roman"/>
          <w:b/>
          <w:bCs/>
          <w:sz w:val="28"/>
          <w:szCs w:val="28"/>
        </w:rPr>
      </w:pPr>
    </w:p>
    <w:p w14:paraId="187221C1" w14:textId="296C4959" w:rsidR="00822F69" w:rsidRDefault="00822F69" w:rsidP="00177107">
      <w:pPr>
        <w:tabs>
          <w:tab w:val="left" w:pos="2796"/>
        </w:tabs>
        <w:spacing w:after="0" w:line="240" w:lineRule="auto"/>
        <w:jc w:val="center"/>
        <w:rPr>
          <w:rFonts w:ascii="Times New Roman" w:hAnsi="Times New Roman"/>
          <w:b/>
          <w:bCs/>
          <w:sz w:val="28"/>
          <w:szCs w:val="28"/>
        </w:rPr>
      </w:pPr>
    </w:p>
    <w:p w14:paraId="3A46945A" w14:textId="252BE170" w:rsidR="00822F69" w:rsidRDefault="00822F69" w:rsidP="00177107">
      <w:pPr>
        <w:tabs>
          <w:tab w:val="left" w:pos="2796"/>
        </w:tabs>
        <w:spacing w:after="0" w:line="240" w:lineRule="auto"/>
        <w:jc w:val="center"/>
        <w:rPr>
          <w:rFonts w:ascii="Times New Roman" w:hAnsi="Times New Roman"/>
          <w:b/>
          <w:bCs/>
          <w:sz w:val="28"/>
          <w:szCs w:val="28"/>
        </w:rPr>
      </w:pPr>
    </w:p>
    <w:p w14:paraId="1F743D83" w14:textId="12EC3829" w:rsidR="00822F69" w:rsidRDefault="00822F69" w:rsidP="00177107">
      <w:pPr>
        <w:tabs>
          <w:tab w:val="left" w:pos="2796"/>
        </w:tabs>
        <w:spacing w:after="0" w:line="240" w:lineRule="auto"/>
        <w:jc w:val="center"/>
        <w:rPr>
          <w:rFonts w:ascii="Times New Roman" w:hAnsi="Times New Roman"/>
          <w:b/>
          <w:bCs/>
          <w:sz w:val="28"/>
          <w:szCs w:val="28"/>
        </w:rPr>
      </w:pPr>
    </w:p>
    <w:p w14:paraId="178602B3" w14:textId="4682A44D" w:rsidR="00822F69" w:rsidRDefault="00822F69" w:rsidP="00177107">
      <w:pPr>
        <w:tabs>
          <w:tab w:val="left" w:pos="2796"/>
        </w:tabs>
        <w:spacing w:after="0" w:line="240" w:lineRule="auto"/>
        <w:jc w:val="center"/>
        <w:rPr>
          <w:rFonts w:ascii="Times New Roman" w:hAnsi="Times New Roman"/>
          <w:b/>
          <w:bCs/>
          <w:sz w:val="28"/>
          <w:szCs w:val="28"/>
        </w:rPr>
      </w:pPr>
    </w:p>
    <w:p w14:paraId="10F547A6" w14:textId="77777777" w:rsidR="00BE2B5D" w:rsidRDefault="00BE2B5D" w:rsidP="00177107">
      <w:pPr>
        <w:tabs>
          <w:tab w:val="left" w:pos="2796"/>
        </w:tabs>
        <w:spacing w:after="0" w:line="240" w:lineRule="auto"/>
        <w:jc w:val="center"/>
        <w:rPr>
          <w:rFonts w:ascii="Times New Roman" w:hAnsi="Times New Roman"/>
          <w:b/>
          <w:bCs/>
          <w:sz w:val="28"/>
          <w:szCs w:val="28"/>
        </w:rPr>
      </w:pPr>
    </w:p>
    <w:p w14:paraId="2CCA74F6" w14:textId="77777777" w:rsidR="004E2BFE" w:rsidRDefault="004E2BFE" w:rsidP="004E2BFE">
      <w:pPr>
        <w:tabs>
          <w:tab w:val="left" w:pos="1021"/>
        </w:tabs>
        <w:spacing w:after="0" w:line="240" w:lineRule="auto"/>
        <w:jc w:val="center"/>
        <w:rPr>
          <w:rFonts w:ascii="Times New Roman" w:hAnsi="Times New Roman"/>
          <w:b/>
          <w:sz w:val="28"/>
          <w:szCs w:val="28"/>
        </w:rPr>
      </w:pPr>
      <w:r>
        <w:rPr>
          <w:rFonts w:ascii="Times New Roman" w:hAnsi="Times New Roman"/>
          <w:b/>
          <w:sz w:val="28"/>
          <w:szCs w:val="28"/>
        </w:rPr>
        <w:t>Минутка за минуткой в старшей группе</w:t>
      </w:r>
    </w:p>
    <w:p w14:paraId="6DF5CA0C" w14:textId="77777777" w:rsidR="004E2BFE" w:rsidRDefault="004E2BFE" w:rsidP="00177107">
      <w:pPr>
        <w:tabs>
          <w:tab w:val="left" w:pos="2796"/>
        </w:tabs>
        <w:spacing w:after="0" w:line="240" w:lineRule="auto"/>
        <w:jc w:val="center"/>
        <w:rPr>
          <w:rFonts w:ascii="Times New Roman" w:hAnsi="Times New Roman"/>
          <w:b/>
          <w:bCs/>
          <w:sz w:val="28"/>
          <w:szCs w:val="28"/>
        </w:rPr>
      </w:pPr>
    </w:p>
    <w:p w14:paraId="09550F8C" w14:textId="77777777" w:rsidR="00177107" w:rsidRDefault="00177107" w:rsidP="00177107">
      <w:pPr>
        <w:tabs>
          <w:tab w:val="left" w:pos="2796"/>
        </w:tabs>
        <w:spacing w:after="0" w:line="240" w:lineRule="auto"/>
        <w:jc w:val="center"/>
        <w:rPr>
          <w:rFonts w:ascii="Times New Roman" w:hAnsi="Times New Roman"/>
          <w:b/>
          <w:bCs/>
          <w:sz w:val="28"/>
          <w:szCs w:val="28"/>
        </w:rPr>
      </w:pPr>
      <w:r>
        <w:rPr>
          <w:rFonts w:ascii="Times New Roman" w:hAnsi="Times New Roman"/>
          <w:b/>
          <w:bCs/>
          <w:sz w:val="28"/>
          <w:szCs w:val="28"/>
        </w:rPr>
        <w:t>Холодный период года</w:t>
      </w:r>
    </w:p>
    <w:p w14:paraId="1F42119A" w14:textId="77777777" w:rsidR="00177107" w:rsidRDefault="00177107" w:rsidP="00177107">
      <w:pPr>
        <w:tabs>
          <w:tab w:val="left" w:pos="3369"/>
        </w:tabs>
        <w:spacing w:after="0" w:line="240" w:lineRule="auto"/>
        <w:jc w:val="center"/>
        <w:rPr>
          <w:rFonts w:ascii="Times New Roman" w:hAnsi="Times New Roman"/>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56"/>
        <w:gridCol w:w="2021"/>
      </w:tblGrid>
      <w:tr w:rsidR="00C11A38" w14:paraId="69CB47B2" w14:textId="77777777" w:rsidTr="00A73F0C">
        <w:trPr>
          <w:trHeight w:val="347"/>
        </w:trPr>
        <w:tc>
          <w:tcPr>
            <w:tcW w:w="7988" w:type="dxa"/>
          </w:tcPr>
          <w:p w14:paraId="44AA0D13" w14:textId="77777777" w:rsidR="00C11A38" w:rsidRPr="00465C22" w:rsidRDefault="00C11A38" w:rsidP="00822F69">
            <w:pPr>
              <w:pStyle w:val="a7"/>
              <w:spacing w:line="276" w:lineRule="auto"/>
              <w:jc w:val="center"/>
              <w:rPr>
                <w:rFonts w:ascii="Times New Roman" w:hAnsi="Times New Roman"/>
                <w:b/>
                <w:sz w:val="28"/>
                <w:szCs w:val="28"/>
              </w:rPr>
            </w:pPr>
            <w:r w:rsidRPr="00465C22">
              <w:rPr>
                <w:rFonts w:ascii="Times New Roman" w:hAnsi="Times New Roman"/>
                <w:b/>
                <w:sz w:val="28"/>
                <w:szCs w:val="28"/>
              </w:rPr>
              <w:t>Режимные моменты</w:t>
            </w:r>
          </w:p>
        </w:tc>
        <w:tc>
          <w:tcPr>
            <w:tcW w:w="2029" w:type="dxa"/>
          </w:tcPr>
          <w:p w14:paraId="4AC45A5C" w14:textId="77777777" w:rsidR="00C11A38" w:rsidRPr="00465C22" w:rsidRDefault="00C11A38" w:rsidP="00822F69">
            <w:pPr>
              <w:tabs>
                <w:tab w:val="left" w:pos="2209"/>
              </w:tabs>
              <w:spacing w:after="0" w:line="240" w:lineRule="auto"/>
              <w:jc w:val="center"/>
              <w:rPr>
                <w:rFonts w:ascii="Times New Roman" w:hAnsi="Times New Roman"/>
                <w:b/>
                <w:sz w:val="28"/>
                <w:szCs w:val="28"/>
              </w:rPr>
            </w:pPr>
            <w:r w:rsidRPr="00465C22">
              <w:rPr>
                <w:rFonts w:ascii="Times New Roman" w:hAnsi="Times New Roman"/>
                <w:b/>
                <w:sz w:val="28"/>
                <w:szCs w:val="28"/>
              </w:rPr>
              <w:t>Время проведения</w:t>
            </w:r>
          </w:p>
        </w:tc>
      </w:tr>
      <w:tr w:rsidR="00C11A38" w14:paraId="30CA99AF" w14:textId="77777777" w:rsidTr="00A73F0C">
        <w:trPr>
          <w:trHeight w:val="347"/>
        </w:trPr>
        <w:tc>
          <w:tcPr>
            <w:tcW w:w="7988" w:type="dxa"/>
          </w:tcPr>
          <w:p w14:paraId="368A746C"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Утренний приём</w:t>
            </w:r>
          </w:p>
          <w:p w14:paraId="78A11744"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57068935"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7-00 - 8-20</w:t>
            </w:r>
          </w:p>
        </w:tc>
      </w:tr>
      <w:tr w:rsidR="00C11A38" w14:paraId="15194987" w14:textId="77777777" w:rsidTr="00A73F0C">
        <w:trPr>
          <w:trHeight w:val="347"/>
        </w:trPr>
        <w:tc>
          <w:tcPr>
            <w:tcW w:w="7988" w:type="dxa"/>
          </w:tcPr>
          <w:p w14:paraId="6776A9D6"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Утренняя гимнастика</w:t>
            </w:r>
          </w:p>
          <w:p w14:paraId="4E5E59B9"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14A4E607"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8-20 – 8-30</w:t>
            </w:r>
          </w:p>
        </w:tc>
      </w:tr>
      <w:tr w:rsidR="00C11A38" w14:paraId="35CE89A4" w14:textId="77777777" w:rsidTr="00A73F0C">
        <w:trPr>
          <w:trHeight w:val="128"/>
        </w:trPr>
        <w:tc>
          <w:tcPr>
            <w:tcW w:w="7988" w:type="dxa"/>
          </w:tcPr>
          <w:p w14:paraId="06266F40" w14:textId="76B556C1"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 xml:space="preserve">Подготовка к завтраку, </w:t>
            </w:r>
            <w:r w:rsidR="00A73F0C">
              <w:rPr>
                <w:rFonts w:ascii="Times New Roman" w:hAnsi="Times New Roman"/>
                <w:sz w:val="28"/>
                <w:szCs w:val="28"/>
              </w:rPr>
              <w:t xml:space="preserve">культурно-гигиенические навыки, </w:t>
            </w:r>
            <w:r>
              <w:rPr>
                <w:rFonts w:ascii="Times New Roman" w:hAnsi="Times New Roman"/>
                <w:sz w:val="28"/>
                <w:szCs w:val="28"/>
              </w:rPr>
              <w:t>завтрак</w:t>
            </w:r>
          </w:p>
          <w:p w14:paraId="0B86AE5D"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48DBDD88"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8-30 – 8-50</w:t>
            </w:r>
          </w:p>
        </w:tc>
      </w:tr>
      <w:tr w:rsidR="00C11A38" w14:paraId="1BEA976F" w14:textId="77777777" w:rsidTr="00A73F0C">
        <w:trPr>
          <w:trHeight w:val="128"/>
        </w:trPr>
        <w:tc>
          <w:tcPr>
            <w:tcW w:w="7988" w:type="dxa"/>
          </w:tcPr>
          <w:p w14:paraId="4F832D3F"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Подготовка к НОД</w:t>
            </w:r>
          </w:p>
        </w:tc>
        <w:tc>
          <w:tcPr>
            <w:tcW w:w="2029" w:type="dxa"/>
          </w:tcPr>
          <w:p w14:paraId="766BAD77"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8-50 – 9-00</w:t>
            </w:r>
          </w:p>
        </w:tc>
      </w:tr>
      <w:tr w:rsidR="00C11A38" w14:paraId="51991A09" w14:textId="77777777" w:rsidTr="00A73F0C">
        <w:trPr>
          <w:trHeight w:val="128"/>
        </w:trPr>
        <w:tc>
          <w:tcPr>
            <w:tcW w:w="7988" w:type="dxa"/>
          </w:tcPr>
          <w:p w14:paraId="11C031B4" w14:textId="77777777" w:rsidR="00C11A38" w:rsidRDefault="00C11A38" w:rsidP="00822F69">
            <w:pPr>
              <w:tabs>
                <w:tab w:val="left" w:pos="2209"/>
              </w:tabs>
              <w:spacing w:after="0" w:line="240" w:lineRule="auto"/>
              <w:jc w:val="center"/>
              <w:rPr>
                <w:rFonts w:ascii="Times New Roman" w:hAnsi="Times New Roman"/>
                <w:color w:val="000000"/>
                <w:sz w:val="28"/>
                <w:szCs w:val="28"/>
              </w:rPr>
            </w:pPr>
            <w:r>
              <w:rPr>
                <w:rFonts w:ascii="Times New Roman" w:hAnsi="Times New Roman"/>
                <w:sz w:val="28"/>
                <w:szCs w:val="28"/>
              </w:rPr>
              <w:t xml:space="preserve">НОД </w:t>
            </w:r>
            <w:r w:rsidRPr="006C4BB3">
              <w:rPr>
                <w:rFonts w:ascii="Times New Roman" w:hAnsi="Times New Roman"/>
                <w:color w:val="000000"/>
                <w:sz w:val="28"/>
                <w:szCs w:val="28"/>
              </w:rPr>
              <w:t xml:space="preserve">+ </w:t>
            </w:r>
            <w:r>
              <w:rPr>
                <w:rFonts w:ascii="Times New Roman" w:hAnsi="Times New Roman"/>
                <w:color w:val="000000"/>
                <w:sz w:val="28"/>
                <w:szCs w:val="28"/>
              </w:rPr>
              <w:t>логопедические занятия</w:t>
            </w:r>
          </w:p>
          <w:p w14:paraId="153F7898"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3F022D85"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9-00 – 10-35</w:t>
            </w:r>
          </w:p>
        </w:tc>
      </w:tr>
      <w:tr w:rsidR="00C11A38" w14:paraId="5E054C0A" w14:textId="77777777" w:rsidTr="00A73F0C">
        <w:trPr>
          <w:trHeight w:val="128"/>
        </w:trPr>
        <w:tc>
          <w:tcPr>
            <w:tcW w:w="7988" w:type="dxa"/>
          </w:tcPr>
          <w:p w14:paraId="7988B97C" w14:textId="33C63D0C"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Самостоятельная деятельность</w:t>
            </w:r>
            <w:r w:rsidR="00A73F0C">
              <w:rPr>
                <w:rFonts w:ascii="Times New Roman" w:hAnsi="Times New Roman"/>
                <w:sz w:val="28"/>
                <w:szCs w:val="28"/>
              </w:rPr>
              <w:t>, подготовка к прогулке</w:t>
            </w:r>
            <w:r>
              <w:rPr>
                <w:rFonts w:ascii="Times New Roman" w:hAnsi="Times New Roman"/>
                <w:sz w:val="28"/>
                <w:szCs w:val="28"/>
              </w:rPr>
              <w:t xml:space="preserve"> </w:t>
            </w:r>
          </w:p>
          <w:p w14:paraId="0D40D1AC"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0AB85E46"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10.35 – 10.45</w:t>
            </w:r>
          </w:p>
        </w:tc>
      </w:tr>
      <w:tr w:rsidR="00C11A38" w14:paraId="588D9D9A" w14:textId="77777777" w:rsidTr="00A73F0C">
        <w:trPr>
          <w:trHeight w:val="128"/>
        </w:trPr>
        <w:tc>
          <w:tcPr>
            <w:tcW w:w="7988" w:type="dxa"/>
          </w:tcPr>
          <w:p w14:paraId="64729D82" w14:textId="77777777" w:rsidR="00A73F0C" w:rsidRDefault="00A73F0C"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П</w:t>
            </w:r>
            <w:r w:rsidR="00C11A38">
              <w:rPr>
                <w:rFonts w:ascii="Times New Roman" w:hAnsi="Times New Roman"/>
                <w:sz w:val="28"/>
                <w:szCs w:val="28"/>
              </w:rPr>
              <w:t>рогулка</w:t>
            </w:r>
            <w:r>
              <w:rPr>
                <w:rFonts w:ascii="Times New Roman" w:hAnsi="Times New Roman"/>
                <w:sz w:val="28"/>
                <w:szCs w:val="28"/>
              </w:rPr>
              <w:t xml:space="preserve"> (игры, наблюдения, самостоятельная </w:t>
            </w:r>
          </w:p>
          <w:p w14:paraId="0C4306B5" w14:textId="73F3A0F4" w:rsidR="00C11A38" w:rsidRDefault="00A73F0C"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деятельность детей)</w:t>
            </w:r>
          </w:p>
          <w:p w14:paraId="026516E3"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7B2BC0BA"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10-45 – 12-15</w:t>
            </w:r>
          </w:p>
        </w:tc>
      </w:tr>
      <w:tr w:rsidR="00C11A38" w14:paraId="0A94821A" w14:textId="77777777" w:rsidTr="00A73F0C">
        <w:trPr>
          <w:trHeight w:val="128"/>
        </w:trPr>
        <w:tc>
          <w:tcPr>
            <w:tcW w:w="7988" w:type="dxa"/>
          </w:tcPr>
          <w:p w14:paraId="4BE3FB6E" w14:textId="062FE489"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 xml:space="preserve">Возвращение с прогулки, </w:t>
            </w:r>
            <w:r w:rsidR="00A73F0C">
              <w:rPr>
                <w:rFonts w:ascii="Times New Roman" w:hAnsi="Times New Roman"/>
                <w:sz w:val="28"/>
                <w:szCs w:val="28"/>
              </w:rPr>
              <w:t xml:space="preserve">культурно-гигиенические навыки, </w:t>
            </w:r>
            <w:r>
              <w:rPr>
                <w:rFonts w:ascii="Times New Roman" w:hAnsi="Times New Roman"/>
                <w:sz w:val="28"/>
                <w:szCs w:val="28"/>
              </w:rPr>
              <w:t>подготовка к обеду</w:t>
            </w:r>
          </w:p>
          <w:p w14:paraId="043186AD"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7B085AE8" w14:textId="3931A60A"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12-15 – 12-2</w:t>
            </w:r>
            <w:r w:rsidR="00A73F0C">
              <w:rPr>
                <w:rFonts w:ascii="Times New Roman" w:hAnsi="Times New Roman"/>
                <w:sz w:val="28"/>
                <w:szCs w:val="28"/>
              </w:rPr>
              <w:t>0</w:t>
            </w:r>
          </w:p>
        </w:tc>
      </w:tr>
      <w:tr w:rsidR="00C11A38" w14:paraId="36B5B446" w14:textId="77777777" w:rsidTr="00A73F0C">
        <w:trPr>
          <w:trHeight w:val="128"/>
        </w:trPr>
        <w:tc>
          <w:tcPr>
            <w:tcW w:w="7988" w:type="dxa"/>
          </w:tcPr>
          <w:p w14:paraId="7E4FD0D2"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Обед</w:t>
            </w:r>
          </w:p>
        </w:tc>
        <w:tc>
          <w:tcPr>
            <w:tcW w:w="2029" w:type="dxa"/>
          </w:tcPr>
          <w:p w14:paraId="570AFD07" w14:textId="4A5CDD0D"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12-2</w:t>
            </w:r>
            <w:r w:rsidR="00A73F0C">
              <w:rPr>
                <w:rFonts w:ascii="Times New Roman" w:hAnsi="Times New Roman"/>
                <w:sz w:val="28"/>
                <w:szCs w:val="28"/>
              </w:rPr>
              <w:t>0</w:t>
            </w:r>
            <w:r>
              <w:rPr>
                <w:rFonts w:ascii="Times New Roman" w:hAnsi="Times New Roman"/>
                <w:sz w:val="28"/>
                <w:szCs w:val="28"/>
              </w:rPr>
              <w:t xml:space="preserve"> – 12-</w:t>
            </w:r>
            <w:r w:rsidR="00A73F0C">
              <w:rPr>
                <w:rFonts w:ascii="Times New Roman" w:hAnsi="Times New Roman"/>
                <w:sz w:val="28"/>
                <w:szCs w:val="28"/>
              </w:rPr>
              <w:t>40</w:t>
            </w:r>
          </w:p>
          <w:p w14:paraId="5B99CF61" w14:textId="77777777" w:rsidR="00C11A38" w:rsidRDefault="00C11A38" w:rsidP="00822F69">
            <w:pPr>
              <w:tabs>
                <w:tab w:val="left" w:pos="2209"/>
              </w:tabs>
              <w:spacing w:after="0" w:line="240" w:lineRule="auto"/>
              <w:jc w:val="center"/>
              <w:rPr>
                <w:rFonts w:ascii="Times New Roman" w:hAnsi="Times New Roman"/>
                <w:sz w:val="28"/>
                <w:szCs w:val="28"/>
              </w:rPr>
            </w:pPr>
          </w:p>
        </w:tc>
      </w:tr>
      <w:tr w:rsidR="00C11A38" w14:paraId="6E5A1149" w14:textId="77777777" w:rsidTr="00A73F0C">
        <w:trPr>
          <w:trHeight w:val="128"/>
        </w:trPr>
        <w:tc>
          <w:tcPr>
            <w:tcW w:w="7988" w:type="dxa"/>
          </w:tcPr>
          <w:p w14:paraId="6C41E8D0"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Сон</w:t>
            </w:r>
          </w:p>
          <w:p w14:paraId="378D6E85"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47D5C101" w14:textId="213AEEDC"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w:t>
            </w:r>
            <w:r w:rsidR="00A73F0C">
              <w:rPr>
                <w:rFonts w:ascii="Times New Roman" w:hAnsi="Times New Roman"/>
                <w:sz w:val="28"/>
                <w:szCs w:val="28"/>
              </w:rPr>
              <w:t>2</w:t>
            </w:r>
            <w:r>
              <w:rPr>
                <w:rFonts w:ascii="Times New Roman" w:hAnsi="Times New Roman"/>
                <w:sz w:val="28"/>
                <w:szCs w:val="28"/>
              </w:rPr>
              <w:t>.</w:t>
            </w:r>
            <w:r w:rsidR="00A73F0C">
              <w:rPr>
                <w:rFonts w:ascii="Times New Roman" w:hAnsi="Times New Roman"/>
                <w:sz w:val="28"/>
                <w:szCs w:val="28"/>
              </w:rPr>
              <w:t>4</w:t>
            </w:r>
            <w:r>
              <w:rPr>
                <w:rFonts w:ascii="Times New Roman" w:hAnsi="Times New Roman"/>
                <w:sz w:val="28"/>
                <w:szCs w:val="28"/>
              </w:rPr>
              <w:t>0-15.</w:t>
            </w:r>
            <w:r w:rsidR="00A73F0C">
              <w:rPr>
                <w:rFonts w:ascii="Times New Roman" w:hAnsi="Times New Roman"/>
                <w:sz w:val="28"/>
                <w:szCs w:val="28"/>
              </w:rPr>
              <w:t>10</w:t>
            </w:r>
          </w:p>
        </w:tc>
      </w:tr>
      <w:tr w:rsidR="00C11A38" w14:paraId="6A86B85E" w14:textId="77777777" w:rsidTr="00A73F0C">
        <w:trPr>
          <w:trHeight w:val="128"/>
        </w:trPr>
        <w:tc>
          <w:tcPr>
            <w:tcW w:w="7988" w:type="dxa"/>
          </w:tcPr>
          <w:p w14:paraId="10561A21"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Постепенный подъем, закаливающие мероприятия</w:t>
            </w:r>
          </w:p>
          <w:p w14:paraId="52351A29"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5A397D3F" w14:textId="6F68DCB2"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15-</w:t>
            </w:r>
            <w:r w:rsidR="00A73F0C">
              <w:rPr>
                <w:rFonts w:ascii="Times New Roman" w:hAnsi="Times New Roman"/>
                <w:sz w:val="28"/>
                <w:szCs w:val="28"/>
              </w:rPr>
              <w:t>1</w:t>
            </w:r>
            <w:r>
              <w:rPr>
                <w:rFonts w:ascii="Times New Roman" w:hAnsi="Times New Roman"/>
                <w:sz w:val="28"/>
                <w:szCs w:val="28"/>
              </w:rPr>
              <w:t>0 – 15-15</w:t>
            </w:r>
          </w:p>
        </w:tc>
      </w:tr>
      <w:tr w:rsidR="00C11A38" w14:paraId="29D1086E" w14:textId="77777777" w:rsidTr="00A73F0C">
        <w:trPr>
          <w:trHeight w:val="128"/>
        </w:trPr>
        <w:tc>
          <w:tcPr>
            <w:tcW w:w="7988" w:type="dxa"/>
          </w:tcPr>
          <w:p w14:paraId="4D5BF039"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Полдник</w:t>
            </w:r>
          </w:p>
          <w:p w14:paraId="5B1BA122"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4E017ACE"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15-15 – 15-30</w:t>
            </w:r>
          </w:p>
        </w:tc>
      </w:tr>
      <w:tr w:rsidR="00C11A38" w14:paraId="7C906403" w14:textId="77777777" w:rsidTr="00A73F0C">
        <w:trPr>
          <w:trHeight w:val="128"/>
        </w:trPr>
        <w:tc>
          <w:tcPr>
            <w:tcW w:w="7988" w:type="dxa"/>
          </w:tcPr>
          <w:p w14:paraId="533D2466"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НОД и минутки творчества</w:t>
            </w:r>
          </w:p>
          <w:p w14:paraId="6BAA3EFC"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7D3F32E5"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15-30 – 16-10</w:t>
            </w:r>
          </w:p>
        </w:tc>
      </w:tr>
      <w:tr w:rsidR="00C11A38" w14:paraId="689AEE45" w14:textId="77777777" w:rsidTr="00A73F0C">
        <w:trPr>
          <w:trHeight w:val="128"/>
        </w:trPr>
        <w:tc>
          <w:tcPr>
            <w:tcW w:w="7988" w:type="dxa"/>
          </w:tcPr>
          <w:p w14:paraId="4A59CBCA"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 xml:space="preserve">Игры, самостоятельная деятельность </w:t>
            </w:r>
          </w:p>
          <w:p w14:paraId="71EBD23B"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7EED1711"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16.10 – 17.05</w:t>
            </w:r>
          </w:p>
        </w:tc>
      </w:tr>
      <w:tr w:rsidR="00C11A38" w14:paraId="739CF21D" w14:textId="77777777" w:rsidTr="00A73F0C">
        <w:trPr>
          <w:trHeight w:val="128"/>
        </w:trPr>
        <w:tc>
          <w:tcPr>
            <w:tcW w:w="7988" w:type="dxa"/>
          </w:tcPr>
          <w:p w14:paraId="1AB3BA17"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Подготовка к ужину, ужин</w:t>
            </w:r>
          </w:p>
          <w:p w14:paraId="7BF6C2D8"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449DC50A"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17-05 – 17-25</w:t>
            </w:r>
          </w:p>
        </w:tc>
      </w:tr>
      <w:tr w:rsidR="00C11A38" w14:paraId="6D8F4CA5" w14:textId="77777777" w:rsidTr="00A73F0C">
        <w:trPr>
          <w:trHeight w:val="128"/>
        </w:trPr>
        <w:tc>
          <w:tcPr>
            <w:tcW w:w="7988" w:type="dxa"/>
          </w:tcPr>
          <w:p w14:paraId="67012870"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Подготовка к прогулке</w:t>
            </w:r>
          </w:p>
        </w:tc>
        <w:tc>
          <w:tcPr>
            <w:tcW w:w="2029" w:type="dxa"/>
          </w:tcPr>
          <w:p w14:paraId="32792BBA"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17-25 – 17-30</w:t>
            </w:r>
          </w:p>
        </w:tc>
      </w:tr>
      <w:tr w:rsidR="00C11A38" w14:paraId="36301061" w14:textId="77777777" w:rsidTr="00A73F0C">
        <w:trPr>
          <w:trHeight w:val="252"/>
        </w:trPr>
        <w:tc>
          <w:tcPr>
            <w:tcW w:w="7988" w:type="dxa"/>
          </w:tcPr>
          <w:p w14:paraId="2D7C3A1F"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Прогулка, уход детей домой</w:t>
            </w:r>
          </w:p>
          <w:p w14:paraId="11CE8B8F" w14:textId="77777777" w:rsidR="00C11A38" w:rsidRDefault="00C11A38" w:rsidP="00822F69">
            <w:pPr>
              <w:tabs>
                <w:tab w:val="left" w:pos="2209"/>
              </w:tabs>
              <w:spacing w:after="0" w:line="240" w:lineRule="auto"/>
              <w:jc w:val="center"/>
              <w:rPr>
                <w:rFonts w:ascii="Times New Roman" w:hAnsi="Times New Roman"/>
                <w:sz w:val="28"/>
                <w:szCs w:val="28"/>
              </w:rPr>
            </w:pPr>
          </w:p>
        </w:tc>
        <w:tc>
          <w:tcPr>
            <w:tcW w:w="2029" w:type="dxa"/>
          </w:tcPr>
          <w:p w14:paraId="3BCCADB0" w14:textId="77777777" w:rsidR="00C11A38" w:rsidRDefault="00C11A38" w:rsidP="00822F69">
            <w:pPr>
              <w:tabs>
                <w:tab w:val="left" w:pos="2209"/>
              </w:tabs>
              <w:spacing w:after="0" w:line="240" w:lineRule="auto"/>
              <w:jc w:val="center"/>
              <w:rPr>
                <w:rFonts w:ascii="Times New Roman" w:hAnsi="Times New Roman"/>
                <w:sz w:val="28"/>
                <w:szCs w:val="28"/>
              </w:rPr>
            </w:pPr>
            <w:r>
              <w:rPr>
                <w:rFonts w:ascii="Times New Roman" w:hAnsi="Times New Roman"/>
                <w:sz w:val="28"/>
                <w:szCs w:val="28"/>
              </w:rPr>
              <w:t>17.30-19.00</w:t>
            </w:r>
          </w:p>
        </w:tc>
      </w:tr>
    </w:tbl>
    <w:p w14:paraId="6CF1321A" w14:textId="77777777" w:rsidR="00DF605D" w:rsidRDefault="00DF605D" w:rsidP="00177107">
      <w:pPr>
        <w:tabs>
          <w:tab w:val="left" w:pos="3369"/>
        </w:tabs>
        <w:spacing w:after="0" w:line="240" w:lineRule="auto"/>
        <w:jc w:val="center"/>
        <w:rPr>
          <w:rFonts w:ascii="Times New Roman" w:hAnsi="Times New Roman"/>
          <w:sz w:val="28"/>
          <w:szCs w:val="28"/>
        </w:rPr>
      </w:pPr>
    </w:p>
    <w:p w14:paraId="7C1BF99E" w14:textId="77777777" w:rsidR="00DF605D" w:rsidRDefault="00DF605D" w:rsidP="00177107">
      <w:pPr>
        <w:tabs>
          <w:tab w:val="left" w:pos="3369"/>
        </w:tabs>
        <w:spacing w:after="0" w:line="240" w:lineRule="auto"/>
        <w:jc w:val="center"/>
        <w:rPr>
          <w:rFonts w:ascii="Times New Roman" w:hAnsi="Times New Roman"/>
          <w:sz w:val="28"/>
          <w:szCs w:val="28"/>
        </w:rPr>
      </w:pPr>
    </w:p>
    <w:p w14:paraId="58440B12" w14:textId="77777777" w:rsidR="004E2BFE" w:rsidRDefault="004E2BFE" w:rsidP="00177107">
      <w:pPr>
        <w:tabs>
          <w:tab w:val="left" w:pos="3369"/>
        </w:tabs>
        <w:spacing w:after="0" w:line="240" w:lineRule="auto"/>
        <w:jc w:val="center"/>
        <w:rPr>
          <w:rFonts w:ascii="Times New Roman" w:hAnsi="Times New Roman"/>
          <w:b/>
          <w:bCs/>
          <w:sz w:val="28"/>
          <w:szCs w:val="28"/>
        </w:rPr>
      </w:pPr>
    </w:p>
    <w:p w14:paraId="0C24AAC4" w14:textId="3938CE6A" w:rsidR="004E2BFE" w:rsidRDefault="004E2BFE" w:rsidP="00177107">
      <w:pPr>
        <w:tabs>
          <w:tab w:val="left" w:pos="3369"/>
        </w:tabs>
        <w:spacing w:after="0" w:line="240" w:lineRule="auto"/>
        <w:jc w:val="center"/>
        <w:rPr>
          <w:rFonts w:ascii="Times New Roman" w:hAnsi="Times New Roman"/>
          <w:b/>
          <w:bCs/>
          <w:sz w:val="28"/>
          <w:szCs w:val="28"/>
        </w:rPr>
      </w:pPr>
    </w:p>
    <w:p w14:paraId="75B7E7C8" w14:textId="77777777" w:rsidR="004E2BFE" w:rsidRDefault="004E2BFE" w:rsidP="00177107">
      <w:pPr>
        <w:tabs>
          <w:tab w:val="left" w:pos="3369"/>
        </w:tabs>
        <w:spacing w:after="0" w:line="240" w:lineRule="auto"/>
        <w:jc w:val="center"/>
        <w:rPr>
          <w:rFonts w:ascii="Times New Roman" w:hAnsi="Times New Roman"/>
          <w:b/>
          <w:bCs/>
          <w:sz w:val="28"/>
          <w:szCs w:val="28"/>
        </w:rPr>
      </w:pPr>
    </w:p>
    <w:p w14:paraId="2B43E7E8" w14:textId="77777777" w:rsidR="00177107" w:rsidRDefault="00177107" w:rsidP="00177107">
      <w:pPr>
        <w:tabs>
          <w:tab w:val="left" w:pos="3369"/>
        </w:tabs>
        <w:spacing w:after="0" w:line="240" w:lineRule="auto"/>
        <w:jc w:val="center"/>
        <w:rPr>
          <w:rFonts w:ascii="Times New Roman" w:hAnsi="Times New Roman"/>
          <w:b/>
          <w:bCs/>
          <w:sz w:val="28"/>
          <w:szCs w:val="28"/>
        </w:rPr>
      </w:pPr>
      <w:r>
        <w:rPr>
          <w:rFonts w:ascii="Times New Roman" w:hAnsi="Times New Roman"/>
          <w:b/>
          <w:bCs/>
          <w:sz w:val="28"/>
          <w:szCs w:val="28"/>
        </w:rPr>
        <w:t>Тёплый период года</w:t>
      </w:r>
    </w:p>
    <w:p w14:paraId="672479AF" w14:textId="77777777" w:rsidR="00C117BB" w:rsidRDefault="00C117BB" w:rsidP="00C117BB">
      <w:pPr>
        <w:spacing w:after="0" w:line="240" w:lineRule="auto"/>
        <w:rPr>
          <w:rFonts w:ascii="Times New Roman" w:hAnsi="Times New Roman"/>
          <w:b/>
          <w:sz w:val="28"/>
          <w:szCs w:val="28"/>
        </w:rPr>
      </w:pP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8"/>
        <w:gridCol w:w="2036"/>
      </w:tblGrid>
      <w:tr w:rsidR="00C11A38" w:rsidRPr="00C11A38" w14:paraId="36289783" w14:textId="77777777" w:rsidTr="00822F69">
        <w:trPr>
          <w:trHeight w:val="935"/>
        </w:trPr>
        <w:tc>
          <w:tcPr>
            <w:tcW w:w="7578" w:type="dxa"/>
            <w:shd w:val="clear" w:color="auto" w:fill="auto"/>
          </w:tcPr>
          <w:p w14:paraId="7D5D1692"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 xml:space="preserve">Режимные моменты </w:t>
            </w:r>
          </w:p>
        </w:tc>
        <w:tc>
          <w:tcPr>
            <w:tcW w:w="2036" w:type="dxa"/>
            <w:shd w:val="clear" w:color="auto" w:fill="auto"/>
          </w:tcPr>
          <w:p w14:paraId="7737E3BC"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 xml:space="preserve">Время проведения </w:t>
            </w:r>
          </w:p>
        </w:tc>
      </w:tr>
      <w:tr w:rsidR="00C11A38" w:rsidRPr="00C11A38" w14:paraId="45C8B68C" w14:textId="77777777" w:rsidTr="00822F69">
        <w:trPr>
          <w:trHeight w:val="458"/>
        </w:trPr>
        <w:tc>
          <w:tcPr>
            <w:tcW w:w="7578" w:type="dxa"/>
            <w:shd w:val="clear" w:color="auto" w:fill="auto"/>
          </w:tcPr>
          <w:p w14:paraId="4E494BF0" w14:textId="1C1EECA5" w:rsidR="00C11A38" w:rsidRPr="00C11A38" w:rsidRDefault="003B29E9" w:rsidP="00822F69">
            <w:pPr>
              <w:tabs>
                <w:tab w:val="left" w:pos="3038"/>
              </w:tabs>
              <w:spacing w:after="0" w:line="240" w:lineRule="auto"/>
              <w:jc w:val="both"/>
              <w:rPr>
                <w:rFonts w:ascii="Times New Roman" w:hAnsi="Times New Roman"/>
                <w:sz w:val="28"/>
                <w:szCs w:val="28"/>
              </w:rPr>
            </w:pPr>
            <w:r>
              <w:rPr>
                <w:rFonts w:ascii="Times New Roman" w:hAnsi="Times New Roman"/>
                <w:sz w:val="28"/>
                <w:szCs w:val="28"/>
              </w:rPr>
              <w:t>Прием детей на улице, самостоятельная деятельность, утренняя гимнастика на свежем воздухе</w:t>
            </w:r>
          </w:p>
        </w:tc>
        <w:tc>
          <w:tcPr>
            <w:tcW w:w="2036" w:type="dxa"/>
            <w:shd w:val="clear" w:color="auto" w:fill="auto"/>
          </w:tcPr>
          <w:p w14:paraId="6CF31DBC"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7.00-8.25</w:t>
            </w:r>
          </w:p>
        </w:tc>
      </w:tr>
      <w:tr w:rsidR="00C11A38" w:rsidRPr="00C11A38" w14:paraId="5EED86D0" w14:textId="77777777" w:rsidTr="00822F69">
        <w:trPr>
          <w:trHeight w:val="935"/>
        </w:trPr>
        <w:tc>
          <w:tcPr>
            <w:tcW w:w="7578" w:type="dxa"/>
            <w:shd w:val="clear" w:color="auto" w:fill="auto"/>
          </w:tcPr>
          <w:p w14:paraId="2A4F1391"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Подготовка к завтраку, санитарно-гигиенические навыки</w:t>
            </w:r>
          </w:p>
        </w:tc>
        <w:tc>
          <w:tcPr>
            <w:tcW w:w="2036" w:type="dxa"/>
            <w:shd w:val="clear" w:color="auto" w:fill="auto"/>
          </w:tcPr>
          <w:p w14:paraId="36AE7C91" w14:textId="6B988652"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8.</w:t>
            </w:r>
            <w:r w:rsidR="003B29E9">
              <w:rPr>
                <w:rFonts w:ascii="Times New Roman" w:hAnsi="Times New Roman"/>
                <w:sz w:val="28"/>
                <w:szCs w:val="28"/>
              </w:rPr>
              <w:t>25</w:t>
            </w:r>
            <w:r w:rsidRPr="00C11A38">
              <w:rPr>
                <w:rFonts w:ascii="Times New Roman" w:hAnsi="Times New Roman"/>
                <w:sz w:val="28"/>
                <w:szCs w:val="28"/>
              </w:rPr>
              <w:t>-8.40</w:t>
            </w:r>
          </w:p>
        </w:tc>
      </w:tr>
      <w:tr w:rsidR="00C11A38" w:rsidRPr="00C11A38" w14:paraId="67C508A1" w14:textId="77777777" w:rsidTr="00822F69">
        <w:trPr>
          <w:trHeight w:val="602"/>
        </w:trPr>
        <w:tc>
          <w:tcPr>
            <w:tcW w:w="7578" w:type="dxa"/>
            <w:shd w:val="clear" w:color="auto" w:fill="auto"/>
          </w:tcPr>
          <w:p w14:paraId="5959C5FC"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Игровая деятельность</w:t>
            </w:r>
          </w:p>
        </w:tc>
        <w:tc>
          <w:tcPr>
            <w:tcW w:w="2036" w:type="dxa"/>
            <w:shd w:val="clear" w:color="auto" w:fill="auto"/>
          </w:tcPr>
          <w:p w14:paraId="640D2804"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8.40-9.05</w:t>
            </w:r>
          </w:p>
        </w:tc>
      </w:tr>
      <w:tr w:rsidR="00C11A38" w:rsidRPr="00C11A38" w14:paraId="2F398029" w14:textId="77777777" w:rsidTr="00822F69">
        <w:trPr>
          <w:trHeight w:val="458"/>
        </w:trPr>
        <w:tc>
          <w:tcPr>
            <w:tcW w:w="7578" w:type="dxa"/>
            <w:shd w:val="clear" w:color="auto" w:fill="auto"/>
          </w:tcPr>
          <w:p w14:paraId="0CE8E6E7"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 xml:space="preserve">Завтрак </w:t>
            </w:r>
          </w:p>
        </w:tc>
        <w:tc>
          <w:tcPr>
            <w:tcW w:w="2036" w:type="dxa"/>
            <w:shd w:val="clear" w:color="auto" w:fill="auto"/>
          </w:tcPr>
          <w:p w14:paraId="5DEEDA4C"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9.05-9.20</w:t>
            </w:r>
          </w:p>
        </w:tc>
      </w:tr>
      <w:tr w:rsidR="00C11A38" w:rsidRPr="00C11A38" w14:paraId="40A11E10" w14:textId="77777777" w:rsidTr="00822F69">
        <w:trPr>
          <w:trHeight w:val="458"/>
        </w:trPr>
        <w:tc>
          <w:tcPr>
            <w:tcW w:w="7578" w:type="dxa"/>
            <w:shd w:val="clear" w:color="auto" w:fill="auto"/>
          </w:tcPr>
          <w:p w14:paraId="4BF6639C"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Самостоятельная деятельность</w:t>
            </w:r>
          </w:p>
        </w:tc>
        <w:tc>
          <w:tcPr>
            <w:tcW w:w="2036" w:type="dxa"/>
            <w:shd w:val="clear" w:color="auto" w:fill="auto"/>
          </w:tcPr>
          <w:p w14:paraId="465832C9"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9.20-9.45</w:t>
            </w:r>
          </w:p>
        </w:tc>
      </w:tr>
      <w:tr w:rsidR="00C11A38" w:rsidRPr="00C11A38" w14:paraId="34CEBCEC" w14:textId="77777777" w:rsidTr="00822F69">
        <w:trPr>
          <w:trHeight w:val="458"/>
        </w:trPr>
        <w:tc>
          <w:tcPr>
            <w:tcW w:w="7578" w:type="dxa"/>
            <w:shd w:val="clear" w:color="auto" w:fill="auto"/>
          </w:tcPr>
          <w:p w14:paraId="000B2BE0"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Подготовка к прогулке</w:t>
            </w:r>
          </w:p>
        </w:tc>
        <w:tc>
          <w:tcPr>
            <w:tcW w:w="2036" w:type="dxa"/>
            <w:shd w:val="clear" w:color="auto" w:fill="auto"/>
          </w:tcPr>
          <w:p w14:paraId="479EDE9B"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9.45-9.55</w:t>
            </w:r>
          </w:p>
        </w:tc>
      </w:tr>
      <w:tr w:rsidR="00C11A38" w:rsidRPr="00C11A38" w14:paraId="750D6DF1" w14:textId="77777777" w:rsidTr="00822F69">
        <w:trPr>
          <w:trHeight w:val="561"/>
        </w:trPr>
        <w:tc>
          <w:tcPr>
            <w:tcW w:w="7578" w:type="dxa"/>
            <w:shd w:val="clear" w:color="auto" w:fill="auto"/>
          </w:tcPr>
          <w:p w14:paraId="7A327E53"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Прогулка с организацией игровой деятельности</w:t>
            </w:r>
          </w:p>
        </w:tc>
        <w:tc>
          <w:tcPr>
            <w:tcW w:w="2036" w:type="dxa"/>
            <w:shd w:val="clear" w:color="auto" w:fill="auto"/>
          </w:tcPr>
          <w:p w14:paraId="7E253920"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9.55-12.15</w:t>
            </w:r>
          </w:p>
        </w:tc>
      </w:tr>
      <w:tr w:rsidR="00C11A38" w:rsidRPr="00C11A38" w14:paraId="79FCB667" w14:textId="77777777" w:rsidTr="00822F69">
        <w:trPr>
          <w:trHeight w:val="458"/>
        </w:trPr>
        <w:tc>
          <w:tcPr>
            <w:tcW w:w="7578" w:type="dxa"/>
            <w:shd w:val="clear" w:color="auto" w:fill="auto"/>
          </w:tcPr>
          <w:p w14:paraId="1F3FB75B"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Возвращение с прогулки, подготовка к обеду</w:t>
            </w:r>
          </w:p>
        </w:tc>
        <w:tc>
          <w:tcPr>
            <w:tcW w:w="2036" w:type="dxa"/>
            <w:shd w:val="clear" w:color="auto" w:fill="auto"/>
          </w:tcPr>
          <w:p w14:paraId="6A69DAD3"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12.15-12.20</w:t>
            </w:r>
          </w:p>
        </w:tc>
      </w:tr>
      <w:tr w:rsidR="00C11A38" w:rsidRPr="00C11A38" w14:paraId="1791B040" w14:textId="77777777" w:rsidTr="00822F69">
        <w:trPr>
          <w:trHeight w:val="458"/>
        </w:trPr>
        <w:tc>
          <w:tcPr>
            <w:tcW w:w="7578" w:type="dxa"/>
            <w:shd w:val="clear" w:color="auto" w:fill="auto"/>
          </w:tcPr>
          <w:p w14:paraId="6EEE80E1"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 xml:space="preserve">Обед </w:t>
            </w:r>
          </w:p>
        </w:tc>
        <w:tc>
          <w:tcPr>
            <w:tcW w:w="2036" w:type="dxa"/>
            <w:shd w:val="clear" w:color="auto" w:fill="auto"/>
          </w:tcPr>
          <w:p w14:paraId="4ED3347E" w14:textId="4BE6FC03"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12.20-12.</w:t>
            </w:r>
            <w:r w:rsidR="003B29E9">
              <w:rPr>
                <w:rFonts w:ascii="Times New Roman" w:hAnsi="Times New Roman"/>
                <w:sz w:val="28"/>
                <w:szCs w:val="28"/>
              </w:rPr>
              <w:t>40</w:t>
            </w:r>
          </w:p>
        </w:tc>
      </w:tr>
      <w:tr w:rsidR="00C11A38" w:rsidRPr="00C11A38" w14:paraId="574C8EAE" w14:textId="77777777" w:rsidTr="00822F69">
        <w:trPr>
          <w:trHeight w:val="477"/>
        </w:trPr>
        <w:tc>
          <w:tcPr>
            <w:tcW w:w="7578" w:type="dxa"/>
            <w:shd w:val="clear" w:color="auto" w:fill="auto"/>
          </w:tcPr>
          <w:p w14:paraId="4B233EFF" w14:textId="671F95DC"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Подготовка к</w:t>
            </w:r>
            <w:r w:rsidR="003B29E9">
              <w:rPr>
                <w:rFonts w:ascii="Times New Roman" w:hAnsi="Times New Roman"/>
                <w:sz w:val="28"/>
                <w:szCs w:val="28"/>
              </w:rPr>
              <w:t xml:space="preserve"> дневному сну</w:t>
            </w:r>
          </w:p>
        </w:tc>
        <w:tc>
          <w:tcPr>
            <w:tcW w:w="2036" w:type="dxa"/>
            <w:shd w:val="clear" w:color="auto" w:fill="auto"/>
          </w:tcPr>
          <w:p w14:paraId="22349BDF" w14:textId="1CBF43D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12.</w:t>
            </w:r>
            <w:r w:rsidR="003B29E9">
              <w:rPr>
                <w:rFonts w:ascii="Times New Roman" w:hAnsi="Times New Roman"/>
                <w:sz w:val="28"/>
                <w:szCs w:val="28"/>
              </w:rPr>
              <w:t>4</w:t>
            </w:r>
            <w:r w:rsidRPr="00C11A38">
              <w:rPr>
                <w:rFonts w:ascii="Times New Roman" w:hAnsi="Times New Roman"/>
                <w:sz w:val="28"/>
                <w:szCs w:val="28"/>
              </w:rPr>
              <w:t>0-1</w:t>
            </w:r>
            <w:r w:rsidR="003B29E9">
              <w:rPr>
                <w:rFonts w:ascii="Times New Roman" w:hAnsi="Times New Roman"/>
                <w:sz w:val="28"/>
                <w:szCs w:val="28"/>
              </w:rPr>
              <w:t>2</w:t>
            </w:r>
            <w:r w:rsidRPr="00C11A38">
              <w:rPr>
                <w:rFonts w:ascii="Times New Roman" w:hAnsi="Times New Roman"/>
                <w:sz w:val="28"/>
                <w:szCs w:val="28"/>
              </w:rPr>
              <w:t>.</w:t>
            </w:r>
            <w:r w:rsidR="003B29E9">
              <w:rPr>
                <w:rFonts w:ascii="Times New Roman" w:hAnsi="Times New Roman"/>
                <w:sz w:val="28"/>
                <w:szCs w:val="28"/>
              </w:rPr>
              <w:t>5</w:t>
            </w:r>
            <w:r w:rsidRPr="00C11A38">
              <w:rPr>
                <w:rFonts w:ascii="Times New Roman" w:hAnsi="Times New Roman"/>
                <w:sz w:val="28"/>
                <w:szCs w:val="28"/>
              </w:rPr>
              <w:t>0</w:t>
            </w:r>
          </w:p>
        </w:tc>
      </w:tr>
      <w:tr w:rsidR="00C11A38" w:rsidRPr="00C11A38" w14:paraId="0F4AD0DF" w14:textId="77777777" w:rsidTr="00822F69">
        <w:trPr>
          <w:trHeight w:val="458"/>
        </w:trPr>
        <w:tc>
          <w:tcPr>
            <w:tcW w:w="7578" w:type="dxa"/>
            <w:shd w:val="clear" w:color="auto" w:fill="auto"/>
          </w:tcPr>
          <w:p w14:paraId="2F0A8CCB"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 xml:space="preserve">Сон </w:t>
            </w:r>
          </w:p>
        </w:tc>
        <w:tc>
          <w:tcPr>
            <w:tcW w:w="2036" w:type="dxa"/>
            <w:shd w:val="clear" w:color="auto" w:fill="auto"/>
          </w:tcPr>
          <w:p w14:paraId="42C80A95" w14:textId="753AAAED"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w:t>
            </w:r>
            <w:r w:rsidR="003B29E9">
              <w:rPr>
                <w:rFonts w:ascii="Times New Roman" w:hAnsi="Times New Roman"/>
                <w:sz w:val="28"/>
                <w:szCs w:val="28"/>
              </w:rPr>
              <w:t>2</w:t>
            </w:r>
            <w:r w:rsidRPr="00C11A38">
              <w:rPr>
                <w:rFonts w:ascii="Times New Roman" w:hAnsi="Times New Roman"/>
                <w:sz w:val="28"/>
                <w:szCs w:val="28"/>
              </w:rPr>
              <w:t>.</w:t>
            </w:r>
            <w:r w:rsidR="003B29E9">
              <w:rPr>
                <w:rFonts w:ascii="Times New Roman" w:hAnsi="Times New Roman"/>
                <w:sz w:val="28"/>
                <w:szCs w:val="28"/>
              </w:rPr>
              <w:t>5</w:t>
            </w:r>
            <w:r w:rsidRPr="00C11A38">
              <w:rPr>
                <w:rFonts w:ascii="Times New Roman" w:hAnsi="Times New Roman"/>
                <w:sz w:val="28"/>
                <w:szCs w:val="28"/>
              </w:rPr>
              <w:t>0-15.</w:t>
            </w:r>
            <w:r w:rsidR="003B29E9">
              <w:rPr>
                <w:rFonts w:ascii="Times New Roman" w:hAnsi="Times New Roman"/>
                <w:sz w:val="28"/>
                <w:szCs w:val="28"/>
              </w:rPr>
              <w:t>20</w:t>
            </w:r>
          </w:p>
        </w:tc>
      </w:tr>
      <w:tr w:rsidR="00C11A38" w:rsidRPr="00C11A38" w14:paraId="4618CDE1" w14:textId="77777777" w:rsidTr="00822F69">
        <w:trPr>
          <w:trHeight w:val="458"/>
        </w:trPr>
        <w:tc>
          <w:tcPr>
            <w:tcW w:w="7578" w:type="dxa"/>
            <w:shd w:val="clear" w:color="auto" w:fill="auto"/>
          </w:tcPr>
          <w:p w14:paraId="443BAD37"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 xml:space="preserve">Постепенный подъем, закаливающие мероприятия </w:t>
            </w:r>
          </w:p>
        </w:tc>
        <w:tc>
          <w:tcPr>
            <w:tcW w:w="2036" w:type="dxa"/>
            <w:shd w:val="clear" w:color="auto" w:fill="auto"/>
          </w:tcPr>
          <w:p w14:paraId="4070E548" w14:textId="7538F8E4"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15.</w:t>
            </w:r>
            <w:r w:rsidR="003B29E9">
              <w:rPr>
                <w:rFonts w:ascii="Times New Roman" w:hAnsi="Times New Roman"/>
                <w:sz w:val="28"/>
                <w:szCs w:val="28"/>
              </w:rPr>
              <w:t>2</w:t>
            </w:r>
            <w:r w:rsidRPr="00C11A38">
              <w:rPr>
                <w:rFonts w:ascii="Times New Roman" w:hAnsi="Times New Roman"/>
                <w:sz w:val="28"/>
                <w:szCs w:val="28"/>
              </w:rPr>
              <w:t>0-15.</w:t>
            </w:r>
            <w:r w:rsidR="003B29E9">
              <w:rPr>
                <w:rFonts w:ascii="Times New Roman" w:hAnsi="Times New Roman"/>
                <w:sz w:val="28"/>
                <w:szCs w:val="28"/>
              </w:rPr>
              <w:t>3</w:t>
            </w:r>
            <w:r w:rsidRPr="00C11A38">
              <w:rPr>
                <w:rFonts w:ascii="Times New Roman" w:hAnsi="Times New Roman"/>
                <w:sz w:val="28"/>
                <w:szCs w:val="28"/>
              </w:rPr>
              <w:t>0</w:t>
            </w:r>
          </w:p>
        </w:tc>
      </w:tr>
      <w:tr w:rsidR="00C11A38" w:rsidRPr="00C11A38" w14:paraId="63EBD951" w14:textId="77777777" w:rsidTr="00822F69">
        <w:trPr>
          <w:trHeight w:val="458"/>
        </w:trPr>
        <w:tc>
          <w:tcPr>
            <w:tcW w:w="7578" w:type="dxa"/>
            <w:shd w:val="clear" w:color="auto" w:fill="auto"/>
          </w:tcPr>
          <w:p w14:paraId="409EF898"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 xml:space="preserve">Полдник </w:t>
            </w:r>
          </w:p>
        </w:tc>
        <w:tc>
          <w:tcPr>
            <w:tcW w:w="2036" w:type="dxa"/>
            <w:shd w:val="clear" w:color="auto" w:fill="auto"/>
          </w:tcPr>
          <w:p w14:paraId="2DB3C07A" w14:textId="1783995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15.</w:t>
            </w:r>
            <w:r w:rsidR="003B29E9">
              <w:rPr>
                <w:rFonts w:ascii="Times New Roman" w:hAnsi="Times New Roman"/>
                <w:sz w:val="28"/>
                <w:szCs w:val="28"/>
              </w:rPr>
              <w:t>3</w:t>
            </w:r>
            <w:r w:rsidRPr="00C11A38">
              <w:rPr>
                <w:rFonts w:ascii="Times New Roman" w:hAnsi="Times New Roman"/>
                <w:sz w:val="28"/>
                <w:szCs w:val="28"/>
              </w:rPr>
              <w:t>0-15.</w:t>
            </w:r>
            <w:r w:rsidR="003B29E9">
              <w:rPr>
                <w:rFonts w:ascii="Times New Roman" w:hAnsi="Times New Roman"/>
                <w:sz w:val="28"/>
                <w:szCs w:val="28"/>
              </w:rPr>
              <w:t>4</w:t>
            </w:r>
            <w:r w:rsidRPr="00C11A38">
              <w:rPr>
                <w:rFonts w:ascii="Times New Roman" w:hAnsi="Times New Roman"/>
                <w:sz w:val="28"/>
                <w:szCs w:val="28"/>
              </w:rPr>
              <w:t>0</w:t>
            </w:r>
          </w:p>
        </w:tc>
      </w:tr>
      <w:tr w:rsidR="00C11A38" w:rsidRPr="00C11A38" w14:paraId="6116B679" w14:textId="77777777" w:rsidTr="00822F69">
        <w:trPr>
          <w:trHeight w:val="458"/>
        </w:trPr>
        <w:tc>
          <w:tcPr>
            <w:tcW w:w="7578" w:type="dxa"/>
            <w:shd w:val="clear" w:color="auto" w:fill="auto"/>
          </w:tcPr>
          <w:p w14:paraId="69FCDFD3"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Игровая самостоятельная деятельность</w:t>
            </w:r>
          </w:p>
        </w:tc>
        <w:tc>
          <w:tcPr>
            <w:tcW w:w="2036" w:type="dxa"/>
            <w:shd w:val="clear" w:color="auto" w:fill="auto"/>
          </w:tcPr>
          <w:p w14:paraId="252394F8" w14:textId="0C57EEF1"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15.</w:t>
            </w:r>
            <w:r w:rsidR="003B29E9">
              <w:rPr>
                <w:rFonts w:ascii="Times New Roman" w:hAnsi="Times New Roman"/>
                <w:sz w:val="28"/>
                <w:szCs w:val="28"/>
              </w:rPr>
              <w:t>4</w:t>
            </w:r>
            <w:r w:rsidRPr="00C11A38">
              <w:rPr>
                <w:rFonts w:ascii="Times New Roman" w:hAnsi="Times New Roman"/>
                <w:sz w:val="28"/>
                <w:szCs w:val="28"/>
              </w:rPr>
              <w:t>0-16.00</w:t>
            </w:r>
          </w:p>
        </w:tc>
      </w:tr>
      <w:tr w:rsidR="00C11A38" w:rsidRPr="00C11A38" w14:paraId="0559DC07" w14:textId="77777777" w:rsidTr="00822F69">
        <w:trPr>
          <w:trHeight w:val="477"/>
        </w:trPr>
        <w:tc>
          <w:tcPr>
            <w:tcW w:w="7578" w:type="dxa"/>
            <w:shd w:val="clear" w:color="auto" w:fill="auto"/>
          </w:tcPr>
          <w:p w14:paraId="3F632BA1"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Подготовка к прогулке</w:t>
            </w:r>
          </w:p>
        </w:tc>
        <w:tc>
          <w:tcPr>
            <w:tcW w:w="2036" w:type="dxa"/>
            <w:shd w:val="clear" w:color="auto" w:fill="auto"/>
          </w:tcPr>
          <w:p w14:paraId="5A8D9A00"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16.00-16.15</w:t>
            </w:r>
          </w:p>
        </w:tc>
      </w:tr>
      <w:tr w:rsidR="00C11A38" w:rsidRPr="00C11A38" w14:paraId="76C6DA98" w14:textId="77777777" w:rsidTr="00822F69">
        <w:trPr>
          <w:trHeight w:val="458"/>
        </w:trPr>
        <w:tc>
          <w:tcPr>
            <w:tcW w:w="7578" w:type="dxa"/>
            <w:shd w:val="clear" w:color="auto" w:fill="auto"/>
          </w:tcPr>
          <w:p w14:paraId="635AACD7"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 xml:space="preserve">Прогулка </w:t>
            </w:r>
          </w:p>
        </w:tc>
        <w:tc>
          <w:tcPr>
            <w:tcW w:w="2036" w:type="dxa"/>
            <w:shd w:val="clear" w:color="auto" w:fill="auto"/>
          </w:tcPr>
          <w:p w14:paraId="28A5AC11"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16.15-16.55</w:t>
            </w:r>
          </w:p>
        </w:tc>
      </w:tr>
      <w:tr w:rsidR="00C11A38" w:rsidRPr="00C11A38" w14:paraId="3B6EA17A" w14:textId="77777777" w:rsidTr="00822F69">
        <w:trPr>
          <w:trHeight w:val="458"/>
        </w:trPr>
        <w:tc>
          <w:tcPr>
            <w:tcW w:w="7578" w:type="dxa"/>
            <w:shd w:val="clear" w:color="auto" w:fill="auto"/>
          </w:tcPr>
          <w:p w14:paraId="45BCF1EE"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Подготовка к ужину</w:t>
            </w:r>
          </w:p>
        </w:tc>
        <w:tc>
          <w:tcPr>
            <w:tcW w:w="2036" w:type="dxa"/>
            <w:shd w:val="clear" w:color="auto" w:fill="auto"/>
          </w:tcPr>
          <w:p w14:paraId="7C9A02E9"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16.55-17.05</w:t>
            </w:r>
          </w:p>
        </w:tc>
      </w:tr>
      <w:tr w:rsidR="00C11A38" w:rsidRPr="00C11A38" w14:paraId="431DB67F" w14:textId="77777777" w:rsidTr="00822F69">
        <w:trPr>
          <w:trHeight w:val="458"/>
        </w:trPr>
        <w:tc>
          <w:tcPr>
            <w:tcW w:w="7578" w:type="dxa"/>
            <w:shd w:val="clear" w:color="auto" w:fill="auto"/>
          </w:tcPr>
          <w:p w14:paraId="1E35907A"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Ужин</w:t>
            </w:r>
          </w:p>
        </w:tc>
        <w:tc>
          <w:tcPr>
            <w:tcW w:w="2036" w:type="dxa"/>
            <w:shd w:val="clear" w:color="auto" w:fill="auto"/>
          </w:tcPr>
          <w:p w14:paraId="07F452EB"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17.05-17.25</w:t>
            </w:r>
          </w:p>
        </w:tc>
      </w:tr>
      <w:tr w:rsidR="00C11A38" w:rsidRPr="00C11A38" w14:paraId="5E75304C" w14:textId="77777777" w:rsidTr="00822F69">
        <w:trPr>
          <w:trHeight w:val="458"/>
        </w:trPr>
        <w:tc>
          <w:tcPr>
            <w:tcW w:w="7578" w:type="dxa"/>
            <w:shd w:val="clear" w:color="auto" w:fill="auto"/>
          </w:tcPr>
          <w:p w14:paraId="65EEF7A8"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Подготовка к прогулке</w:t>
            </w:r>
          </w:p>
        </w:tc>
        <w:tc>
          <w:tcPr>
            <w:tcW w:w="2036" w:type="dxa"/>
            <w:shd w:val="clear" w:color="auto" w:fill="auto"/>
          </w:tcPr>
          <w:p w14:paraId="1B9FD9DA"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17.25-17.30</w:t>
            </w:r>
          </w:p>
        </w:tc>
      </w:tr>
      <w:tr w:rsidR="00C11A38" w:rsidRPr="00C11A38" w14:paraId="512F84D6" w14:textId="77777777" w:rsidTr="00822F69">
        <w:trPr>
          <w:trHeight w:val="458"/>
        </w:trPr>
        <w:tc>
          <w:tcPr>
            <w:tcW w:w="7578" w:type="dxa"/>
            <w:shd w:val="clear" w:color="auto" w:fill="auto"/>
          </w:tcPr>
          <w:p w14:paraId="50CAC4FA" w14:textId="77777777" w:rsidR="00C11A38" w:rsidRPr="00C11A38" w:rsidRDefault="00C11A38" w:rsidP="00822F69">
            <w:pPr>
              <w:spacing w:after="0" w:line="240" w:lineRule="auto"/>
              <w:jc w:val="both"/>
              <w:rPr>
                <w:rFonts w:ascii="Times New Roman" w:hAnsi="Times New Roman"/>
                <w:sz w:val="28"/>
                <w:szCs w:val="28"/>
              </w:rPr>
            </w:pPr>
            <w:r w:rsidRPr="00C11A38">
              <w:rPr>
                <w:rFonts w:ascii="Times New Roman" w:hAnsi="Times New Roman"/>
                <w:sz w:val="28"/>
                <w:szCs w:val="28"/>
              </w:rPr>
              <w:t>Прогулка, уход домой</w:t>
            </w:r>
          </w:p>
        </w:tc>
        <w:tc>
          <w:tcPr>
            <w:tcW w:w="2036" w:type="dxa"/>
            <w:shd w:val="clear" w:color="auto" w:fill="auto"/>
          </w:tcPr>
          <w:p w14:paraId="0DF37DD8" w14:textId="77777777" w:rsidR="00C11A38" w:rsidRPr="00C11A38" w:rsidRDefault="00C11A38" w:rsidP="00822F69">
            <w:pPr>
              <w:spacing w:after="0" w:line="240" w:lineRule="auto"/>
              <w:jc w:val="center"/>
              <w:rPr>
                <w:rFonts w:ascii="Times New Roman" w:hAnsi="Times New Roman"/>
                <w:sz w:val="28"/>
                <w:szCs w:val="28"/>
              </w:rPr>
            </w:pPr>
            <w:r w:rsidRPr="00C11A38">
              <w:rPr>
                <w:rFonts w:ascii="Times New Roman" w:hAnsi="Times New Roman"/>
                <w:sz w:val="28"/>
                <w:szCs w:val="28"/>
              </w:rPr>
              <w:t>17.30-19.00</w:t>
            </w:r>
          </w:p>
        </w:tc>
      </w:tr>
    </w:tbl>
    <w:p w14:paraId="2707D684" w14:textId="77777777" w:rsidR="00C117BB" w:rsidRDefault="00C117BB" w:rsidP="00C117BB">
      <w:pPr>
        <w:spacing w:after="0" w:line="240" w:lineRule="auto"/>
        <w:rPr>
          <w:rFonts w:ascii="Times New Roman" w:hAnsi="Times New Roman"/>
          <w:b/>
          <w:sz w:val="28"/>
          <w:szCs w:val="28"/>
        </w:rPr>
      </w:pPr>
    </w:p>
    <w:p w14:paraId="72BD5872" w14:textId="77777777" w:rsidR="00C117BB" w:rsidRDefault="00C117BB" w:rsidP="00C117BB">
      <w:pPr>
        <w:spacing w:after="0" w:line="240" w:lineRule="auto"/>
        <w:rPr>
          <w:rFonts w:ascii="Times New Roman" w:hAnsi="Times New Roman"/>
          <w:b/>
          <w:sz w:val="28"/>
          <w:szCs w:val="28"/>
        </w:rPr>
      </w:pPr>
    </w:p>
    <w:p w14:paraId="64F70D17" w14:textId="77777777" w:rsidR="00C117BB" w:rsidRDefault="00C117BB" w:rsidP="00C117BB">
      <w:pPr>
        <w:spacing w:after="0" w:line="240" w:lineRule="auto"/>
        <w:rPr>
          <w:rFonts w:ascii="Times New Roman" w:hAnsi="Times New Roman"/>
          <w:b/>
          <w:sz w:val="28"/>
          <w:szCs w:val="28"/>
        </w:rPr>
      </w:pPr>
    </w:p>
    <w:p w14:paraId="74BE18F9" w14:textId="77777777" w:rsidR="00C117BB" w:rsidRDefault="00C117BB" w:rsidP="00C117BB">
      <w:pPr>
        <w:spacing w:after="0" w:line="240" w:lineRule="auto"/>
        <w:rPr>
          <w:rFonts w:ascii="Times New Roman" w:hAnsi="Times New Roman"/>
          <w:b/>
          <w:sz w:val="28"/>
          <w:szCs w:val="28"/>
        </w:rPr>
      </w:pPr>
    </w:p>
    <w:p w14:paraId="3BD0FEB2" w14:textId="77777777" w:rsidR="00C117BB" w:rsidRDefault="00C117BB" w:rsidP="00C117BB">
      <w:pPr>
        <w:spacing w:after="0" w:line="240" w:lineRule="auto"/>
        <w:rPr>
          <w:rFonts w:ascii="Times New Roman" w:hAnsi="Times New Roman"/>
          <w:b/>
          <w:sz w:val="28"/>
          <w:szCs w:val="28"/>
        </w:rPr>
      </w:pPr>
    </w:p>
    <w:p w14:paraId="5BC7BE6A" w14:textId="77777777" w:rsidR="00C117BB" w:rsidRDefault="00C117BB" w:rsidP="00C117BB">
      <w:pPr>
        <w:spacing w:after="0" w:line="240" w:lineRule="auto"/>
        <w:rPr>
          <w:rFonts w:ascii="Times New Roman" w:hAnsi="Times New Roman"/>
          <w:b/>
          <w:sz w:val="28"/>
          <w:szCs w:val="28"/>
        </w:rPr>
      </w:pPr>
    </w:p>
    <w:p w14:paraId="18E0DADA" w14:textId="77777777" w:rsidR="00C117BB" w:rsidRDefault="00C117BB" w:rsidP="00C117BB">
      <w:pPr>
        <w:spacing w:after="0" w:line="240" w:lineRule="auto"/>
        <w:rPr>
          <w:rFonts w:ascii="Times New Roman" w:hAnsi="Times New Roman"/>
          <w:b/>
          <w:sz w:val="28"/>
          <w:szCs w:val="28"/>
        </w:rPr>
      </w:pPr>
    </w:p>
    <w:p w14:paraId="053897B8" w14:textId="77777777" w:rsidR="00B9419C" w:rsidRDefault="00B9419C">
      <w:pPr>
        <w:rPr>
          <w:rFonts w:ascii="Times New Roman" w:hAnsi="Times New Roman"/>
          <w:b/>
          <w:sz w:val="28"/>
          <w:szCs w:val="28"/>
        </w:rPr>
      </w:pPr>
    </w:p>
    <w:p w14:paraId="67211BFF" w14:textId="77777777" w:rsidR="00C117BB" w:rsidRDefault="00C117BB" w:rsidP="00C117BB">
      <w:pPr>
        <w:spacing w:after="0"/>
        <w:rPr>
          <w:rFonts w:ascii="Times New Roman" w:hAnsi="Times New Roman"/>
          <w:sz w:val="28"/>
          <w:szCs w:val="28"/>
        </w:rPr>
        <w:sectPr w:rsidR="00C117BB" w:rsidSect="00822F69">
          <w:footerReference w:type="default" r:id="rId9"/>
          <w:pgSz w:w="11906" w:h="16838"/>
          <w:pgMar w:top="426" w:right="991" w:bottom="851" w:left="1134" w:header="709" w:footer="709" w:gutter="0"/>
          <w:cols w:space="720"/>
        </w:sectPr>
      </w:pPr>
    </w:p>
    <w:p w14:paraId="7C3C01A4" w14:textId="77777777" w:rsidR="00C117BB" w:rsidRDefault="00C11A38" w:rsidP="00C117BB">
      <w:pPr>
        <w:spacing w:after="0" w:line="240" w:lineRule="auto"/>
        <w:jc w:val="center"/>
        <w:rPr>
          <w:rFonts w:ascii="Times New Roman" w:hAnsi="Times New Roman"/>
          <w:b/>
          <w:sz w:val="28"/>
          <w:szCs w:val="28"/>
        </w:rPr>
      </w:pPr>
      <w:r>
        <w:rPr>
          <w:rFonts w:ascii="Times New Roman" w:hAnsi="Times New Roman"/>
          <w:b/>
          <w:sz w:val="28"/>
          <w:szCs w:val="28"/>
        </w:rPr>
        <w:t>3.2</w:t>
      </w:r>
      <w:r w:rsidR="00C117BB">
        <w:rPr>
          <w:rFonts w:ascii="Times New Roman" w:hAnsi="Times New Roman"/>
          <w:b/>
          <w:sz w:val="28"/>
          <w:szCs w:val="28"/>
        </w:rPr>
        <w:t>.  Особенности планирования образовательной деятельности с детьми 5 – 6 лет</w:t>
      </w:r>
    </w:p>
    <w:p w14:paraId="2517E206" w14:textId="77777777" w:rsidR="00C117BB" w:rsidRDefault="00C11A38" w:rsidP="00C117BB">
      <w:pPr>
        <w:spacing w:after="0" w:line="240" w:lineRule="auto"/>
        <w:jc w:val="center"/>
        <w:rPr>
          <w:rFonts w:ascii="Times New Roman" w:hAnsi="Times New Roman"/>
          <w:b/>
          <w:sz w:val="28"/>
          <w:szCs w:val="28"/>
        </w:rPr>
      </w:pPr>
      <w:r>
        <w:rPr>
          <w:rFonts w:ascii="Times New Roman" w:hAnsi="Times New Roman"/>
          <w:b/>
          <w:sz w:val="28"/>
          <w:szCs w:val="28"/>
        </w:rPr>
        <w:t xml:space="preserve">3.3. </w:t>
      </w:r>
      <w:r w:rsidR="00C117BB">
        <w:rPr>
          <w:rFonts w:ascii="Times New Roman" w:hAnsi="Times New Roman"/>
          <w:b/>
          <w:sz w:val="28"/>
          <w:szCs w:val="28"/>
        </w:rPr>
        <w:t>Календарно-тематическое планирование</w:t>
      </w:r>
    </w:p>
    <w:p w14:paraId="2046B3F5" w14:textId="20A77D94" w:rsidR="00C117BB" w:rsidRDefault="00C117BB" w:rsidP="00511B31">
      <w:pPr>
        <w:spacing w:after="0" w:line="240" w:lineRule="auto"/>
        <w:jc w:val="both"/>
        <w:rPr>
          <w:rFonts w:ascii="Times New Roman" w:hAnsi="Times New Roman"/>
          <w:sz w:val="28"/>
          <w:szCs w:val="28"/>
        </w:rPr>
      </w:pPr>
      <w:r>
        <w:rPr>
          <w:rFonts w:ascii="Times New Roman" w:hAnsi="Times New Roman"/>
          <w:sz w:val="28"/>
          <w:szCs w:val="28"/>
        </w:rPr>
        <w:t xml:space="preserve">Рабочая программа представлена в виде комплексно-тематического планирования с использованием следующих образовательных областей: </w:t>
      </w:r>
    </w:p>
    <w:p w14:paraId="5372852F" w14:textId="77777777" w:rsidR="00C117BB" w:rsidRDefault="00C117BB" w:rsidP="00511B31">
      <w:pPr>
        <w:spacing w:after="0" w:line="240" w:lineRule="auto"/>
        <w:jc w:val="both"/>
        <w:rPr>
          <w:rFonts w:ascii="Times New Roman" w:hAnsi="Times New Roman"/>
          <w:sz w:val="28"/>
          <w:szCs w:val="28"/>
        </w:rPr>
      </w:pPr>
      <w:r>
        <w:rPr>
          <w:rFonts w:ascii="Times New Roman" w:hAnsi="Times New Roman"/>
          <w:sz w:val="28"/>
          <w:szCs w:val="28"/>
        </w:rPr>
        <w:t>• Социально – коммуникативное развитие;</w:t>
      </w:r>
    </w:p>
    <w:p w14:paraId="6B6C4B57" w14:textId="77777777" w:rsidR="00C117BB" w:rsidRDefault="00C117BB" w:rsidP="00511B31">
      <w:pPr>
        <w:spacing w:after="0" w:line="240" w:lineRule="auto"/>
        <w:jc w:val="both"/>
        <w:rPr>
          <w:rFonts w:ascii="Times New Roman" w:hAnsi="Times New Roman"/>
          <w:sz w:val="28"/>
          <w:szCs w:val="28"/>
        </w:rPr>
      </w:pPr>
      <w:r>
        <w:rPr>
          <w:rFonts w:ascii="Times New Roman" w:hAnsi="Times New Roman"/>
          <w:sz w:val="28"/>
          <w:szCs w:val="28"/>
        </w:rPr>
        <w:t>• Познавательное развитие;</w:t>
      </w:r>
    </w:p>
    <w:p w14:paraId="34933EB2" w14:textId="77777777" w:rsidR="00C117BB" w:rsidRDefault="00B36C5F" w:rsidP="00511B31">
      <w:pPr>
        <w:spacing w:after="0" w:line="240" w:lineRule="auto"/>
        <w:jc w:val="both"/>
        <w:rPr>
          <w:rFonts w:ascii="Times New Roman" w:hAnsi="Times New Roman"/>
          <w:sz w:val="28"/>
          <w:szCs w:val="28"/>
        </w:rPr>
      </w:pPr>
      <w:r>
        <w:rPr>
          <w:rFonts w:ascii="Times New Roman" w:hAnsi="Times New Roman"/>
          <w:sz w:val="28"/>
          <w:szCs w:val="28"/>
        </w:rPr>
        <w:t xml:space="preserve">• Речевое </w:t>
      </w:r>
      <w:r w:rsidR="00C117BB">
        <w:rPr>
          <w:rFonts w:ascii="Times New Roman" w:hAnsi="Times New Roman"/>
          <w:sz w:val="28"/>
          <w:szCs w:val="28"/>
        </w:rPr>
        <w:t>развитие;</w:t>
      </w:r>
    </w:p>
    <w:p w14:paraId="0FD8F055" w14:textId="77777777" w:rsidR="00C117BB" w:rsidRDefault="00C117BB" w:rsidP="00511B31">
      <w:pPr>
        <w:spacing w:after="0" w:line="240" w:lineRule="auto"/>
        <w:jc w:val="both"/>
        <w:rPr>
          <w:rFonts w:ascii="Times New Roman" w:hAnsi="Times New Roman"/>
          <w:sz w:val="28"/>
          <w:szCs w:val="28"/>
        </w:rPr>
      </w:pPr>
      <w:r>
        <w:rPr>
          <w:rFonts w:ascii="Times New Roman" w:hAnsi="Times New Roman"/>
          <w:sz w:val="28"/>
          <w:szCs w:val="28"/>
        </w:rPr>
        <w:t>• Художественно – эстетическое развитие.</w:t>
      </w:r>
    </w:p>
    <w:p w14:paraId="1088B32A" w14:textId="77777777" w:rsidR="00C117BB" w:rsidRDefault="00C117BB" w:rsidP="00511B31">
      <w:pPr>
        <w:spacing w:after="0" w:line="240" w:lineRule="auto"/>
        <w:jc w:val="both"/>
        <w:rPr>
          <w:rFonts w:ascii="Times New Roman" w:hAnsi="Times New Roman"/>
          <w:sz w:val="28"/>
          <w:szCs w:val="28"/>
        </w:rPr>
      </w:pPr>
      <w:r>
        <w:rPr>
          <w:rFonts w:ascii="Times New Roman" w:hAnsi="Times New Roman"/>
          <w:sz w:val="28"/>
          <w:szCs w:val="28"/>
        </w:rPr>
        <w:t>• Физическое развитие;</w:t>
      </w:r>
    </w:p>
    <w:p w14:paraId="674E1444" w14:textId="77777777" w:rsidR="00C117BB" w:rsidRDefault="00C117BB" w:rsidP="00511B31">
      <w:pPr>
        <w:spacing w:after="0" w:line="240" w:lineRule="auto"/>
        <w:jc w:val="both"/>
        <w:rPr>
          <w:rFonts w:ascii="Times New Roman" w:hAnsi="Times New Roman"/>
          <w:sz w:val="28"/>
          <w:szCs w:val="28"/>
        </w:rPr>
      </w:pPr>
      <w:r>
        <w:rPr>
          <w:rFonts w:ascii="Times New Roman" w:hAnsi="Times New Roman"/>
          <w:sz w:val="28"/>
          <w:szCs w:val="28"/>
        </w:rPr>
        <w:t xml:space="preserve">   Образовательная область «Физическое развитие» включает в себя направления: здоровье и физическая культура, по содержанию – часто интегрирует с направлениями социально – коммуникативной области.</w:t>
      </w:r>
    </w:p>
    <w:p w14:paraId="396C75E1" w14:textId="77777777" w:rsidR="00C117BB" w:rsidRDefault="00C117BB" w:rsidP="00511B31">
      <w:pPr>
        <w:spacing w:after="0" w:line="240" w:lineRule="auto"/>
        <w:jc w:val="both"/>
        <w:rPr>
          <w:rFonts w:ascii="Times New Roman" w:hAnsi="Times New Roman"/>
          <w:sz w:val="28"/>
          <w:szCs w:val="28"/>
        </w:rPr>
      </w:pPr>
      <w:r>
        <w:rPr>
          <w:rFonts w:ascii="Times New Roman" w:hAnsi="Times New Roman"/>
          <w:sz w:val="28"/>
          <w:szCs w:val="28"/>
        </w:rPr>
        <w:t xml:space="preserve">   Образовательная область «Социа</w:t>
      </w:r>
      <w:r w:rsidR="00B36C5F">
        <w:rPr>
          <w:rFonts w:ascii="Times New Roman" w:hAnsi="Times New Roman"/>
          <w:sz w:val="28"/>
          <w:szCs w:val="28"/>
        </w:rPr>
        <w:t>льно – коммуникативное развитие</w:t>
      </w:r>
      <w:r>
        <w:rPr>
          <w:rFonts w:ascii="Times New Roman" w:hAnsi="Times New Roman"/>
          <w:sz w:val="28"/>
          <w:szCs w:val="28"/>
        </w:rPr>
        <w:t xml:space="preserve"> имеет направления коммуникация, труд, безопасность. </w:t>
      </w:r>
    </w:p>
    <w:p w14:paraId="10F31846" w14:textId="70564EFF" w:rsidR="00C117BB" w:rsidRDefault="00B36C5F" w:rsidP="00511B31">
      <w:pPr>
        <w:spacing w:after="0" w:line="240" w:lineRule="auto"/>
        <w:jc w:val="both"/>
        <w:rPr>
          <w:rFonts w:ascii="Times New Roman" w:hAnsi="Times New Roman"/>
          <w:sz w:val="28"/>
          <w:szCs w:val="28"/>
        </w:rPr>
      </w:pPr>
      <w:r>
        <w:rPr>
          <w:rFonts w:ascii="Times New Roman" w:hAnsi="Times New Roman"/>
          <w:sz w:val="28"/>
          <w:szCs w:val="28"/>
        </w:rPr>
        <w:t xml:space="preserve">   Образовательная область «</w:t>
      </w:r>
      <w:r w:rsidR="00C117BB">
        <w:rPr>
          <w:rFonts w:ascii="Times New Roman" w:hAnsi="Times New Roman"/>
          <w:sz w:val="28"/>
          <w:szCs w:val="28"/>
        </w:rPr>
        <w:t xml:space="preserve">Познавательное развитие» включает в себя формирование элементарных математических </w:t>
      </w:r>
      <w:r w:rsidR="00712772">
        <w:rPr>
          <w:rFonts w:ascii="Times New Roman" w:hAnsi="Times New Roman"/>
          <w:sz w:val="28"/>
          <w:szCs w:val="28"/>
        </w:rPr>
        <w:t xml:space="preserve">представлений, конструирование </w:t>
      </w:r>
      <w:r w:rsidR="00C117BB">
        <w:rPr>
          <w:rFonts w:ascii="Times New Roman" w:hAnsi="Times New Roman"/>
          <w:sz w:val="28"/>
          <w:szCs w:val="28"/>
        </w:rPr>
        <w:t xml:space="preserve">и окружающий мир. </w:t>
      </w:r>
    </w:p>
    <w:p w14:paraId="58F6FF9C" w14:textId="5489600B" w:rsidR="00C117BB" w:rsidRDefault="00C117BB" w:rsidP="00511B31">
      <w:pPr>
        <w:spacing w:after="0" w:line="240" w:lineRule="auto"/>
        <w:jc w:val="both"/>
        <w:rPr>
          <w:rFonts w:ascii="Times New Roman" w:hAnsi="Times New Roman"/>
          <w:sz w:val="28"/>
          <w:szCs w:val="28"/>
        </w:rPr>
      </w:pPr>
      <w:r>
        <w:rPr>
          <w:rFonts w:ascii="Times New Roman" w:hAnsi="Times New Roman"/>
          <w:sz w:val="28"/>
          <w:szCs w:val="28"/>
        </w:rPr>
        <w:t xml:space="preserve">   Образовательная область «Речевое развитие» предусматривает развитие детской речи в большой интеграции с познанием, коммуникацией, художественными направлениями.</w:t>
      </w:r>
    </w:p>
    <w:p w14:paraId="16B8D6C5" w14:textId="77777777" w:rsidR="00C117BB" w:rsidRDefault="00B36C5F" w:rsidP="00511B31">
      <w:pPr>
        <w:spacing w:after="0" w:line="240" w:lineRule="auto"/>
        <w:jc w:val="both"/>
        <w:rPr>
          <w:rFonts w:ascii="Times New Roman" w:hAnsi="Times New Roman"/>
          <w:sz w:val="28"/>
          <w:szCs w:val="28"/>
        </w:rPr>
      </w:pPr>
      <w:r>
        <w:rPr>
          <w:rFonts w:ascii="Times New Roman" w:hAnsi="Times New Roman"/>
          <w:sz w:val="28"/>
          <w:szCs w:val="28"/>
        </w:rPr>
        <w:t xml:space="preserve">  Образовательная область «</w:t>
      </w:r>
      <w:r w:rsidR="00C117BB">
        <w:rPr>
          <w:rFonts w:ascii="Times New Roman" w:hAnsi="Times New Roman"/>
          <w:sz w:val="28"/>
          <w:szCs w:val="28"/>
        </w:rPr>
        <w:t>Художественно – эстетическое развитие» состоит из направлений изобразительной деятельности, художественного творчества.</w:t>
      </w:r>
    </w:p>
    <w:p w14:paraId="4C1407E7" w14:textId="77777777" w:rsidR="00C117BB" w:rsidRDefault="00C117BB" w:rsidP="00511B31">
      <w:pPr>
        <w:spacing w:after="0" w:line="240" w:lineRule="auto"/>
        <w:jc w:val="both"/>
        <w:rPr>
          <w:rFonts w:ascii="Times New Roman" w:hAnsi="Times New Roman"/>
          <w:sz w:val="28"/>
          <w:szCs w:val="28"/>
        </w:rPr>
      </w:pPr>
      <w:r>
        <w:rPr>
          <w:rFonts w:ascii="Times New Roman" w:hAnsi="Times New Roman"/>
          <w:sz w:val="28"/>
          <w:szCs w:val="28"/>
        </w:rPr>
        <w:t xml:space="preserve">  Осуществляя календарное планирование, в тематический план в течение года можно вносить изменения тем, дополнять содержание разной деятельностью и индивидуальной работой.</w:t>
      </w:r>
    </w:p>
    <w:p w14:paraId="377FF592" w14:textId="77777777" w:rsidR="00C117BB" w:rsidRDefault="00C117BB" w:rsidP="00C117BB">
      <w:pPr>
        <w:spacing w:after="0" w:line="240" w:lineRule="auto"/>
        <w:rPr>
          <w:rFonts w:ascii="Times New Roman" w:hAnsi="Times New Roman"/>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4930"/>
        <w:gridCol w:w="2210"/>
      </w:tblGrid>
      <w:tr w:rsidR="00483FBF" w14:paraId="1C72FB13"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73B5246F" w14:textId="77777777" w:rsidR="00483FBF" w:rsidRDefault="00483FBF">
            <w:pPr>
              <w:spacing w:after="0" w:line="240" w:lineRule="auto"/>
              <w:jc w:val="center"/>
              <w:rPr>
                <w:rFonts w:ascii="Times New Roman" w:hAnsi="Times New Roman"/>
                <w:sz w:val="28"/>
                <w:szCs w:val="28"/>
              </w:rPr>
            </w:pPr>
            <w:r>
              <w:rPr>
                <w:rFonts w:ascii="Times New Roman" w:hAnsi="Times New Roman"/>
                <w:sz w:val="28"/>
                <w:szCs w:val="28"/>
              </w:rPr>
              <w:t>Сроки</w:t>
            </w:r>
          </w:p>
        </w:tc>
        <w:tc>
          <w:tcPr>
            <w:tcW w:w="4930" w:type="dxa"/>
            <w:tcBorders>
              <w:top w:val="single" w:sz="4" w:space="0" w:color="auto"/>
              <w:left w:val="single" w:sz="4" w:space="0" w:color="auto"/>
              <w:bottom w:val="single" w:sz="4" w:space="0" w:color="auto"/>
              <w:right w:val="single" w:sz="4" w:space="0" w:color="auto"/>
            </w:tcBorders>
            <w:hideMark/>
          </w:tcPr>
          <w:p w14:paraId="0743B5B5" w14:textId="77777777" w:rsidR="00483FBF" w:rsidRDefault="00483FBF">
            <w:pPr>
              <w:spacing w:after="0" w:line="240" w:lineRule="auto"/>
              <w:jc w:val="center"/>
              <w:rPr>
                <w:rFonts w:ascii="Times New Roman" w:hAnsi="Times New Roman"/>
                <w:sz w:val="28"/>
                <w:szCs w:val="28"/>
              </w:rPr>
            </w:pPr>
            <w:r>
              <w:rPr>
                <w:rFonts w:ascii="Times New Roman" w:hAnsi="Times New Roman"/>
                <w:sz w:val="28"/>
                <w:szCs w:val="28"/>
              </w:rPr>
              <w:t>Примерные темы</w:t>
            </w:r>
          </w:p>
        </w:tc>
        <w:tc>
          <w:tcPr>
            <w:tcW w:w="2210" w:type="dxa"/>
            <w:tcBorders>
              <w:top w:val="single" w:sz="4" w:space="0" w:color="auto"/>
              <w:left w:val="single" w:sz="4" w:space="0" w:color="auto"/>
              <w:bottom w:val="single" w:sz="4" w:space="0" w:color="auto"/>
              <w:right w:val="single" w:sz="4" w:space="0" w:color="auto"/>
            </w:tcBorders>
            <w:hideMark/>
          </w:tcPr>
          <w:p w14:paraId="4B9E8C23" w14:textId="77777777" w:rsidR="00483FBF" w:rsidRDefault="00483FBF">
            <w:pPr>
              <w:spacing w:after="0" w:line="240" w:lineRule="auto"/>
              <w:jc w:val="center"/>
              <w:rPr>
                <w:rFonts w:ascii="Times New Roman" w:hAnsi="Times New Roman"/>
                <w:sz w:val="28"/>
                <w:szCs w:val="28"/>
              </w:rPr>
            </w:pPr>
            <w:r>
              <w:rPr>
                <w:rFonts w:ascii="Times New Roman" w:hAnsi="Times New Roman"/>
                <w:sz w:val="28"/>
                <w:szCs w:val="28"/>
              </w:rPr>
              <w:t>Прочее</w:t>
            </w:r>
          </w:p>
        </w:tc>
      </w:tr>
      <w:tr w:rsidR="00483FBF" w14:paraId="0417D9A0"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408362DB"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1-я неделя сентября</w:t>
            </w:r>
          </w:p>
        </w:tc>
        <w:tc>
          <w:tcPr>
            <w:tcW w:w="4930" w:type="dxa"/>
            <w:tcBorders>
              <w:top w:val="single" w:sz="4" w:space="0" w:color="auto"/>
              <w:left w:val="single" w:sz="4" w:space="0" w:color="auto"/>
              <w:bottom w:val="single" w:sz="4" w:space="0" w:color="auto"/>
              <w:right w:val="single" w:sz="4" w:space="0" w:color="auto"/>
            </w:tcBorders>
            <w:hideMark/>
          </w:tcPr>
          <w:p w14:paraId="0B743405" w14:textId="30ADBC3A" w:rsidR="00483FBF" w:rsidRDefault="00483FBF">
            <w:pPr>
              <w:spacing w:after="0" w:line="240" w:lineRule="auto"/>
              <w:rPr>
                <w:rFonts w:ascii="Times New Roman" w:hAnsi="Times New Roman"/>
                <w:sz w:val="28"/>
                <w:szCs w:val="28"/>
              </w:rPr>
            </w:pPr>
            <w:r>
              <w:rPr>
                <w:rFonts w:ascii="Times New Roman" w:hAnsi="Times New Roman"/>
                <w:sz w:val="28"/>
                <w:szCs w:val="28"/>
              </w:rPr>
              <w:t xml:space="preserve">«День знаний», «Здравствуй, детский сад», «До свидания, лето!» </w:t>
            </w:r>
            <w:r>
              <w:rPr>
                <w:rFonts w:ascii="Times New Roman" w:hAnsi="Times New Roman"/>
                <w:i/>
                <w:sz w:val="28"/>
                <w:szCs w:val="28"/>
              </w:rPr>
              <w:t>-  тема определяется в соответствии с возрастом детей</w:t>
            </w:r>
          </w:p>
        </w:tc>
        <w:tc>
          <w:tcPr>
            <w:tcW w:w="2210" w:type="dxa"/>
            <w:tcBorders>
              <w:top w:val="single" w:sz="4" w:space="0" w:color="auto"/>
              <w:left w:val="single" w:sz="4" w:space="0" w:color="auto"/>
              <w:bottom w:val="single" w:sz="4" w:space="0" w:color="auto"/>
              <w:right w:val="single" w:sz="4" w:space="0" w:color="auto"/>
            </w:tcBorders>
          </w:tcPr>
          <w:p w14:paraId="03FC60BD" w14:textId="77777777" w:rsidR="00483FBF" w:rsidRDefault="00483FBF">
            <w:pPr>
              <w:spacing w:after="0" w:line="240" w:lineRule="auto"/>
              <w:rPr>
                <w:rFonts w:ascii="Times New Roman" w:hAnsi="Times New Roman"/>
                <w:sz w:val="28"/>
                <w:szCs w:val="28"/>
              </w:rPr>
            </w:pPr>
          </w:p>
        </w:tc>
      </w:tr>
      <w:tr w:rsidR="00483FBF" w14:paraId="26CA97DF"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24AE019E"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2-я неделя сентября</w:t>
            </w:r>
          </w:p>
        </w:tc>
        <w:tc>
          <w:tcPr>
            <w:tcW w:w="4930" w:type="dxa"/>
            <w:tcBorders>
              <w:top w:val="single" w:sz="4" w:space="0" w:color="auto"/>
              <w:left w:val="single" w:sz="4" w:space="0" w:color="auto"/>
              <w:bottom w:val="single" w:sz="4" w:space="0" w:color="auto"/>
              <w:right w:val="single" w:sz="4" w:space="0" w:color="auto"/>
            </w:tcBorders>
            <w:hideMark/>
          </w:tcPr>
          <w:p w14:paraId="6062C7A6" w14:textId="427E9717" w:rsidR="00483FBF" w:rsidRDefault="00483FBF" w:rsidP="00483FBF">
            <w:pPr>
              <w:spacing w:after="0" w:line="240" w:lineRule="auto"/>
              <w:rPr>
                <w:rFonts w:ascii="Times New Roman" w:hAnsi="Times New Roman"/>
                <w:sz w:val="28"/>
                <w:szCs w:val="28"/>
              </w:rPr>
            </w:pPr>
            <w:r>
              <w:rPr>
                <w:rFonts w:ascii="Times New Roman" w:hAnsi="Times New Roman"/>
                <w:sz w:val="28"/>
                <w:szCs w:val="28"/>
              </w:rPr>
              <w:t>«Мой дом», «Мой город», «Моя страна», «Моя планета»</w:t>
            </w:r>
            <w:r w:rsidR="00FE4200">
              <w:t xml:space="preserve"> </w:t>
            </w:r>
            <w:r w:rsidR="00FE4200" w:rsidRPr="00FE4200">
              <w:rPr>
                <w:rFonts w:ascii="Times New Roman" w:hAnsi="Times New Roman"/>
                <w:i/>
                <w:iCs/>
                <w:sz w:val="28"/>
                <w:szCs w:val="28"/>
              </w:rPr>
              <w:t>тема определяется в соответствии с возрастом детей</w:t>
            </w:r>
          </w:p>
        </w:tc>
        <w:tc>
          <w:tcPr>
            <w:tcW w:w="2210" w:type="dxa"/>
            <w:tcBorders>
              <w:top w:val="single" w:sz="4" w:space="0" w:color="auto"/>
              <w:left w:val="single" w:sz="4" w:space="0" w:color="auto"/>
              <w:bottom w:val="single" w:sz="4" w:space="0" w:color="auto"/>
              <w:right w:val="single" w:sz="4" w:space="0" w:color="auto"/>
            </w:tcBorders>
            <w:hideMark/>
          </w:tcPr>
          <w:p w14:paraId="48921208"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«День рождения Златоуста»</w:t>
            </w:r>
          </w:p>
        </w:tc>
      </w:tr>
      <w:tr w:rsidR="00483FBF" w14:paraId="406DB36D"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05D12034"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3-я неделя сентября</w:t>
            </w:r>
          </w:p>
        </w:tc>
        <w:tc>
          <w:tcPr>
            <w:tcW w:w="4930" w:type="dxa"/>
            <w:tcBorders>
              <w:top w:val="single" w:sz="4" w:space="0" w:color="auto"/>
              <w:left w:val="single" w:sz="4" w:space="0" w:color="auto"/>
              <w:bottom w:val="single" w:sz="4" w:space="0" w:color="auto"/>
              <w:right w:val="single" w:sz="4" w:space="0" w:color="auto"/>
            </w:tcBorders>
            <w:hideMark/>
          </w:tcPr>
          <w:p w14:paraId="42CD185F" w14:textId="4DF8CD9A" w:rsidR="00483FBF" w:rsidRDefault="00483FBF">
            <w:pPr>
              <w:spacing w:after="0" w:line="240" w:lineRule="auto"/>
              <w:rPr>
                <w:rFonts w:ascii="Times New Roman" w:hAnsi="Times New Roman"/>
                <w:sz w:val="28"/>
                <w:szCs w:val="28"/>
              </w:rPr>
            </w:pPr>
            <w:r>
              <w:rPr>
                <w:rFonts w:ascii="Times New Roman" w:hAnsi="Times New Roman"/>
                <w:sz w:val="28"/>
                <w:szCs w:val="28"/>
              </w:rPr>
              <w:t>«Урожай»</w:t>
            </w:r>
          </w:p>
        </w:tc>
        <w:tc>
          <w:tcPr>
            <w:tcW w:w="2210" w:type="dxa"/>
            <w:tcBorders>
              <w:top w:val="single" w:sz="4" w:space="0" w:color="auto"/>
              <w:left w:val="single" w:sz="4" w:space="0" w:color="auto"/>
              <w:bottom w:val="single" w:sz="4" w:space="0" w:color="auto"/>
              <w:right w:val="single" w:sz="4" w:space="0" w:color="auto"/>
            </w:tcBorders>
          </w:tcPr>
          <w:p w14:paraId="512CD82A" w14:textId="77777777" w:rsidR="00483FBF" w:rsidRDefault="00483FBF">
            <w:pPr>
              <w:spacing w:after="0" w:line="240" w:lineRule="auto"/>
              <w:rPr>
                <w:rFonts w:ascii="Times New Roman" w:hAnsi="Times New Roman"/>
                <w:sz w:val="28"/>
                <w:szCs w:val="28"/>
              </w:rPr>
            </w:pPr>
          </w:p>
        </w:tc>
      </w:tr>
      <w:tr w:rsidR="00483FBF" w14:paraId="693CA344"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697E9DEB"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4-я неделя сентября</w:t>
            </w:r>
          </w:p>
        </w:tc>
        <w:tc>
          <w:tcPr>
            <w:tcW w:w="4930" w:type="dxa"/>
            <w:tcBorders>
              <w:top w:val="single" w:sz="4" w:space="0" w:color="auto"/>
              <w:left w:val="single" w:sz="4" w:space="0" w:color="auto"/>
              <w:bottom w:val="single" w:sz="4" w:space="0" w:color="auto"/>
              <w:right w:val="single" w:sz="4" w:space="0" w:color="auto"/>
            </w:tcBorders>
            <w:hideMark/>
          </w:tcPr>
          <w:p w14:paraId="397D3183" w14:textId="3EC5CFD0" w:rsidR="00483FBF" w:rsidRDefault="00483FBF">
            <w:pPr>
              <w:spacing w:after="0" w:line="240" w:lineRule="auto"/>
              <w:rPr>
                <w:rFonts w:ascii="Times New Roman" w:hAnsi="Times New Roman"/>
                <w:sz w:val="28"/>
                <w:szCs w:val="28"/>
              </w:rPr>
            </w:pPr>
            <w:r>
              <w:rPr>
                <w:rFonts w:ascii="Times New Roman" w:hAnsi="Times New Roman"/>
                <w:sz w:val="28"/>
                <w:szCs w:val="28"/>
              </w:rPr>
              <w:t>«Краски осени»</w:t>
            </w:r>
          </w:p>
        </w:tc>
        <w:tc>
          <w:tcPr>
            <w:tcW w:w="2210" w:type="dxa"/>
            <w:tcBorders>
              <w:top w:val="single" w:sz="4" w:space="0" w:color="auto"/>
              <w:left w:val="single" w:sz="4" w:space="0" w:color="auto"/>
              <w:bottom w:val="single" w:sz="4" w:space="0" w:color="auto"/>
              <w:right w:val="single" w:sz="4" w:space="0" w:color="auto"/>
            </w:tcBorders>
          </w:tcPr>
          <w:p w14:paraId="12E15312" w14:textId="77777777" w:rsidR="00483FBF" w:rsidRDefault="00483FBF">
            <w:pPr>
              <w:spacing w:after="0" w:line="240" w:lineRule="auto"/>
              <w:rPr>
                <w:rFonts w:ascii="Times New Roman" w:hAnsi="Times New Roman"/>
                <w:sz w:val="28"/>
                <w:szCs w:val="28"/>
              </w:rPr>
            </w:pPr>
          </w:p>
        </w:tc>
      </w:tr>
      <w:tr w:rsidR="00483FBF" w14:paraId="11463061"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669B98E5"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1-я неделя октября</w:t>
            </w:r>
          </w:p>
        </w:tc>
        <w:tc>
          <w:tcPr>
            <w:tcW w:w="4930" w:type="dxa"/>
            <w:tcBorders>
              <w:top w:val="single" w:sz="4" w:space="0" w:color="auto"/>
              <w:left w:val="single" w:sz="4" w:space="0" w:color="auto"/>
              <w:bottom w:val="single" w:sz="4" w:space="0" w:color="auto"/>
              <w:right w:val="single" w:sz="4" w:space="0" w:color="auto"/>
            </w:tcBorders>
            <w:hideMark/>
          </w:tcPr>
          <w:p w14:paraId="7A456DE4" w14:textId="62C78E9F" w:rsidR="00483FBF" w:rsidRDefault="00483FBF">
            <w:pPr>
              <w:spacing w:after="0" w:line="240" w:lineRule="auto"/>
              <w:rPr>
                <w:rFonts w:ascii="Times New Roman" w:hAnsi="Times New Roman"/>
                <w:sz w:val="28"/>
                <w:szCs w:val="28"/>
              </w:rPr>
            </w:pPr>
            <w:r>
              <w:rPr>
                <w:rFonts w:ascii="Times New Roman" w:hAnsi="Times New Roman"/>
                <w:sz w:val="28"/>
                <w:szCs w:val="28"/>
              </w:rPr>
              <w:t>«Животный мир»</w:t>
            </w:r>
          </w:p>
        </w:tc>
        <w:tc>
          <w:tcPr>
            <w:tcW w:w="2210" w:type="dxa"/>
            <w:tcBorders>
              <w:top w:val="single" w:sz="4" w:space="0" w:color="auto"/>
              <w:left w:val="single" w:sz="4" w:space="0" w:color="auto"/>
              <w:bottom w:val="single" w:sz="4" w:space="0" w:color="auto"/>
              <w:right w:val="single" w:sz="4" w:space="0" w:color="auto"/>
            </w:tcBorders>
          </w:tcPr>
          <w:p w14:paraId="5495C8D3" w14:textId="77777777" w:rsidR="00483FBF" w:rsidRDefault="00483FBF">
            <w:pPr>
              <w:spacing w:after="0" w:line="240" w:lineRule="auto"/>
              <w:rPr>
                <w:rFonts w:ascii="Times New Roman" w:hAnsi="Times New Roman"/>
                <w:sz w:val="28"/>
                <w:szCs w:val="28"/>
              </w:rPr>
            </w:pPr>
          </w:p>
        </w:tc>
      </w:tr>
      <w:tr w:rsidR="00483FBF" w14:paraId="6377F9D1"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3232C6A0"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2-я неделя октября</w:t>
            </w:r>
          </w:p>
        </w:tc>
        <w:tc>
          <w:tcPr>
            <w:tcW w:w="4930" w:type="dxa"/>
            <w:tcBorders>
              <w:top w:val="single" w:sz="4" w:space="0" w:color="auto"/>
              <w:left w:val="single" w:sz="4" w:space="0" w:color="auto"/>
              <w:bottom w:val="single" w:sz="4" w:space="0" w:color="auto"/>
              <w:right w:val="single" w:sz="4" w:space="0" w:color="auto"/>
            </w:tcBorders>
            <w:hideMark/>
          </w:tcPr>
          <w:p w14:paraId="60FAB90C"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«Я – человек»</w:t>
            </w:r>
          </w:p>
        </w:tc>
        <w:tc>
          <w:tcPr>
            <w:tcW w:w="2210" w:type="dxa"/>
            <w:tcBorders>
              <w:top w:val="single" w:sz="4" w:space="0" w:color="auto"/>
              <w:left w:val="single" w:sz="4" w:space="0" w:color="auto"/>
              <w:bottom w:val="single" w:sz="4" w:space="0" w:color="auto"/>
              <w:right w:val="single" w:sz="4" w:space="0" w:color="auto"/>
            </w:tcBorders>
          </w:tcPr>
          <w:p w14:paraId="0D99E1CC" w14:textId="77777777" w:rsidR="00483FBF" w:rsidRDefault="00483FBF">
            <w:pPr>
              <w:spacing w:after="0" w:line="240" w:lineRule="auto"/>
              <w:rPr>
                <w:rFonts w:ascii="Times New Roman" w:hAnsi="Times New Roman"/>
                <w:sz w:val="28"/>
                <w:szCs w:val="28"/>
              </w:rPr>
            </w:pPr>
          </w:p>
        </w:tc>
      </w:tr>
      <w:tr w:rsidR="00483FBF" w14:paraId="5696CDB0"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7EB2ED70"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3-я неделя октября</w:t>
            </w:r>
          </w:p>
        </w:tc>
        <w:tc>
          <w:tcPr>
            <w:tcW w:w="4930" w:type="dxa"/>
            <w:tcBorders>
              <w:top w:val="single" w:sz="4" w:space="0" w:color="auto"/>
              <w:left w:val="single" w:sz="4" w:space="0" w:color="auto"/>
              <w:bottom w:val="single" w:sz="4" w:space="0" w:color="auto"/>
              <w:right w:val="single" w:sz="4" w:space="0" w:color="auto"/>
            </w:tcBorders>
            <w:hideMark/>
          </w:tcPr>
          <w:p w14:paraId="314BD0CF" w14:textId="5D4063D1" w:rsidR="00483FBF" w:rsidRDefault="00483FBF">
            <w:pPr>
              <w:spacing w:after="0" w:line="240" w:lineRule="auto"/>
              <w:rPr>
                <w:rFonts w:ascii="Times New Roman" w:hAnsi="Times New Roman"/>
                <w:sz w:val="28"/>
                <w:szCs w:val="28"/>
              </w:rPr>
            </w:pPr>
            <w:r>
              <w:rPr>
                <w:rFonts w:ascii="Times New Roman" w:hAnsi="Times New Roman"/>
                <w:sz w:val="28"/>
                <w:szCs w:val="28"/>
              </w:rPr>
              <w:t>«Народная культура и традиции», «Наш быт»</w:t>
            </w:r>
            <w:r w:rsidR="00FE4200">
              <w:rPr>
                <w:rFonts w:ascii="Times New Roman" w:hAnsi="Times New Roman"/>
                <w:sz w:val="28"/>
                <w:szCs w:val="28"/>
              </w:rPr>
              <w:t xml:space="preserve"> </w:t>
            </w:r>
            <w:r w:rsidR="00FE4200" w:rsidRPr="00FE4200">
              <w:rPr>
                <w:rFonts w:ascii="Times New Roman" w:hAnsi="Times New Roman"/>
                <w:i/>
                <w:iCs/>
                <w:sz w:val="28"/>
                <w:szCs w:val="28"/>
              </w:rPr>
              <w:t>тема определяется в соответствии с возрастом детей</w:t>
            </w:r>
          </w:p>
        </w:tc>
        <w:tc>
          <w:tcPr>
            <w:tcW w:w="2210" w:type="dxa"/>
            <w:tcBorders>
              <w:top w:val="single" w:sz="4" w:space="0" w:color="auto"/>
              <w:left w:val="single" w:sz="4" w:space="0" w:color="auto"/>
              <w:bottom w:val="single" w:sz="4" w:space="0" w:color="auto"/>
              <w:right w:val="single" w:sz="4" w:space="0" w:color="auto"/>
            </w:tcBorders>
          </w:tcPr>
          <w:p w14:paraId="44965710" w14:textId="77777777" w:rsidR="00483FBF" w:rsidRDefault="00483FBF">
            <w:pPr>
              <w:spacing w:after="0" w:line="240" w:lineRule="auto"/>
              <w:rPr>
                <w:rFonts w:ascii="Times New Roman" w:hAnsi="Times New Roman"/>
                <w:sz w:val="28"/>
                <w:szCs w:val="28"/>
              </w:rPr>
            </w:pPr>
          </w:p>
        </w:tc>
      </w:tr>
      <w:tr w:rsidR="00483FBF" w14:paraId="66FDCECB"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11B6F5EA"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4-я неделя октября</w:t>
            </w:r>
          </w:p>
        </w:tc>
        <w:tc>
          <w:tcPr>
            <w:tcW w:w="4930" w:type="dxa"/>
            <w:tcBorders>
              <w:top w:val="single" w:sz="4" w:space="0" w:color="auto"/>
              <w:left w:val="single" w:sz="4" w:space="0" w:color="auto"/>
              <w:bottom w:val="single" w:sz="4" w:space="0" w:color="auto"/>
              <w:right w:val="single" w:sz="4" w:space="0" w:color="auto"/>
            </w:tcBorders>
            <w:hideMark/>
          </w:tcPr>
          <w:p w14:paraId="3304C5C9"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«Пернатые Друзья»</w:t>
            </w:r>
          </w:p>
        </w:tc>
        <w:tc>
          <w:tcPr>
            <w:tcW w:w="2210" w:type="dxa"/>
            <w:tcBorders>
              <w:top w:val="single" w:sz="4" w:space="0" w:color="auto"/>
              <w:left w:val="single" w:sz="4" w:space="0" w:color="auto"/>
              <w:bottom w:val="single" w:sz="4" w:space="0" w:color="auto"/>
              <w:right w:val="single" w:sz="4" w:space="0" w:color="auto"/>
            </w:tcBorders>
            <w:hideMark/>
          </w:tcPr>
          <w:p w14:paraId="59247733"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«Домашние птицы»</w:t>
            </w:r>
          </w:p>
        </w:tc>
      </w:tr>
      <w:tr w:rsidR="00483FBF" w14:paraId="48845858"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5AB1CA68"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1-я неделя ноября</w:t>
            </w:r>
          </w:p>
        </w:tc>
        <w:tc>
          <w:tcPr>
            <w:tcW w:w="4930" w:type="dxa"/>
            <w:tcBorders>
              <w:top w:val="single" w:sz="4" w:space="0" w:color="auto"/>
              <w:left w:val="single" w:sz="4" w:space="0" w:color="auto"/>
              <w:bottom w:val="single" w:sz="4" w:space="0" w:color="auto"/>
              <w:right w:val="single" w:sz="4" w:space="0" w:color="auto"/>
            </w:tcBorders>
            <w:hideMark/>
          </w:tcPr>
          <w:p w14:paraId="54D00F23"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«Дружба», «День народного единства»</w:t>
            </w:r>
          </w:p>
          <w:p w14:paraId="71AEE46D" w14:textId="3682EE75" w:rsidR="00FE4200" w:rsidRPr="00FE4200" w:rsidRDefault="00FE4200">
            <w:pPr>
              <w:spacing w:after="0" w:line="240" w:lineRule="auto"/>
              <w:rPr>
                <w:rFonts w:ascii="Times New Roman" w:hAnsi="Times New Roman"/>
                <w:i/>
                <w:iCs/>
                <w:sz w:val="28"/>
                <w:szCs w:val="28"/>
              </w:rPr>
            </w:pPr>
            <w:r w:rsidRPr="00FE4200">
              <w:rPr>
                <w:rFonts w:ascii="Times New Roman" w:hAnsi="Times New Roman"/>
                <w:i/>
                <w:iCs/>
                <w:sz w:val="28"/>
                <w:szCs w:val="28"/>
              </w:rPr>
              <w:t>тема определяется в соответствии с возрастом детей</w:t>
            </w:r>
          </w:p>
        </w:tc>
        <w:tc>
          <w:tcPr>
            <w:tcW w:w="2210" w:type="dxa"/>
            <w:tcBorders>
              <w:top w:val="single" w:sz="4" w:space="0" w:color="auto"/>
              <w:left w:val="single" w:sz="4" w:space="0" w:color="auto"/>
              <w:bottom w:val="single" w:sz="4" w:space="0" w:color="auto"/>
              <w:right w:val="single" w:sz="4" w:space="0" w:color="auto"/>
            </w:tcBorders>
            <w:hideMark/>
          </w:tcPr>
          <w:p w14:paraId="5D7E11F9" w14:textId="5BB6CC85" w:rsidR="00483FBF" w:rsidRDefault="00483FBF">
            <w:pPr>
              <w:spacing w:after="0" w:line="240" w:lineRule="auto"/>
              <w:rPr>
                <w:rFonts w:ascii="Times New Roman" w:hAnsi="Times New Roman"/>
                <w:sz w:val="28"/>
                <w:szCs w:val="28"/>
              </w:rPr>
            </w:pPr>
          </w:p>
        </w:tc>
      </w:tr>
      <w:tr w:rsidR="00483FBF" w14:paraId="473C3F0E"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1FBDFE04"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2-я неделя ноября</w:t>
            </w:r>
          </w:p>
        </w:tc>
        <w:tc>
          <w:tcPr>
            <w:tcW w:w="4930" w:type="dxa"/>
            <w:tcBorders>
              <w:top w:val="single" w:sz="4" w:space="0" w:color="auto"/>
              <w:left w:val="single" w:sz="4" w:space="0" w:color="auto"/>
              <w:bottom w:val="single" w:sz="4" w:space="0" w:color="auto"/>
              <w:right w:val="single" w:sz="4" w:space="0" w:color="auto"/>
            </w:tcBorders>
            <w:hideMark/>
          </w:tcPr>
          <w:p w14:paraId="56C6B2EC" w14:textId="5DAD8951" w:rsidR="00483FBF" w:rsidRDefault="00483FBF">
            <w:pPr>
              <w:spacing w:after="0" w:line="240" w:lineRule="auto"/>
              <w:rPr>
                <w:rFonts w:ascii="Times New Roman" w:hAnsi="Times New Roman"/>
                <w:sz w:val="28"/>
                <w:szCs w:val="28"/>
              </w:rPr>
            </w:pPr>
            <w:r>
              <w:rPr>
                <w:rFonts w:ascii="Times New Roman" w:hAnsi="Times New Roman"/>
                <w:sz w:val="28"/>
                <w:szCs w:val="28"/>
              </w:rPr>
              <w:t>«Транспорт»</w:t>
            </w:r>
          </w:p>
        </w:tc>
        <w:tc>
          <w:tcPr>
            <w:tcW w:w="2210" w:type="dxa"/>
            <w:tcBorders>
              <w:top w:val="single" w:sz="4" w:space="0" w:color="auto"/>
              <w:left w:val="single" w:sz="4" w:space="0" w:color="auto"/>
              <w:bottom w:val="single" w:sz="4" w:space="0" w:color="auto"/>
              <w:right w:val="single" w:sz="4" w:space="0" w:color="auto"/>
            </w:tcBorders>
          </w:tcPr>
          <w:p w14:paraId="1FCAEEEA" w14:textId="77777777" w:rsidR="00483FBF" w:rsidRDefault="00483FBF">
            <w:pPr>
              <w:spacing w:after="0" w:line="240" w:lineRule="auto"/>
              <w:rPr>
                <w:rFonts w:ascii="Times New Roman" w:hAnsi="Times New Roman"/>
                <w:sz w:val="28"/>
                <w:szCs w:val="28"/>
              </w:rPr>
            </w:pPr>
          </w:p>
        </w:tc>
      </w:tr>
      <w:tr w:rsidR="00483FBF" w14:paraId="6443EEE0"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10973F91"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3-я неделя ноября</w:t>
            </w:r>
          </w:p>
        </w:tc>
        <w:tc>
          <w:tcPr>
            <w:tcW w:w="4930" w:type="dxa"/>
            <w:tcBorders>
              <w:top w:val="single" w:sz="4" w:space="0" w:color="auto"/>
              <w:left w:val="single" w:sz="4" w:space="0" w:color="auto"/>
              <w:bottom w:val="single" w:sz="4" w:space="0" w:color="auto"/>
              <w:right w:val="single" w:sz="4" w:space="0" w:color="auto"/>
            </w:tcBorders>
            <w:hideMark/>
          </w:tcPr>
          <w:p w14:paraId="156E5C8B" w14:textId="1B954623" w:rsidR="00483FBF" w:rsidRDefault="00483FBF">
            <w:pPr>
              <w:spacing w:after="0" w:line="240" w:lineRule="auto"/>
              <w:rPr>
                <w:rFonts w:ascii="Times New Roman" w:hAnsi="Times New Roman"/>
                <w:sz w:val="28"/>
                <w:szCs w:val="28"/>
              </w:rPr>
            </w:pPr>
            <w:r>
              <w:rPr>
                <w:rFonts w:ascii="Times New Roman" w:hAnsi="Times New Roman"/>
                <w:sz w:val="28"/>
                <w:szCs w:val="28"/>
              </w:rPr>
              <w:t>«Здоровей-ка»</w:t>
            </w:r>
          </w:p>
        </w:tc>
        <w:tc>
          <w:tcPr>
            <w:tcW w:w="2210" w:type="dxa"/>
            <w:tcBorders>
              <w:top w:val="single" w:sz="4" w:space="0" w:color="auto"/>
              <w:left w:val="single" w:sz="4" w:space="0" w:color="auto"/>
              <w:bottom w:val="single" w:sz="4" w:space="0" w:color="auto"/>
              <w:right w:val="single" w:sz="4" w:space="0" w:color="auto"/>
            </w:tcBorders>
          </w:tcPr>
          <w:p w14:paraId="45E1032F" w14:textId="77777777" w:rsidR="00483FBF" w:rsidRDefault="00483FBF">
            <w:pPr>
              <w:spacing w:after="0" w:line="240" w:lineRule="auto"/>
              <w:rPr>
                <w:rFonts w:ascii="Times New Roman" w:hAnsi="Times New Roman"/>
                <w:sz w:val="28"/>
                <w:szCs w:val="28"/>
              </w:rPr>
            </w:pPr>
          </w:p>
        </w:tc>
      </w:tr>
      <w:tr w:rsidR="00483FBF" w14:paraId="0AD68AEC"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51EB20A0"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4-я неделя ноября</w:t>
            </w:r>
          </w:p>
        </w:tc>
        <w:tc>
          <w:tcPr>
            <w:tcW w:w="4930" w:type="dxa"/>
            <w:tcBorders>
              <w:top w:val="single" w:sz="4" w:space="0" w:color="auto"/>
              <w:left w:val="single" w:sz="4" w:space="0" w:color="auto"/>
              <w:bottom w:val="single" w:sz="4" w:space="0" w:color="auto"/>
              <w:right w:val="single" w:sz="4" w:space="0" w:color="auto"/>
            </w:tcBorders>
            <w:hideMark/>
          </w:tcPr>
          <w:p w14:paraId="444F73E4" w14:textId="1116B517" w:rsidR="00483FBF" w:rsidRDefault="00483FBF">
            <w:pPr>
              <w:spacing w:after="0" w:line="240" w:lineRule="auto"/>
              <w:rPr>
                <w:rFonts w:ascii="Times New Roman" w:hAnsi="Times New Roman"/>
                <w:sz w:val="28"/>
                <w:szCs w:val="28"/>
              </w:rPr>
            </w:pPr>
            <w:r>
              <w:rPr>
                <w:rFonts w:ascii="Times New Roman" w:hAnsi="Times New Roman"/>
                <w:sz w:val="28"/>
                <w:szCs w:val="28"/>
              </w:rPr>
              <w:t>«Кто как готовится к зиме»</w:t>
            </w:r>
          </w:p>
        </w:tc>
        <w:tc>
          <w:tcPr>
            <w:tcW w:w="2210" w:type="dxa"/>
            <w:tcBorders>
              <w:top w:val="single" w:sz="4" w:space="0" w:color="auto"/>
              <w:left w:val="single" w:sz="4" w:space="0" w:color="auto"/>
              <w:bottom w:val="single" w:sz="4" w:space="0" w:color="auto"/>
              <w:right w:val="single" w:sz="4" w:space="0" w:color="auto"/>
            </w:tcBorders>
            <w:hideMark/>
          </w:tcPr>
          <w:p w14:paraId="371DBC88" w14:textId="48B077DE" w:rsidR="00483FBF" w:rsidRDefault="00483FBF">
            <w:pPr>
              <w:spacing w:after="0" w:line="240" w:lineRule="auto"/>
              <w:rPr>
                <w:rFonts w:ascii="Times New Roman" w:hAnsi="Times New Roman"/>
                <w:sz w:val="28"/>
                <w:szCs w:val="28"/>
              </w:rPr>
            </w:pPr>
          </w:p>
        </w:tc>
      </w:tr>
      <w:tr w:rsidR="00483FBF" w14:paraId="38B11C9E"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789984FA"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1-я неделя декабря</w:t>
            </w:r>
          </w:p>
        </w:tc>
        <w:tc>
          <w:tcPr>
            <w:tcW w:w="4930" w:type="dxa"/>
            <w:tcBorders>
              <w:top w:val="single" w:sz="4" w:space="0" w:color="auto"/>
              <w:left w:val="single" w:sz="4" w:space="0" w:color="auto"/>
              <w:bottom w:val="single" w:sz="4" w:space="0" w:color="auto"/>
              <w:right w:val="single" w:sz="4" w:space="0" w:color="auto"/>
            </w:tcBorders>
            <w:hideMark/>
          </w:tcPr>
          <w:p w14:paraId="348F71C4" w14:textId="20AE9C83" w:rsidR="00483FBF" w:rsidRDefault="00483FBF" w:rsidP="00DF605D">
            <w:pPr>
              <w:spacing w:after="0" w:line="240" w:lineRule="auto"/>
              <w:rPr>
                <w:rFonts w:ascii="Times New Roman" w:hAnsi="Times New Roman"/>
                <w:sz w:val="28"/>
                <w:szCs w:val="28"/>
              </w:rPr>
            </w:pPr>
            <w:r>
              <w:rPr>
                <w:rFonts w:ascii="Times New Roman" w:hAnsi="Times New Roman"/>
                <w:sz w:val="28"/>
                <w:szCs w:val="28"/>
              </w:rPr>
              <w:t>«Здравствуй, зимушка-зима!»</w:t>
            </w:r>
          </w:p>
        </w:tc>
        <w:tc>
          <w:tcPr>
            <w:tcW w:w="2210" w:type="dxa"/>
            <w:tcBorders>
              <w:top w:val="single" w:sz="4" w:space="0" w:color="auto"/>
              <w:left w:val="single" w:sz="4" w:space="0" w:color="auto"/>
              <w:bottom w:val="single" w:sz="4" w:space="0" w:color="auto"/>
              <w:right w:val="single" w:sz="4" w:space="0" w:color="auto"/>
            </w:tcBorders>
          </w:tcPr>
          <w:p w14:paraId="7E0C4B49" w14:textId="77777777" w:rsidR="00483FBF" w:rsidRDefault="00483FBF">
            <w:pPr>
              <w:spacing w:after="0" w:line="240" w:lineRule="auto"/>
              <w:rPr>
                <w:rFonts w:ascii="Times New Roman" w:hAnsi="Times New Roman"/>
                <w:sz w:val="28"/>
                <w:szCs w:val="28"/>
              </w:rPr>
            </w:pPr>
          </w:p>
        </w:tc>
      </w:tr>
      <w:tr w:rsidR="00483FBF" w14:paraId="1FDF2DEA"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09122003"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2-я неделя декабря</w:t>
            </w:r>
          </w:p>
        </w:tc>
        <w:tc>
          <w:tcPr>
            <w:tcW w:w="4930" w:type="dxa"/>
            <w:tcBorders>
              <w:top w:val="single" w:sz="4" w:space="0" w:color="auto"/>
              <w:left w:val="single" w:sz="4" w:space="0" w:color="auto"/>
              <w:bottom w:val="single" w:sz="4" w:space="0" w:color="auto"/>
              <w:right w:val="single" w:sz="4" w:space="0" w:color="auto"/>
            </w:tcBorders>
            <w:hideMark/>
          </w:tcPr>
          <w:p w14:paraId="1762CEA9" w14:textId="1B25005E" w:rsidR="00483FBF" w:rsidRDefault="00483FBF">
            <w:pPr>
              <w:spacing w:after="0" w:line="240" w:lineRule="auto"/>
              <w:rPr>
                <w:rFonts w:ascii="Times New Roman" w:hAnsi="Times New Roman"/>
                <w:sz w:val="28"/>
                <w:szCs w:val="28"/>
              </w:rPr>
            </w:pPr>
            <w:r>
              <w:rPr>
                <w:rFonts w:ascii="Times New Roman" w:hAnsi="Times New Roman"/>
                <w:sz w:val="28"/>
                <w:szCs w:val="28"/>
              </w:rPr>
              <w:t xml:space="preserve"> «Город мастеров»</w:t>
            </w:r>
          </w:p>
        </w:tc>
        <w:tc>
          <w:tcPr>
            <w:tcW w:w="2210" w:type="dxa"/>
            <w:tcBorders>
              <w:top w:val="single" w:sz="4" w:space="0" w:color="auto"/>
              <w:left w:val="single" w:sz="4" w:space="0" w:color="auto"/>
              <w:bottom w:val="single" w:sz="4" w:space="0" w:color="auto"/>
              <w:right w:val="single" w:sz="4" w:space="0" w:color="auto"/>
            </w:tcBorders>
          </w:tcPr>
          <w:p w14:paraId="449EEC61" w14:textId="77777777" w:rsidR="00483FBF" w:rsidRDefault="00483FBF">
            <w:pPr>
              <w:spacing w:after="0" w:line="240" w:lineRule="auto"/>
              <w:rPr>
                <w:rFonts w:ascii="Times New Roman" w:hAnsi="Times New Roman"/>
                <w:sz w:val="28"/>
                <w:szCs w:val="28"/>
              </w:rPr>
            </w:pPr>
          </w:p>
        </w:tc>
      </w:tr>
      <w:tr w:rsidR="00483FBF" w14:paraId="6C73E9BC"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74579DED"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3-я неделя декабря</w:t>
            </w:r>
          </w:p>
        </w:tc>
        <w:tc>
          <w:tcPr>
            <w:tcW w:w="4930" w:type="dxa"/>
            <w:tcBorders>
              <w:top w:val="single" w:sz="4" w:space="0" w:color="auto"/>
              <w:left w:val="single" w:sz="4" w:space="0" w:color="auto"/>
              <w:bottom w:val="single" w:sz="4" w:space="0" w:color="auto"/>
              <w:right w:val="single" w:sz="4" w:space="0" w:color="auto"/>
            </w:tcBorders>
            <w:hideMark/>
          </w:tcPr>
          <w:p w14:paraId="60527F23" w14:textId="13734A4E" w:rsidR="00483FBF" w:rsidRDefault="00483FBF">
            <w:pPr>
              <w:spacing w:after="0" w:line="240" w:lineRule="auto"/>
              <w:rPr>
                <w:rFonts w:ascii="Times New Roman" w:hAnsi="Times New Roman"/>
                <w:sz w:val="28"/>
                <w:szCs w:val="28"/>
              </w:rPr>
            </w:pPr>
            <w:r>
              <w:rPr>
                <w:rFonts w:ascii="Times New Roman" w:hAnsi="Times New Roman"/>
                <w:sz w:val="28"/>
                <w:szCs w:val="28"/>
              </w:rPr>
              <w:t>«Чудеса Дед Мороза»</w:t>
            </w:r>
          </w:p>
        </w:tc>
        <w:tc>
          <w:tcPr>
            <w:tcW w:w="2210" w:type="dxa"/>
            <w:tcBorders>
              <w:top w:val="single" w:sz="4" w:space="0" w:color="auto"/>
              <w:left w:val="single" w:sz="4" w:space="0" w:color="auto"/>
              <w:bottom w:val="single" w:sz="4" w:space="0" w:color="auto"/>
              <w:right w:val="single" w:sz="4" w:space="0" w:color="auto"/>
            </w:tcBorders>
          </w:tcPr>
          <w:p w14:paraId="57E44D3C" w14:textId="77777777" w:rsidR="00483FBF" w:rsidRDefault="00483FBF">
            <w:pPr>
              <w:spacing w:after="0" w:line="240" w:lineRule="auto"/>
              <w:rPr>
                <w:rFonts w:ascii="Times New Roman" w:hAnsi="Times New Roman"/>
                <w:sz w:val="28"/>
                <w:szCs w:val="28"/>
              </w:rPr>
            </w:pPr>
          </w:p>
        </w:tc>
      </w:tr>
      <w:tr w:rsidR="00483FBF" w14:paraId="44B3ADC4"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248D454E"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4-я неделя декабря</w:t>
            </w:r>
          </w:p>
        </w:tc>
        <w:tc>
          <w:tcPr>
            <w:tcW w:w="4930" w:type="dxa"/>
            <w:tcBorders>
              <w:top w:val="single" w:sz="4" w:space="0" w:color="auto"/>
              <w:left w:val="single" w:sz="4" w:space="0" w:color="auto"/>
              <w:bottom w:val="single" w:sz="4" w:space="0" w:color="auto"/>
              <w:right w:val="single" w:sz="4" w:space="0" w:color="auto"/>
            </w:tcBorders>
            <w:hideMark/>
          </w:tcPr>
          <w:p w14:paraId="5AA87A94" w14:textId="17B549D2" w:rsidR="00483FBF" w:rsidRDefault="00483FBF">
            <w:pPr>
              <w:spacing w:after="0" w:line="240" w:lineRule="auto"/>
              <w:rPr>
                <w:rFonts w:ascii="Times New Roman" w:hAnsi="Times New Roman"/>
                <w:sz w:val="28"/>
                <w:szCs w:val="28"/>
              </w:rPr>
            </w:pPr>
            <w:r>
              <w:rPr>
                <w:rFonts w:ascii="Times New Roman" w:hAnsi="Times New Roman"/>
                <w:sz w:val="28"/>
                <w:szCs w:val="28"/>
              </w:rPr>
              <w:t xml:space="preserve">«Новогодний </w:t>
            </w:r>
            <w:r w:rsidR="00511B31">
              <w:rPr>
                <w:rFonts w:ascii="Times New Roman" w:hAnsi="Times New Roman"/>
                <w:sz w:val="28"/>
                <w:szCs w:val="28"/>
              </w:rPr>
              <w:t>калейдоскоп</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tcPr>
          <w:p w14:paraId="0C737748" w14:textId="77777777" w:rsidR="00483FBF" w:rsidRDefault="00483FBF">
            <w:pPr>
              <w:spacing w:after="0" w:line="240" w:lineRule="auto"/>
              <w:rPr>
                <w:rFonts w:ascii="Times New Roman" w:hAnsi="Times New Roman"/>
                <w:sz w:val="28"/>
                <w:szCs w:val="28"/>
              </w:rPr>
            </w:pPr>
          </w:p>
        </w:tc>
      </w:tr>
      <w:tr w:rsidR="00483FBF" w14:paraId="1187D57F"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6B3C23EC" w14:textId="2BA03984" w:rsidR="00483FBF" w:rsidRDefault="00483FBF">
            <w:pPr>
              <w:spacing w:after="0" w:line="240" w:lineRule="auto"/>
              <w:rPr>
                <w:rFonts w:ascii="Times New Roman" w:hAnsi="Times New Roman"/>
                <w:sz w:val="28"/>
                <w:szCs w:val="28"/>
              </w:rPr>
            </w:pPr>
            <w:r>
              <w:rPr>
                <w:rFonts w:ascii="Times New Roman" w:hAnsi="Times New Roman"/>
                <w:sz w:val="28"/>
                <w:szCs w:val="28"/>
              </w:rPr>
              <w:t>2-я неделя января</w:t>
            </w:r>
          </w:p>
        </w:tc>
        <w:tc>
          <w:tcPr>
            <w:tcW w:w="4930" w:type="dxa"/>
            <w:tcBorders>
              <w:top w:val="single" w:sz="4" w:space="0" w:color="auto"/>
              <w:left w:val="single" w:sz="4" w:space="0" w:color="auto"/>
              <w:bottom w:val="single" w:sz="4" w:space="0" w:color="auto"/>
              <w:right w:val="single" w:sz="4" w:space="0" w:color="auto"/>
            </w:tcBorders>
            <w:hideMark/>
          </w:tcPr>
          <w:p w14:paraId="7D3AF95C" w14:textId="6014C052" w:rsidR="00483FBF" w:rsidRDefault="00483FBF">
            <w:pPr>
              <w:spacing w:after="0" w:line="240" w:lineRule="auto"/>
              <w:rPr>
                <w:rFonts w:ascii="Times New Roman" w:hAnsi="Times New Roman"/>
                <w:sz w:val="28"/>
                <w:szCs w:val="28"/>
              </w:rPr>
            </w:pPr>
            <w:r>
              <w:rPr>
                <w:rFonts w:ascii="Times New Roman" w:hAnsi="Times New Roman"/>
                <w:sz w:val="28"/>
                <w:szCs w:val="28"/>
              </w:rPr>
              <w:t>«Рождественские колядки»</w:t>
            </w:r>
          </w:p>
        </w:tc>
        <w:tc>
          <w:tcPr>
            <w:tcW w:w="2210" w:type="dxa"/>
            <w:tcBorders>
              <w:top w:val="single" w:sz="4" w:space="0" w:color="auto"/>
              <w:left w:val="single" w:sz="4" w:space="0" w:color="auto"/>
              <w:bottom w:val="single" w:sz="4" w:space="0" w:color="auto"/>
              <w:right w:val="single" w:sz="4" w:space="0" w:color="auto"/>
            </w:tcBorders>
          </w:tcPr>
          <w:p w14:paraId="5A7D3C86" w14:textId="77777777" w:rsidR="00483FBF" w:rsidRDefault="00483FBF">
            <w:pPr>
              <w:spacing w:after="0" w:line="240" w:lineRule="auto"/>
              <w:rPr>
                <w:rFonts w:ascii="Times New Roman" w:hAnsi="Times New Roman"/>
                <w:sz w:val="28"/>
                <w:szCs w:val="28"/>
              </w:rPr>
            </w:pPr>
          </w:p>
        </w:tc>
      </w:tr>
      <w:tr w:rsidR="00483FBF" w14:paraId="20316474"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235A18F1"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3-я неделя января</w:t>
            </w:r>
          </w:p>
        </w:tc>
        <w:tc>
          <w:tcPr>
            <w:tcW w:w="4930" w:type="dxa"/>
            <w:tcBorders>
              <w:top w:val="single" w:sz="4" w:space="0" w:color="auto"/>
              <w:left w:val="single" w:sz="4" w:space="0" w:color="auto"/>
              <w:bottom w:val="single" w:sz="4" w:space="0" w:color="auto"/>
              <w:right w:val="single" w:sz="4" w:space="0" w:color="auto"/>
            </w:tcBorders>
            <w:hideMark/>
          </w:tcPr>
          <w:p w14:paraId="527B9131" w14:textId="2885902B" w:rsidR="00483FBF" w:rsidRDefault="00483FBF">
            <w:pPr>
              <w:spacing w:after="0" w:line="240" w:lineRule="auto"/>
              <w:rPr>
                <w:rFonts w:ascii="Times New Roman" w:hAnsi="Times New Roman"/>
                <w:sz w:val="28"/>
                <w:szCs w:val="28"/>
              </w:rPr>
            </w:pPr>
            <w:r>
              <w:rPr>
                <w:rFonts w:ascii="Times New Roman" w:hAnsi="Times New Roman"/>
                <w:sz w:val="28"/>
                <w:szCs w:val="28"/>
              </w:rPr>
              <w:t>«</w:t>
            </w:r>
            <w:r w:rsidR="00514B83">
              <w:rPr>
                <w:rFonts w:ascii="Times New Roman" w:hAnsi="Times New Roman"/>
                <w:sz w:val="28"/>
                <w:szCs w:val="28"/>
              </w:rPr>
              <w:t>В гостях у сказки</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tcPr>
          <w:p w14:paraId="697DF51E" w14:textId="77777777" w:rsidR="00483FBF" w:rsidRDefault="00483FBF">
            <w:pPr>
              <w:spacing w:after="0" w:line="240" w:lineRule="auto"/>
              <w:rPr>
                <w:rFonts w:ascii="Times New Roman" w:hAnsi="Times New Roman"/>
                <w:sz w:val="28"/>
                <w:szCs w:val="28"/>
              </w:rPr>
            </w:pPr>
          </w:p>
        </w:tc>
      </w:tr>
      <w:tr w:rsidR="00483FBF" w14:paraId="55883499"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4A2CB1A2"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4-я неделя января</w:t>
            </w:r>
          </w:p>
        </w:tc>
        <w:tc>
          <w:tcPr>
            <w:tcW w:w="4930" w:type="dxa"/>
            <w:tcBorders>
              <w:top w:val="single" w:sz="4" w:space="0" w:color="auto"/>
              <w:left w:val="single" w:sz="4" w:space="0" w:color="auto"/>
              <w:bottom w:val="single" w:sz="4" w:space="0" w:color="auto"/>
              <w:right w:val="single" w:sz="4" w:space="0" w:color="auto"/>
            </w:tcBorders>
            <w:hideMark/>
          </w:tcPr>
          <w:p w14:paraId="2FA7714A" w14:textId="522FA61D" w:rsidR="00483FBF" w:rsidRDefault="00483FBF">
            <w:pPr>
              <w:spacing w:after="0" w:line="240" w:lineRule="auto"/>
              <w:rPr>
                <w:rFonts w:ascii="Times New Roman" w:hAnsi="Times New Roman"/>
                <w:sz w:val="28"/>
                <w:szCs w:val="28"/>
              </w:rPr>
            </w:pPr>
            <w:r>
              <w:rPr>
                <w:rFonts w:ascii="Times New Roman" w:hAnsi="Times New Roman"/>
                <w:sz w:val="28"/>
                <w:szCs w:val="28"/>
              </w:rPr>
              <w:t>«</w:t>
            </w:r>
            <w:r w:rsidR="00514B83">
              <w:rPr>
                <w:rFonts w:ascii="Times New Roman" w:hAnsi="Times New Roman"/>
                <w:sz w:val="28"/>
                <w:szCs w:val="28"/>
              </w:rPr>
              <w:t>Этикет</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tcPr>
          <w:p w14:paraId="45B1EAC4" w14:textId="77777777" w:rsidR="00483FBF" w:rsidRDefault="00483FBF">
            <w:pPr>
              <w:spacing w:after="0" w:line="240" w:lineRule="auto"/>
              <w:rPr>
                <w:rFonts w:ascii="Times New Roman" w:hAnsi="Times New Roman"/>
                <w:sz w:val="28"/>
                <w:szCs w:val="28"/>
              </w:rPr>
            </w:pPr>
          </w:p>
        </w:tc>
      </w:tr>
      <w:tr w:rsidR="00483FBF" w14:paraId="31F6383D"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49EF74EA"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1-я неделя февраля</w:t>
            </w:r>
          </w:p>
        </w:tc>
        <w:tc>
          <w:tcPr>
            <w:tcW w:w="4930" w:type="dxa"/>
            <w:tcBorders>
              <w:top w:val="single" w:sz="4" w:space="0" w:color="auto"/>
              <w:left w:val="single" w:sz="4" w:space="0" w:color="auto"/>
              <w:bottom w:val="single" w:sz="4" w:space="0" w:color="auto"/>
              <w:right w:val="single" w:sz="4" w:space="0" w:color="auto"/>
            </w:tcBorders>
            <w:hideMark/>
          </w:tcPr>
          <w:p w14:paraId="02650962" w14:textId="15B486FF" w:rsidR="00483FBF" w:rsidRDefault="00483FBF">
            <w:pPr>
              <w:spacing w:after="0" w:line="240" w:lineRule="auto"/>
              <w:rPr>
                <w:rFonts w:ascii="Times New Roman" w:hAnsi="Times New Roman"/>
                <w:sz w:val="28"/>
                <w:szCs w:val="28"/>
              </w:rPr>
            </w:pPr>
            <w:r>
              <w:rPr>
                <w:rFonts w:ascii="Times New Roman" w:hAnsi="Times New Roman"/>
                <w:sz w:val="28"/>
                <w:szCs w:val="28"/>
              </w:rPr>
              <w:t>«</w:t>
            </w:r>
            <w:r w:rsidR="00514B83">
              <w:rPr>
                <w:rFonts w:ascii="Times New Roman" w:hAnsi="Times New Roman"/>
                <w:sz w:val="28"/>
                <w:szCs w:val="28"/>
              </w:rPr>
              <w:t>Моя семья</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tcPr>
          <w:p w14:paraId="792595F1" w14:textId="77777777" w:rsidR="00483FBF" w:rsidRDefault="00483FBF">
            <w:pPr>
              <w:spacing w:after="0" w:line="240" w:lineRule="auto"/>
              <w:rPr>
                <w:rFonts w:ascii="Times New Roman" w:hAnsi="Times New Roman"/>
                <w:sz w:val="28"/>
                <w:szCs w:val="28"/>
              </w:rPr>
            </w:pPr>
          </w:p>
        </w:tc>
      </w:tr>
      <w:tr w:rsidR="00483FBF" w14:paraId="7B5D0A57"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7D06AB16"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2-я неделя февраля</w:t>
            </w:r>
          </w:p>
        </w:tc>
        <w:tc>
          <w:tcPr>
            <w:tcW w:w="4930" w:type="dxa"/>
            <w:tcBorders>
              <w:top w:val="single" w:sz="4" w:space="0" w:color="auto"/>
              <w:left w:val="single" w:sz="4" w:space="0" w:color="auto"/>
              <w:bottom w:val="single" w:sz="4" w:space="0" w:color="auto"/>
              <w:right w:val="single" w:sz="4" w:space="0" w:color="auto"/>
            </w:tcBorders>
            <w:hideMark/>
          </w:tcPr>
          <w:p w14:paraId="03DE620F" w14:textId="5166FCD4" w:rsidR="00483FBF" w:rsidRDefault="00483FBF">
            <w:pPr>
              <w:spacing w:after="0" w:line="240" w:lineRule="auto"/>
              <w:rPr>
                <w:rFonts w:ascii="Times New Roman" w:hAnsi="Times New Roman"/>
                <w:sz w:val="28"/>
                <w:szCs w:val="28"/>
              </w:rPr>
            </w:pPr>
            <w:r>
              <w:rPr>
                <w:rFonts w:ascii="Times New Roman" w:hAnsi="Times New Roman"/>
                <w:sz w:val="28"/>
                <w:szCs w:val="28"/>
              </w:rPr>
              <w:t>«</w:t>
            </w:r>
            <w:r w:rsidR="00514B83">
              <w:rPr>
                <w:rFonts w:ascii="Times New Roman" w:hAnsi="Times New Roman"/>
                <w:sz w:val="28"/>
                <w:szCs w:val="28"/>
              </w:rPr>
              <w:t>Азбука безопасности</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tcPr>
          <w:p w14:paraId="05647EB1" w14:textId="77777777" w:rsidR="00483FBF" w:rsidRDefault="00483FBF">
            <w:pPr>
              <w:spacing w:after="0" w:line="240" w:lineRule="auto"/>
              <w:rPr>
                <w:rFonts w:ascii="Times New Roman" w:hAnsi="Times New Roman"/>
                <w:sz w:val="28"/>
                <w:szCs w:val="28"/>
              </w:rPr>
            </w:pPr>
          </w:p>
        </w:tc>
      </w:tr>
      <w:tr w:rsidR="00483FBF" w14:paraId="222C0E40"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4FF09DC7"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3-я неделя февраля</w:t>
            </w:r>
          </w:p>
        </w:tc>
        <w:tc>
          <w:tcPr>
            <w:tcW w:w="4930" w:type="dxa"/>
            <w:tcBorders>
              <w:top w:val="single" w:sz="4" w:space="0" w:color="auto"/>
              <w:left w:val="single" w:sz="4" w:space="0" w:color="auto"/>
              <w:bottom w:val="single" w:sz="4" w:space="0" w:color="auto"/>
              <w:right w:val="single" w:sz="4" w:space="0" w:color="auto"/>
            </w:tcBorders>
            <w:hideMark/>
          </w:tcPr>
          <w:p w14:paraId="5CE1BEF2" w14:textId="68C3631C" w:rsidR="00483FBF" w:rsidRDefault="00483FBF">
            <w:pPr>
              <w:spacing w:after="0" w:line="240" w:lineRule="auto"/>
              <w:rPr>
                <w:rFonts w:ascii="Times New Roman" w:hAnsi="Times New Roman"/>
                <w:sz w:val="28"/>
                <w:szCs w:val="28"/>
              </w:rPr>
            </w:pPr>
            <w:r>
              <w:rPr>
                <w:rFonts w:ascii="Times New Roman" w:hAnsi="Times New Roman"/>
                <w:sz w:val="28"/>
                <w:szCs w:val="28"/>
              </w:rPr>
              <w:t>«</w:t>
            </w:r>
            <w:r w:rsidR="00514B83">
              <w:rPr>
                <w:rFonts w:ascii="Times New Roman" w:hAnsi="Times New Roman"/>
                <w:sz w:val="28"/>
                <w:szCs w:val="28"/>
              </w:rPr>
              <w:t>Наши защитники</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tcPr>
          <w:p w14:paraId="5B673A15" w14:textId="77777777" w:rsidR="00483FBF" w:rsidRDefault="00483FBF">
            <w:pPr>
              <w:spacing w:after="0" w:line="240" w:lineRule="auto"/>
              <w:rPr>
                <w:rFonts w:ascii="Times New Roman" w:hAnsi="Times New Roman"/>
                <w:sz w:val="28"/>
                <w:szCs w:val="28"/>
              </w:rPr>
            </w:pPr>
          </w:p>
        </w:tc>
      </w:tr>
      <w:tr w:rsidR="00483FBF" w14:paraId="0B5F0420"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0E0812CC"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4-я неделя февраля</w:t>
            </w:r>
          </w:p>
        </w:tc>
        <w:tc>
          <w:tcPr>
            <w:tcW w:w="4930" w:type="dxa"/>
            <w:tcBorders>
              <w:top w:val="single" w:sz="4" w:space="0" w:color="auto"/>
              <w:left w:val="single" w:sz="4" w:space="0" w:color="auto"/>
              <w:bottom w:val="single" w:sz="4" w:space="0" w:color="auto"/>
              <w:right w:val="single" w:sz="4" w:space="0" w:color="auto"/>
            </w:tcBorders>
            <w:hideMark/>
          </w:tcPr>
          <w:p w14:paraId="66C5DA39"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«Маленькие исследователи»</w:t>
            </w:r>
          </w:p>
        </w:tc>
        <w:tc>
          <w:tcPr>
            <w:tcW w:w="2210" w:type="dxa"/>
            <w:tcBorders>
              <w:top w:val="single" w:sz="4" w:space="0" w:color="auto"/>
              <w:left w:val="single" w:sz="4" w:space="0" w:color="auto"/>
              <w:bottom w:val="single" w:sz="4" w:space="0" w:color="auto"/>
              <w:right w:val="single" w:sz="4" w:space="0" w:color="auto"/>
            </w:tcBorders>
          </w:tcPr>
          <w:p w14:paraId="4F51ACCD" w14:textId="77777777" w:rsidR="00483FBF" w:rsidRDefault="00483FBF">
            <w:pPr>
              <w:spacing w:after="0" w:line="240" w:lineRule="auto"/>
              <w:rPr>
                <w:rFonts w:ascii="Times New Roman" w:hAnsi="Times New Roman"/>
                <w:sz w:val="28"/>
                <w:szCs w:val="28"/>
              </w:rPr>
            </w:pPr>
          </w:p>
        </w:tc>
      </w:tr>
      <w:tr w:rsidR="00483FBF" w14:paraId="46EB69CB"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194F988F"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1-я неделя марта</w:t>
            </w:r>
          </w:p>
        </w:tc>
        <w:tc>
          <w:tcPr>
            <w:tcW w:w="4930" w:type="dxa"/>
            <w:tcBorders>
              <w:top w:val="single" w:sz="4" w:space="0" w:color="auto"/>
              <w:left w:val="single" w:sz="4" w:space="0" w:color="auto"/>
              <w:bottom w:val="single" w:sz="4" w:space="0" w:color="auto"/>
              <w:right w:val="single" w:sz="4" w:space="0" w:color="auto"/>
            </w:tcBorders>
            <w:hideMark/>
          </w:tcPr>
          <w:p w14:paraId="1D9C6797" w14:textId="5BDFE791" w:rsidR="00483FBF" w:rsidRDefault="00483FBF" w:rsidP="00DF605D">
            <w:pPr>
              <w:spacing w:after="0" w:line="240" w:lineRule="auto"/>
              <w:rPr>
                <w:rFonts w:ascii="Times New Roman" w:hAnsi="Times New Roman"/>
                <w:sz w:val="28"/>
                <w:szCs w:val="28"/>
              </w:rPr>
            </w:pPr>
            <w:r>
              <w:rPr>
                <w:rFonts w:ascii="Times New Roman" w:hAnsi="Times New Roman"/>
                <w:sz w:val="28"/>
                <w:szCs w:val="28"/>
              </w:rPr>
              <w:t>«</w:t>
            </w:r>
            <w:r w:rsidR="00FE4200">
              <w:rPr>
                <w:rFonts w:ascii="Times New Roman" w:hAnsi="Times New Roman"/>
                <w:sz w:val="28"/>
                <w:szCs w:val="28"/>
              </w:rPr>
              <w:t>Женский день</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tcPr>
          <w:p w14:paraId="143EC3D4" w14:textId="77777777" w:rsidR="00483FBF" w:rsidRDefault="00483FBF">
            <w:pPr>
              <w:spacing w:after="0" w:line="240" w:lineRule="auto"/>
              <w:rPr>
                <w:rFonts w:ascii="Times New Roman" w:hAnsi="Times New Roman"/>
                <w:sz w:val="28"/>
                <w:szCs w:val="28"/>
              </w:rPr>
            </w:pPr>
          </w:p>
        </w:tc>
      </w:tr>
      <w:tr w:rsidR="00483FBF" w14:paraId="1D6ED0D1"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35D32C6D"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2-я неделя марта</w:t>
            </w:r>
          </w:p>
        </w:tc>
        <w:tc>
          <w:tcPr>
            <w:tcW w:w="4930" w:type="dxa"/>
            <w:tcBorders>
              <w:top w:val="single" w:sz="4" w:space="0" w:color="auto"/>
              <w:left w:val="single" w:sz="4" w:space="0" w:color="auto"/>
              <w:bottom w:val="single" w:sz="4" w:space="0" w:color="auto"/>
              <w:right w:val="single" w:sz="4" w:space="0" w:color="auto"/>
            </w:tcBorders>
            <w:hideMark/>
          </w:tcPr>
          <w:p w14:paraId="015C303C"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«Миром правит доброта»</w:t>
            </w:r>
          </w:p>
        </w:tc>
        <w:tc>
          <w:tcPr>
            <w:tcW w:w="2210" w:type="dxa"/>
            <w:tcBorders>
              <w:top w:val="single" w:sz="4" w:space="0" w:color="auto"/>
              <w:left w:val="single" w:sz="4" w:space="0" w:color="auto"/>
              <w:bottom w:val="single" w:sz="4" w:space="0" w:color="auto"/>
              <w:right w:val="single" w:sz="4" w:space="0" w:color="auto"/>
            </w:tcBorders>
          </w:tcPr>
          <w:p w14:paraId="48B33115" w14:textId="77777777" w:rsidR="00483FBF" w:rsidRDefault="00483FBF">
            <w:pPr>
              <w:spacing w:after="0" w:line="240" w:lineRule="auto"/>
              <w:rPr>
                <w:rFonts w:ascii="Times New Roman" w:hAnsi="Times New Roman"/>
                <w:sz w:val="28"/>
                <w:szCs w:val="28"/>
              </w:rPr>
            </w:pPr>
          </w:p>
        </w:tc>
      </w:tr>
      <w:tr w:rsidR="00483FBF" w14:paraId="49F34021"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21FB78F7"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3-я неделя марта</w:t>
            </w:r>
          </w:p>
        </w:tc>
        <w:tc>
          <w:tcPr>
            <w:tcW w:w="4930" w:type="dxa"/>
            <w:tcBorders>
              <w:top w:val="single" w:sz="4" w:space="0" w:color="auto"/>
              <w:left w:val="single" w:sz="4" w:space="0" w:color="auto"/>
              <w:bottom w:val="single" w:sz="4" w:space="0" w:color="auto"/>
              <w:right w:val="single" w:sz="4" w:space="0" w:color="auto"/>
            </w:tcBorders>
            <w:hideMark/>
          </w:tcPr>
          <w:p w14:paraId="475C6EFA" w14:textId="5FE75B00" w:rsidR="00483FBF" w:rsidRDefault="00483FBF">
            <w:pPr>
              <w:spacing w:after="0" w:line="240" w:lineRule="auto"/>
              <w:rPr>
                <w:rFonts w:ascii="Times New Roman" w:hAnsi="Times New Roman"/>
                <w:sz w:val="28"/>
                <w:szCs w:val="28"/>
              </w:rPr>
            </w:pPr>
            <w:r>
              <w:rPr>
                <w:rFonts w:ascii="Times New Roman" w:hAnsi="Times New Roman"/>
                <w:sz w:val="28"/>
                <w:szCs w:val="28"/>
              </w:rPr>
              <w:t>«</w:t>
            </w:r>
            <w:r w:rsidR="00FE4200">
              <w:rPr>
                <w:rFonts w:ascii="Times New Roman" w:hAnsi="Times New Roman"/>
                <w:sz w:val="28"/>
                <w:szCs w:val="28"/>
              </w:rPr>
              <w:t>Быть здоровыми хотим</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tcPr>
          <w:p w14:paraId="401A3F18" w14:textId="77777777" w:rsidR="00483FBF" w:rsidRDefault="00483FBF">
            <w:pPr>
              <w:spacing w:after="0" w:line="240" w:lineRule="auto"/>
              <w:rPr>
                <w:rFonts w:ascii="Times New Roman" w:hAnsi="Times New Roman"/>
                <w:sz w:val="28"/>
                <w:szCs w:val="28"/>
              </w:rPr>
            </w:pPr>
          </w:p>
        </w:tc>
      </w:tr>
      <w:tr w:rsidR="00483FBF" w14:paraId="1A702EF8"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7A14006B"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4-я неделя марта</w:t>
            </w:r>
          </w:p>
        </w:tc>
        <w:tc>
          <w:tcPr>
            <w:tcW w:w="4930" w:type="dxa"/>
            <w:tcBorders>
              <w:top w:val="single" w:sz="4" w:space="0" w:color="auto"/>
              <w:left w:val="single" w:sz="4" w:space="0" w:color="auto"/>
              <w:bottom w:val="single" w:sz="4" w:space="0" w:color="auto"/>
              <w:right w:val="single" w:sz="4" w:space="0" w:color="auto"/>
            </w:tcBorders>
            <w:hideMark/>
          </w:tcPr>
          <w:p w14:paraId="6C610566" w14:textId="4D5A9903" w:rsidR="00483FBF" w:rsidRDefault="00483FBF">
            <w:pPr>
              <w:spacing w:after="0" w:line="240" w:lineRule="auto"/>
              <w:rPr>
                <w:rFonts w:ascii="Times New Roman" w:hAnsi="Times New Roman"/>
                <w:sz w:val="28"/>
                <w:szCs w:val="28"/>
              </w:rPr>
            </w:pPr>
            <w:r>
              <w:rPr>
                <w:rFonts w:ascii="Times New Roman" w:hAnsi="Times New Roman"/>
                <w:sz w:val="28"/>
                <w:szCs w:val="28"/>
              </w:rPr>
              <w:t>«</w:t>
            </w:r>
            <w:r w:rsidR="00FE4200">
              <w:rPr>
                <w:rFonts w:ascii="Times New Roman" w:hAnsi="Times New Roman"/>
                <w:sz w:val="28"/>
                <w:szCs w:val="28"/>
              </w:rPr>
              <w:t>Весна шагает по планете</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tcPr>
          <w:p w14:paraId="6119160F" w14:textId="77777777" w:rsidR="00483FBF" w:rsidRDefault="00483FBF">
            <w:pPr>
              <w:spacing w:after="0" w:line="240" w:lineRule="auto"/>
              <w:rPr>
                <w:rFonts w:ascii="Times New Roman" w:hAnsi="Times New Roman"/>
                <w:sz w:val="28"/>
                <w:szCs w:val="28"/>
              </w:rPr>
            </w:pPr>
          </w:p>
        </w:tc>
      </w:tr>
      <w:tr w:rsidR="00483FBF" w14:paraId="24C272F3"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4A292D6D"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1-я неделя апреля</w:t>
            </w:r>
          </w:p>
        </w:tc>
        <w:tc>
          <w:tcPr>
            <w:tcW w:w="4930" w:type="dxa"/>
            <w:tcBorders>
              <w:top w:val="single" w:sz="4" w:space="0" w:color="auto"/>
              <w:left w:val="single" w:sz="4" w:space="0" w:color="auto"/>
              <w:bottom w:val="single" w:sz="4" w:space="0" w:color="auto"/>
              <w:right w:val="single" w:sz="4" w:space="0" w:color="auto"/>
            </w:tcBorders>
            <w:hideMark/>
          </w:tcPr>
          <w:p w14:paraId="28C0801F" w14:textId="0D195453" w:rsidR="00483FBF" w:rsidRDefault="00483FBF">
            <w:pPr>
              <w:spacing w:after="0" w:line="240" w:lineRule="auto"/>
              <w:rPr>
                <w:rFonts w:ascii="Times New Roman" w:hAnsi="Times New Roman"/>
                <w:sz w:val="28"/>
                <w:szCs w:val="28"/>
              </w:rPr>
            </w:pPr>
            <w:r>
              <w:rPr>
                <w:rFonts w:ascii="Times New Roman" w:hAnsi="Times New Roman"/>
                <w:sz w:val="28"/>
                <w:szCs w:val="28"/>
              </w:rPr>
              <w:t>«</w:t>
            </w:r>
            <w:r w:rsidR="00FE4200">
              <w:rPr>
                <w:rFonts w:ascii="Times New Roman" w:hAnsi="Times New Roman"/>
                <w:sz w:val="28"/>
                <w:szCs w:val="28"/>
              </w:rPr>
              <w:t>День смеха</w:t>
            </w:r>
            <w:r>
              <w:rPr>
                <w:rFonts w:ascii="Times New Roman" w:hAnsi="Times New Roman"/>
                <w:sz w:val="28"/>
                <w:szCs w:val="28"/>
              </w:rPr>
              <w:t>»</w:t>
            </w:r>
            <w:r w:rsidR="00FE4200">
              <w:rPr>
                <w:rFonts w:ascii="Times New Roman" w:hAnsi="Times New Roman"/>
                <w:sz w:val="28"/>
                <w:szCs w:val="28"/>
              </w:rPr>
              <w:t>, «Цирк», «Театр»</w:t>
            </w:r>
            <w:r w:rsidR="00FE4200">
              <w:t xml:space="preserve"> </w:t>
            </w:r>
            <w:r w:rsidR="00FE4200" w:rsidRPr="00FE4200">
              <w:rPr>
                <w:rFonts w:ascii="Times New Roman" w:hAnsi="Times New Roman"/>
                <w:i/>
                <w:iCs/>
                <w:sz w:val="28"/>
                <w:szCs w:val="28"/>
              </w:rPr>
              <w:t>тема определяется в соответствии с возрастом детей</w:t>
            </w:r>
          </w:p>
        </w:tc>
        <w:tc>
          <w:tcPr>
            <w:tcW w:w="2210" w:type="dxa"/>
            <w:tcBorders>
              <w:top w:val="single" w:sz="4" w:space="0" w:color="auto"/>
              <w:left w:val="single" w:sz="4" w:space="0" w:color="auto"/>
              <w:bottom w:val="single" w:sz="4" w:space="0" w:color="auto"/>
              <w:right w:val="single" w:sz="4" w:space="0" w:color="auto"/>
            </w:tcBorders>
          </w:tcPr>
          <w:p w14:paraId="7BFFF0B6" w14:textId="77777777" w:rsidR="00483FBF" w:rsidRDefault="00483FBF">
            <w:pPr>
              <w:spacing w:after="0" w:line="240" w:lineRule="auto"/>
              <w:rPr>
                <w:rFonts w:ascii="Times New Roman" w:hAnsi="Times New Roman"/>
                <w:sz w:val="28"/>
                <w:szCs w:val="28"/>
              </w:rPr>
            </w:pPr>
          </w:p>
        </w:tc>
      </w:tr>
      <w:tr w:rsidR="00483FBF" w14:paraId="454BA2DE"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42B11FEB"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2-я неделя апреля</w:t>
            </w:r>
          </w:p>
        </w:tc>
        <w:tc>
          <w:tcPr>
            <w:tcW w:w="4930" w:type="dxa"/>
            <w:tcBorders>
              <w:top w:val="single" w:sz="4" w:space="0" w:color="auto"/>
              <w:left w:val="single" w:sz="4" w:space="0" w:color="auto"/>
              <w:bottom w:val="single" w:sz="4" w:space="0" w:color="auto"/>
              <w:right w:val="single" w:sz="4" w:space="0" w:color="auto"/>
            </w:tcBorders>
            <w:hideMark/>
          </w:tcPr>
          <w:p w14:paraId="202255DC" w14:textId="55CCBF62" w:rsidR="00483FBF" w:rsidRDefault="00483FBF">
            <w:pPr>
              <w:spacing w:after="0" w:line="240" w:lineRule="auto"/>
              <w:rPr>
                <w:rFonts w:ascii="Times New Roman" w:hAnsi="Times New Roman"/>
                <w:sz w:val="28"/>
                <w:szCs w:val="28"/>
              </w:rPr>
            </w:pPr>
            <w:r>
              <w:rPr>
                <w:rFonts w:ascii="Times New Roman" w:hAnsi="Times New Roman"/>
                <w:sz w:val="28"/>
                <w:szCs w:val="28"/>
              </w:rPr>
              <w:t>«</w:t>
            </w:r>
            <w:r w:rsidR="00FE4200">
              <w:rPr>
                <w:rFonts w:ascii="Times New Roman" w:hAnsi="Times New Roman"/>
                <w:sz w:val="28"/>
                <w:szCs w:val="28"/>
              </w:rPr>
              <w:t>Встречаем птиц</w:t>
            </w:r>
            <w:r>
              <w:rPr>
                <w:rFonts w:ascii="Times New Roman" w:hAnsi="Times New Roman"/>
                <w:sz w:val="28"/>
                <w:szCs w:val="28"/>
              </w:rPr>
              <w:t>»</w:t>
            </w:r>
          </w:p>
        </w:tc>
        <w:tc>
          <w:tcPr>
            <w:tcW w:w="2210" w:type="dxa"/>
            <w:tcBorders>
              <w:top w:val="single" w:sz="4" w:space="0" w:color="auto"/>
              <w:left w:val="single" w:sz="4" w:space="0" w:color="auto"/>
              <w:bottom w:val="single" w:sz="4" w:space="0" w:color="auto"/>
              <w:right w:val="single" w:sz="4" w:space="0" w:color="auto"/>
            </w:tcBorders>
            <w:hideMark/>
          </w:tcPr>
          <w:p w14:paraId="6044AA71" w14:textId="2AD6F655" w:rsidR="00483FBF" w:rsidRDefault="00483FBF">
            <w:pPr>
              <w:spacing w:after="0" w:line="240" w:lineRule="auto"/>
              <w:jc w:val="center"/>
              <w:rPr>
                <w:rFonts w:ascii="Times New Roman" w:hAnsi="Times New Roman"/>
                <w:sz w:val="28"/>
                <w:szCs w:val="28"/>
              </w:rPr>
            </w:pPr>
          </w:p>
        </w:tc>
      </w:tr>
      <w:tr w:rsidR="00483FBF" w14:paraId="4C8BF463"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6FCF4AE6"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3-я неделя апреля</w:t>
            </w:r>
          </w:p>
        </w:tc>
        <w:tc>
          <w:tcPr>
            <w:tcW w:w="4930" w:type="dxa"/>
            <w:tcBorders>
              <w:top w:val="single" w:sz="4" w:space="0" w:color="auto"/>
              <w:left w:val="single" w:sz="4" w:space="0" w:color="auto"/>
              <w:bottom w:val="single" w:sz="4" w:space="0" w:color="auto"/>
              <w:right w:val="single" w:sz="4" w:space="0" w:color="auto"/>
            </w:tcBorders>
            <w:hideMark/>
          </w:tcPr>
          <w:p w14:paraId="7E7952F0" w14:textId="4E2BDA94" w:rsidR="00483FBF" w:rsidRDefault="00483FBF" w:rsidP="00DF605D">
            <w:pPr>
              <w:spacing w:after="0" w:line="240" w:lineRule="auto"/>
              <w:rPr>
                <w:rFonts w:ascii="Times New Roman" w:hAnsi="Times New Roman"/>
                <w:sz w:val="28"/>
                <w:szCs w:val="28"/>
              </w:rPr>
            </w:pPr>
            <w:r>
              <w:rPr>
                <w:rFonts w:ascii="Times New Roman" w:hAnsi="Times New Roman"/>
                <w:sz w:val="28"/>
                <w:szCs w:val="28"/>
              </w:rPr>
              <w:t>«</w:t>
            </w:r>
            <w:r w:rsidR="00FE4200">
              <w:rPr>
                <w:rFonts w:ascii="Times New Roman" w:hAnsi="Times New Roman"/>
                <w:sz w:val="28"/>
                <w:szCs w:val="28"/>
              </w:rPr>
              <w:t>Космос</w:t>
            </w:r>
            <w:r>
              <w:rPr>
                <w:rFonts w:ascii="Times New Roman" w:hAnsi="Times New Roman"/>
                <w:sz w:val="28"/>
                <w:szCs w:val="28"/>
              </w:rPr>
              <w:t>»</w:t>
            </w:r>
            <w:r w:rsidR="00FE4200">
              <w:rPr>
                <w:rFonts w:ascii="Times New Roman" w:hAnsi="Times New Roman"/>
                <w:sz w:val="28"/>
                <w:szCs w:val="28"/>
              </w:rPr>
              <w:t>, «Приведем в порядок планету»</w:t>
            </w:r>
            <w:r>
              <w:rPr>
                <w:rFonts w:ascii="Times New Roman" w:hAnsi="Times New Roman"/>
                <w:sz w:val="28"/>
                <w:szCs w:val="28"/>
              </w:rPr>
              <w:t xml:space="preserve"> - </w:t>
            </w:r>
            <w:r w:rsidRPr="00FE4200">
              <w:rPr>
                <w:rFonts w:ascii="Times New Roman" w:hAnsi="Times New Roman"/>
                <w:i/>
                <w:iCs/>
                <w:sz w:val="28"/>
                <w:szCs w:val="28"/>
              </w:rPr>
              <w:t>тема определяется в соответствии с возрастом детей</w:t>
            </w:r>
          </w:p>
        </w:tc>
        <w:tc>
          <w:tcPr>
            <w:tcW w:w="2210" w:type="dxa"/>
            <w:tcBorders>
              <w:top w:val="single" w:sz="4" w:space="0" w:color="auto"/>
              <w:left w:val="single" w:sz="4" w:space="0" w:color="auto"/>
              <w:bottom w:val="single" w:sz="4" w:space="0" w:color="auto"/>
              <w:right w:val="single" w:sz="4" w:space="0" w:color="auto"/>
            </w:tcBorders>
          </w:tcPr>
          <w:p w14:paraId="0F6FBC00" w14:textId="77777777" w:rsidR="00483FBF" w:rsidRDefault="00483FBF">
            <w:pPr>
              <w:spacing w:after="0" w:line="240" w:lineRule="auto"/>
              <w:rPr>
                <w:rFonts w:ascii="Times New Roman" w:hAnsi="Times New Roman"/>
                <w:sz w:val="28"/>
                <w:szCs w:val="28"/>
              </w:rPr>
            </w:pPr>
          </w:p>
        </w:tc>
      </w:tr>
      <w:tr w:rsidR="00483FBF" w14:paraId="4E6262CC"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08ADFDD9"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4-я неделя апреля</w:t>
            </w:r>
          </w:p>
        </w:tc>
        <w:tc>
          <w:tcPr>
            <w:tcW w:w="4930" w:type="dxa"/>
            <w:tcBorders>
              <w:top w:val="single" w:sz="4" w:space="0" w:color="auto"/>
              <w:left w:val="single" w:sz="4" w:space="0" w:color="auto"/>
              <w:bottom w:val="single" w:sz="4" w:space="0" w:color="auto"/>
              <w:right w:val="single" w:sz="4" w:space="0" w:color="auto"/>
            </w:tcBorders>
            <w:hideMark/>
          </w:tcPr>
          <w:p w14:paraId="15F02AFA"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«Волшебница вода»</w:t>
            </w:r>
          </w:p>
        </w:tc>
        <w:tc>
          <w:tcPr>
            <w:tcW w:w="2210" w:type="dxa"/>
            <w:tcBorders>
              <w:top w:val="single" w:sz="4" w:space="0" w:color="auto"/>
              <w:left w:val="single" w:sz="4" w:space="0" w:color="auto"/>
              <w:bottom w:val="single" w:sz="4" w:space="0" w:color="auto"/>
              <w:right w:val="single" w:sz="4" w:space="0" w:color="auto"/>
            </w:tcBorders>
          </w:tcPr>
          <w:p w14:paraId="39AD74B0" w14:textId="77777777" w:rsidR="00483FBF" w:rsidRDefault="00483FBF">
            <w:pPr>
              <w:spacing w:after="0" w:line="240" w:lineRule="auto"/>
              <w:rPr>
                <w:rFonts w:ascii="Times New Roman" w:hAnsi="Times New Roman"/>
                <w:sz w:val="28"/>
                <w:szCs w:val="28"/>
              </w:rPr>
            </w:pPr>
          </w:p>
        </w:tc>
      </w:tr>
      <w:tr w:rsidR="00483FBF" w14:paraId="62506CF7"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3732CFCC"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1-я неделя мая</w:t>
            </w:r>
          </w:p>
        </w:tc>
        <w:tc>
          <w:tcPr>
            <w:tcW w:w="4930" w:type="dxa"/>
            <w:tcBorders>
              <w:top w:val="single" w:sz="4" w:space="0" w:color="auto"/>
              <w:left w:val="single" w:sz="4" w:space="0" w:color="auto"/>
              <w:bottom w:val="single" w:sz="4" w:space="0" w:color="auto"/>
              <w:right w:val="single" w:sz="4" w:space="0" w:color="auto"/>
            </w:tcBorders>
            <w:hideMark/>
          </w:tcPr>
          <w:p w14:paraId="335A8613"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«Праздник весны и труда»</w:t>
            </w:r>
          </w:p>
        </w:tc>
        <w:tc>
          <w:tcPr>
            <w:tcW w:w="2210" w:type="dxa"/>
            <w:tcBorders>
              <w:top w:val="single" w:sz="4" w:space="0" w:color="auto"/>
              <w:left w:val="single" w:sz="4" w:space="0" w:color="auto"/>
              <w:bottom w:val="single" w:sz="4" w:space="0" w:color="auto"/>
              <w:right w:val="single" w:sz="4" w:space="0" w:color="auto"/>
            </w:tcBorders>
          </w:tcPr>
          <w:p w14:paraId="32D64CE3" w14:textId="77777777" w:rsidR="00483FBF" w:rsidRDefault="00483FBF">
            <w:pPr>
              <w:spacing w:after="0" w:line="240" w:lineRule="auto"/>
              <w:rPr>
                <w:rFonts w:ascii="Times New Roman" w:hAnsi="Times New Roman"/>
                <w:sz w:val="28"/>
                <w:szCs w:val="28"/>
              </w:rPr>
            </w:pPr>
          </w:p>
        </w:tc>
      </w:tr>
      <w:tr w:rsidR="00483FBF" w14:paraId="1397F1DF"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0A8C8995"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2-я неделя мая</w:t>
            </w:r>
          </w:p>
        </w:tc>
        <w:tc>
          <w:tcPr>
            <w:tcW w:w="4930" w:type="dxa"/>
            <w:tcBorders>
              <w:top w:val="single" w:sz="4" w:space="0" w:color="auto"/>
              <w:left w:val="single" w:sz="4" w:space="0" w:color="auto"/>
              <w:bottom w:val="single" w:sz="4" w:space="0" w:color="auto"/>
              <w:right w:val="single" w:sz="4" w:space="0" w:color="auto"/>
            </w:tcBorders>
            <w:hideMark/>
          </w:tcPr>
          <w:p w14:paraId="4C86CB08"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«День Победы»</w:t>
            </w:r>
          </w:p>
        </w:tc>
        <w:tc>
          <w:tcPr>
            <w:tcW w:w="2210" w:type="dxa"/>
            <w:tcBorders>
              <w:top w:val="single" w:sz="4" w:space="0" w:color="auto"/>
              <w:left w:val="single" w:sz="4" w:space="0" w:color="auto"/>
              <w:bottom w:val="single" w:sz="4" w:space="0" w:color="auto"/>
              <w:right w:val="single" w:sz="4" w:space="0" w:color="auto"/>
            </w:tcBorders>
          </w:tcPr>
          <w:p w14:paraId="6A27CAB2" w14:textId="77777777" w:rsidR="00483FBF" w:rsidRDefault="00483FBF">
            <w:pPr>
              <w:spacing w:after="0" w:line="240" w:lineRule="auto"/>
              <w:rPr>
                <w:rFonts w:ascii="Times New Roman" w:hAnsi="Times New Roman"/>
                <w:sz w:val="28"/>
                <w:szCs w:val="28"/>
              </w:rPr>
            </w:pPr>
          </w:p>
        </w:tc>
      </w:tr>
      <w:tr w:rsidR="00483FBF" w14:paraId="32599BBD"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34620B7E"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3-я неделя мая</w:t>
            </w:r>
          </w:p>
        </w:tc>
        <w:tc>
          <w:tcPr>
            <w:tcW w:w="4930" w:type="dxa"/>
            <w:tcBorders>
              <w:top w:val="single" w:sz="4" w:space="0" w:color="auto"/>
              <w:left w:val="single" w:sz="4" w:space="0" w:color="auto"/>
              <w:bottom w:val="single" w:sz="4" w:space="0" w:color="auto"/>
              <w:right w:val="single" w:sz="4" w:space="0" w:color="auto"/>
            </w:tcBorders>
            <w:hideMark/>
          </w:tcPr>
          <w:p w14:paraId="305FB777"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«Мир природы»</w:t>
            </w:r>
          </w:p>
        </w:tc>
        <w:tc>
          <w:tcPr>
            <w:tcW w:w="2210" w:type="dxa"/>
            <w:tcBorders>
              <w:top w:val="single" w:sz="4" w:space="0" w:color="auto"/>
              <w:left w:val="single" w:sz="4" w:space="0" w:color="auto"/>
              <w:bottom w:val="single" w:sz="4" w:space="0" w:color="auto"/>
              <w:right w:val="single" w:sz="4" w:space="0" w:color="auto"/>
            </w:tcBorders>
          </w:tcPr>
          <w:p w14:paraId="630E3023" w14:textId="77777777" w:rsidR="00483FBF" w:rsidRDefault="00483FBF">
            <w:pPr>
              <w:spacing w:after="0" w:line="240" w:lineRule="auto"/>
              <w:rPr>
                <w:rFonts w:ascii="Times New Roman" w:hAnsi="Times New Roman"/>
                <w:sz w:val="28"/>
                <w:szCs w:val="28"/>
              </w:rPr>
            </w:pPr>
          </w:p>
        </w:tc>
      </w:tr>
      <w:tr w:rsidR="00483FBF" w14:paraId="7F4E9083" w14:textId="77777777" w:rsidTr="00483FBF">
        <w:tc>
          <w:tcPr>
            <w:tcW w:w="1542" w:type="dxa"/>
            <w:tcBorders>
              <w:top w:val="single" w:sz="4" w:space="0" w:color="auto"/>
              <w:left w:val="single" w:sz="4" w:space="0" w:color="auto"/>
              <w:bottom w:val="single" w:sz="4" w:space="0" w:color="auto"/>
              <w:right w:val="single" w:sz="4" w:space="0" w:color="auto"/>
            </w:tcBorders>
            <w:hideMark/>
          </w:tcPr>
          <w:p w14:paraId="664D7E60" w14:textId="77777777" w:rsidR="00483FBF" w:rsidRDefault="00483FBF">
            <w:pPr>
              <w:spacing w:after="0" w:line="240" w:lineRule="auto"/>
              <w:rPr>
                <w:rFonts w:ascii="Times New Roman" w:hAnsi="Times New Roman"/>
                <w:sz w:val="28"/>
                <w:szCs w:val="28"/>
              </w:rPr>
            </w:pPr>
            <w:r>
              <w:rPr>
                <w:rFonts w:ascii="Times New Roman" w:hAnsi="Times New Roman"/>
                <w:sz w:val="28"/>
                <w:szCs w:val="28"/>
              </w:rPr>
              <w:t>4-я неделя мая</w:t>
            </w:r>
          </w:p>
        </w:tc>
        <w:tc>
          <w:tcPr>
            <w:tcW w:w="4930" w:type="dxa"/>
            <w:tcBorders>
              <w:top w:val="single" w:sz="4" w:space="0" w:color="auto"/>
              <w:left w:val="single" w:sz="4" w:space="0" w:color="auto"/>
              <w:bottom w:val="single" w:sz="4" w:space="0" w:color="auto"/>
              <w:right w:val="single" w:sz="4" w:space="0" w:color="auto"/>
            </w:tcBorders>
            <w:hideMark/>
          </w:tcPr>
          <w:p w14:paraId="45F60A48" w14:textId="6A332FD9" w:rsidR="00483FBF" w:rsidRDefault="00483FBF">
            <w:pPr>
              <w:spacing w:after="0" w:line="240" w:lineRule="auto"/>
              <w:rPr>
                <w:rFonts w:ascii="Times New Roman" w:hAnsi="Times New Roman"/>
                <w:sz w:val="28"/>
                <w:szCs w:val="28"/>
              </w:rPr>
            </w:pPr>
            <w:r>
              <w:rPr>
                <w:rFonts w:ascii="Times New Roman" w:hAnsi="Times New Roman"/>
                <w:sz w:val="28"/>
                <w:szCs w:val="28"/>
              </w:rPr>
              <w:t>«Вот мы какие стали большие»</w:t>
            </w:r>
            <w:r w:rsidR="00AE4D75">
              <w:rPr>
                <w:rFonts w:ascii="Times New Roman" w:hAnsi="Times New Roman"/>
                <w:sz w:val="28"/>
                <w:szCs w:val="28"/>
              </w:rPr>
              <w:t xml:space="preserve">, «До свидания детский сад. Здравствуй, школа» </w:t>
            </w:r>
            <w:r w:rsidR="00AE4D75" w:rsidRPr="00AE4D75">
              <w:rPr>
                <w:rFonts w:ascii="Times New Roman" w:hAnsi="Times New Roman"/>
                <w:i/>
                <w:iCs/>
                <w:sz w:val="28"/>
                <w:szCs w:val="28"/>
              </w:rPr>
              <w:t>тема определяется в соответствии с возрастом детей</w:t>
            </w:r>
          </w:p>
        </w:tc>
        <w:tc>
          <w:tcPr>
            <w:tcW w:w="2210" w:type="dxa"/>
            <w:tcBorders>
              <w:top w:val="single" w:sz="4" w:space="0" w:color="auto"/>
              <w:left w:val="single" w:sz="4" w:space="0" w:color="auto"/>
              <w:bottom w:val="single" w:sz="4" w:space="0" w:color="auto"/>
              <w:right w:val="single" w:sz="4" w:space="0" w:color="auto"/>
            </w:tcBorders>
            <w:hideMark/>
          </w:tcPr>
          <w:p w14:paraId="0AF54B18" w14:textId="48BF74F8" w:rsidR="00483FBF" w:rsidRDefault="00483FBF">
            <w:pPr>
              <w:spacing w:after="0" w:line="240" w:lineRule="auto"/>
              <w:rPr>
                <w:rFonts w:ascii="Times New Roman" w:hAnsi="Times New Roman"/>
                <w:sz w:val="28"/>
                <w:szCs w:val="28"/>
              </w:rPr>
            </w:pPr>
          </w:p>
        </w:tc>
      </w:tr>
    </w:tbl>
    <w:p w14:paraId="040AE5A8" w14:textId="77777777" w:rsidR="00C117BB" w:rsidRDefault="00C117BB" w:rsidP="00C117BB">
      <w:pPr>
        <w:spacing w:after="0" w:line="240" w:lineRule="auto"/>
        <w:rPr>
          <w:rFonts w:ascii="Times New Roman" w:hAnsi="Times New Roman"/>
          <w:sz w:val="28"/>
          <w:szCs w:val="28"/>
        </w:rPr>
      </w:pPr>
    </w:p>
    <w:p w14:paraId="31191F72" w14:textId="77777777" w:rsidR="00C117BB" w:rsidRDefault="00C117BB" w:rsidP="00C117BB">
      <w:pPr>
        <w:spacing w:after="0" w:line="240" w:lineRule="auto"/>
        <w:rPr>
          <w:rFonts w:ascii="Times New Roman" w:hAnsi="Times New Roman"/>
          <w:sz w:val="28"/>
          <w:szCs w:val="28"/>
        </w:rPr>
        <w:sectPr w:rsidR="00C117BB">
          <w:pgSz w:w="11906" w:h="16838"/>
          <w:pgMar w:top="1134" w:right="851" w:bottom="1134" w:left="1701" w:header="708" w:footer="708" w:gutter="0"/>
          <w:cols w:space="720"/>
        </w:sectPr>
      </w:pPr>
    </w:p>
    <w:p w14:paraId="2BD821D8" w14:textId="77777777" w:rsidR="00C117BB" w:rsidRDefault="00C117BB" w:rsidP="00C117BB">
      <w:pPr>
        <w:pStyle w:val="a7"/>
        <w:rPr>
          <w:rFonts w:ascii="Times New Roman" w:hAnsi="Times New Roman"/>
          <w:b/>
          <w:sz w:val="28"/>
          <w:szCs w:val="28"/>
        </w:rPr>
      </w:pPr>
      <w:r>
        <w:rPr>
          <w:rFonts w:ascii="Times New Roman" w:hAnsi="Times New Roman"/>
          <w:b/>
          <w:sz w:val="28"/>
          <w:szCs w:val="28"/>
        </w:rPr>
        <w:t xml:space="preserve">                                                                                                                                                                                                                   </w:t>
      </w:r>
    </w:p>
    <w:p w14:paraId="1D97359C" w14:textId="77777777" w:rsidR="00C117BB" w:rsidRDefault="00C11A38" w:rsidP="00C117BB">
      <w:pPr>
        <w:pStyle w:val="a7"/>
        <w:jc w:val="center"/>
        <w:rPr>
          <w:rFonts w:ascii="Times New Roman" w:hAnsi="Times New Roman"/>
          <w:b/>
          <w:sz w:val="28"/>
          <w:szCs w:val="28"/>
        </w:rPr>
      </w:pPr>
      <w:r>
        <w:rPr>
          <w:rFonts w:ascii="Times New Roman" w:hAnsi="Times New Roman"/>
          <w:b/>
          <w:sz w:val="28"/>
          <w:szCs w:val="28"/>
        </w:rPr>
        <w:t xml:space="preserve">3.4. </w:t>
      </w:r>
      <w:r w:rsidR="00C117BB">
        <w:rPr>
          <w:rFonts w:ascii="Times New Roman" w:hAnsi="Times New Roman"/>
          <w:b/>
          <w:sz w:val="28"/>
          <w:szCs w:val="28"/>
        </w:rPr>
        <w:t xml:space="preserve"> Перспективное планирование по образовательным областям: познавательное развитие, речевое развитие, социально-коммуникативное развитие, физическое развитие, художественно-эстетическое развитие</w:t>
      </w:r>
    </w:p>
    <w:p w14:paraId="4CF068DA" w14:textId="1F68B983" w:rsidR="00C117BB" w:rsidRDefault="006B4045" w:rsidP="00C117BB">
      <w:pPr>
        <w:pStyle w:val="a7"/>
        <w:jc w:val="center"/>
        <w:rPr>
          <w:rFonts w:ascii="Times New Roman" w:hAnsi="Times New Roman"/>
          <w:b/>
          <w:sz w:val="28"/>
          <w:szCs w:val="28"/>
        </w:rPr>
      </w:pPr>
      <w:r>
        <w:rPr>
          <w:rFonts w:ascii="Times New Roman" w:hAnsi="Times New Roman"/>
          <w:b/>
          <w:sz w:val="28"/>
          <w:szCs w:val="28"/>
        </w:rPr>
        <w:t xml:space="preserve">Старшая группа, </w:t>
      </w:r>
      <w:r w:rsidR="00434239">
        <w:rPr>
          <w:rFonts w:ascii="Times New Roman" w:hAnsi="Times New Roman"/>
          <w:b/>
          <w:sz w:val="28"/>
          <w:szCs w:val="28"/>
          <w:u w:val="single"/>
        </w:rPr>
        <w:t>2026/2027</w:t>
      </w:r>
      <w:r w:rsidR="00C117BB">
        <w:rPr>
          <w:rFonts w:ascii="Times New Roman" w:hAnsi="Times New Roman"/>
          <w:b/>
          <w:sz w:val="28"/>
          <w:szCs w:val="28"/>
        </w:rPr>
        <w:t xml:space="preserve"> учебный год</w:t>
      </w:r>
    </w:p>
    <w:tbl>
      <w:tblPr>
        <w:tblpPr w:leftFromText="180" w:rightFromText="180" w:bottomFromText="200" w:vertAnchor="text" w:horzAnchor="margin" w:tblpX="-176" w:tblpY="275"/>
        <w:tblW w:w="16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6098"/>
        <w:gridCol w:w="236"/>
        <w:gridCol w:w="900"/>
        <w:gridCol w:w="3401"/>
        <w:gridCol w:w="4396"/>
        <w:gridCol w:w="928"/>
      </w:tblGrid>
      <w:tr w:rsidR="00C117BB" w14:paraId="10082A05" w14:textId="77777777" w:rsidTr="00364F47">
        <w:trPr>
          <w:gridAfter w:val="1"/>
          <w:wAfter w:w="928" w:type="dxa"/>
          <w:trHeight w:val="413"/>
        </w:trPr>
        <w:tc>
          <w:tcPr>
            <w:tcW w:w="676" w:type="dxa"/>
            <w:tcBorders>
              <w:top w:val="single" w:sz="4" w:space="0" w:color="auto"/>
              <w:left w:val="single" w:sz="4" w:space="0" w:color="auto"/>
              <w:bottom w:val="single" w:sz="4" w:space="0" w:color="auto"/>
              <w:right w:val="single" w:sz="4" w:space="0" w:color="auto"/>
            </w:tcBorders>
            <w:hideMark/>
          </w:tcPr>
          <w:p w14:paraId="3DF36277" w14:textId="77777777" w:rsidR="00C117BB" w:rsidRDefault="00C117BB" w:rsidP="00364F47">
            <w:pPr>
              <w:pStyle w:val="a7"/>
              <w:spacing w:line="276" w:lineRule="auto"/>
              <w:jc w:val="center"/>
              <w:rPr>
                <w:rFonts w:ascii="Times New Roman" w:hAnsi="Times New Roman"/>
                <w:b/>
                <w:sz w:val="28"/>
                <w:szCs w:val="28"/>
              </w:rPr>
            </w:pPr>
            <w:r>
              <w:rPr>
                <w:rFonts w:ascii="Times New Roman" w:hAnsi="Times New Roman"/>
                <w:b/>
                <w:sz w:val="28"/>
                <w:szCs w:val="28"/>
              </w:rPr>
              <w:t>№</w:t>
            </w:r>
          </w:p>
          <w:p w14:paraId="3D153EF4" w14:textId="77777777" w:rsidR="00C117BB" w:rsidRDefault="00C117BB" w:rsidP="00364F47">
            <w:pPr>
              <w:pStyle w:val="a7"/>
              <w:spacing w:line="276" w:lineRule="auto"/>
              <w:jc w:val="center"/>
              <w:rPr>
                <w:rFonts w:ascii="Times New Roman" w:hAnsi="Times New Roman"/>
                <w:b/>
                <w:sz w:val="28"/>
                <w:szCs w:val="28"/>
              </w:rPr>
            </w:pPr>
            <w:r>
              <w:rPr>
                <w:rFonts w:ascii="Times New Roman" w:hAnsi="Times New Roman"/>
                <w:b/>
                <w:sz w:val="28"/>
                <w:szCs w:val="28"/>
              </w:rPr>
              <w:t>п/п</w:t>
            </w:r>
          </w:p>
        </w:tc>
        <w:tc>
          <w:tcPr>
            <w:tcW w:w="6098" w:type="dxa"/>
            <w:tcBorders>
              <w:top w:val="single" w:sz="4" w:space="0" w:color="auto"/>
              <w:left w:val="single" w:sz="4" w:space="0" w:color="auto"/>
              <w:bottom w:val="single" w:sz="4" w:space="0" w:color="auto"/>
              <w:right w:val="single" w:sz="4" w:space="0" w:color="auto"/>
            </w:tcBorders>
          </w:tcPr>
          <w:p w14:paraId="731CFAAB" w14:textId="77777777" w:rsidR="00C117BB" w:rsidRDefault="00C117BB" w:rsidP="00364F47">
            <w:pPr>
              <w:pStyle w:val="a7"/>
              <w:spacing w:line="276" w:lineRule="auto"/>
              <w:jc w:val="center"/>
              <w:rPr>
                <w:rFonts w:ascii="Times New Roman" w:hAnsi="Times New Roman"/>
                <w:b/>
                <w:sz w:val="28"/>
                <w:szCs w:val="28"/>
              </w:rPr>
            </w:pPr>
            <w:r>
              <w:rPr>
                <w:rFonts w:ascii="Times New Roman" w:hAnsi="Times New Roman"/>
                <w:b/>
                <w:sz w:val="28"/>
                <w:szCs w:val="28"/>
              </w:rPr>
              <w:t>Задачи</w:t>
            </w:r>
          </w:p>
          <w:p w14:paraId="39C95EC5" w14:textId="77777777" w:rsidR="00C117BB" w:rsidRDefault="00C117BB" w:rsidP="00364F47">
            <w:pPr>
              <w:pStyle w:val="a7"/>
              <w:spacing w:line="276" w:lineRule="auto"/>
              <w:jc w:val="center"/>
              <w:rPr>
                <w:rFonts w:ascii="Times New Roman" w:hAnsi="Times New Roman"/>
                <w:b/>
                <w:sz w:val="28"/>
                <w:szCs w:val="28"/>
              </w:rPr>
            </w:pPr>
          </w:p>
          <w:p w14:paraId="7D456DBA" w14:textId="77777777" w:rsidR="00C117BB" w:rsidRDefault="00C117BB" w:rsidP="00364F47">
            <w:pPr>
              <w:pStyle w:val="a7"/>
              <w:spacing w:line="276" w:lineRule="auto"/>
              <w:rPr>
                <w:rFonts w:ascii="Times New Roman" w:hAnsi="Times New Roman"/>
                <w:b/>
                <w:sz w:val="28"/>
                <w:szCs w:val="28"/>
              </w:rPr>
            </w:pPr>
          </w:p>
        </w:tc>
        <w:tc>
          <w:tcPr>
            <w:tcW w:w="4537" w:type="dxa"/>
            <w:gridSpan w:val="3"/>
            <w:tcBorders>
              <w:top w:val="single" w:sz="4" w:space="0" w:color="auto"/>
              <w:left w:val="single" w:sz="4" w:space="0" w:color="auto"/>
              <w:bottom w:val="single" w:sz="4" w:space="0" w:color="auto"/>
              <w:right w:val="single" w:sz="4" w:space="0" w:color="auto"/>
            </w:tcBorders>
            <w:hideMark/>
          </w:tcPr>
          <w:p w14:paraId="6B8F6151" w14:textId="77777777" w:rsidR="00C117BB" w:rsidRDefault="00C117BB" w:rsidP="00364F47">
            <w:pPr>
              <w:pStyle w:val="a7"/>
              <w:spacing w:line="276" w:lineRule="auto"/>
              <w:jc w:val="center"/>
              <w:rPr>
                <w:rFonts w:ascii="Times New Roman" w:hAnsi="Times New Roman"/>
                <w:b/>
                <w:sz w:val="28"/>
                <w:szCs w:val="28"/>
              </w:rPr>
            </w:pPr>
            <w:r>
              <w:rPr>
                <w:rFonts w:ascii="Times New Roman" w:hAnsi="Times New Roman"/>
                <w:b/>
                <w:sz w:val="28"/>
                <w:szCs w:val="28"/>
              </w:rPr>
              <w:t>Содержание образовательной деятельности           детьми</w:t>
            </w:r>
          </w:p>
        </w:tc>
        <w:tc>
          <w:tcPr>
            <w:tcW w:w="4396" w:type="dxa"/>
            <w:tcBorders>
              <w:top w:val="single" w:sz="4" w:space="0" w:color="auto"/>
              <w:left w:val="single" w:sz="4" w:space="0" w:color="auto"/>
              <w:bottom w:val="single" w:sz="4" w:space="0" w:color="auto"/>
              <w:right w:val="single" w:sz="4" w:space="0" w:color="auto"/>
            </w:tcBorders>
            <w:hideMark/>
          </w:tcPr>
          <w:p w14:paraId="76955E3A" w14:textId="77777777" w:rsidR="00C117BB" w:rsidRDefault="00C117BB" w:rsidP="00364F47">
            <w:pPr>
              <w:pStyle w:val="a7"/>
              <w:spacing w:line="276" w:lineRule="auto"/>
              <w:jc w:val="center"/>
              <w:rPr>
                <w:rFonts w:ascii="Times New Roman" w:hAnsi="Times New Roman"/>
                <w:b/>
                <w:sz w:val="28"/>
                <w:szCs w:val="28"/>
              </w:rPr>
            </w:pPr>
            <w:r>
              <w:rPr>
                <w:rFonts w:ascii="Times New Roman" w:hAnsi="Times New Roman"/>
                <w:b/>
                <w:sz w:val="28"/>
                <w:szCs w:val="28"/>
              </w:rPr>
              <w:t>Рекомендации к организации</w:t>
            </w:r>
          </w:p>
          <w:p w14:paraId="5B4CD65F" w14:textId="77777777" w:rsidR="00C117BB" w:rsidRDefault="00C117BB" w:rsidP="00364F47">
            <w:pPr>
              <w:pStyle w:val="a7"/>
              <w:spacing w:line="276" w:lineRule="auto"/>
              <w:jc w:val="center"/>
              <w:rPr>
                <w:rFonts w:ascii="Times New Roman" w:hAnsi="Times New Roman"/>
                <w:b/>
                <w:sz w:val="28"/>
                <w:szCs w:val="28"/>
              </w:rPr>
            </w:pPr>
            <w:r>
              <w:rPr>
                <w:rFonts w:ascii="Times New Roman" w:hAnsi="Times New Roman"/>
                <w:b/>
                <w:sz w:val="28"/>
                <w:szCs w:val="28"/>
              </w:rPr>
              <w:t>предметно-пространственной среды</w:t>
            </w:r>
          </w:p>
          <w:p w14:paraId="2DC8EBBB" w14:textId="77777777" w:rsidR="00C117BB" w:rsidRDefault="00C117BB" w:rsidP="00364F47">
            <w:pPr>
              <w:pStyle w:val="a7"/>
              <w:spacing w:line="276" w:lineRule="auto"/>
              <w:jc w:val="center"/>
              <w:rPr>
                <w:rFonts w:ascii="Times New Roman" w:hAnsi="Times New Roman"/>
                <w:b/>
                <w:sz w:val="28"/>
                <w:szCs w:val="28"/>
              </w:rPr>
            </w:pPr>
            <w:r>
              <w:rPr>
                <w:rFonts w:ascii="Times New Roman" w:hAnsi="Times New Roman"/>
                <w:b/>
                <w:sz w:val="28"/>
                <w:szCs w:val="28"/>
              </w:rPr>
              <w:t>для самостоятельной деятельности с                                                                    детьми</w:t>
            </w:r>
          </w:p>
        </w:tc>
      </w:tr>
      <w:tr w:rsidR="00C117BB" w14:paraId="6882A8F2" w14:textId="77777777" w:rsidTr="00364F47">
        <w:trPr>
          <w:trHeight w:val="1"/>
        </w:trPr>
        <w:tc>
          <w:tcPr>
            <w:tcW w:w="676" w:type="dxa"/>
            <w:tcBorders>
              <w:top w:val="single" w:sz="4" w:space="0" w:color="auto"/>
              <w:left w:val="single" w:sz="4" w:space="0" w:color="auto"/>
              <w:bottom w:val="single" w:sz="4" w:space="0" w:color="auto"/>
              <w:right w:val="single" w:sz="4" w:space="0" w:color="auto"/>
            </w:tcBorders>
            <w:hideMark/>
          </w:tcPr>
          <w:p w14:paraId="2440C76D" w14:textId="77777777" w:rsidR="00C117BB" w:rsidRDefault="00C117BB" w:rsidP="00364F47">
            <w:pPr>
              <w:tabs>
                <w:tab w:val="left" w:pos="3062"/>
              </w:tabs>
              <w:spacing w:after="0" w:line="240" w:lineRule="auto"/>
              <w:rPr>
                <w:rFonts w:ascii="Times New Roman" w:hAnsi="Times New Roman"/>
                <w:b/>
                <w:sz w:val="28"/>
                <w:szCs w:val="28"/>
              </w:rPr>
            </w:pPr>
            <w:r>
              <w:rPr>
                <w:rFonts w:ascii="Times New Roman" w:hAnsi="Times New Roman"/>
                <w:b/>
                <w:sz w:val="28"/>
                <w:szCs w:val="28"/>
              </w:rPr>
              <w:t xml:space="preserve"> 1</w:t>
            </w:r>
          </w:p>
        </w:tc>
        <w:tc>
          <w:tcPr>
            <w:tcW w:w="6098" w:type="dxa"/>
            <w:tcBorders>
              <w:top w:val="single" w:sz="4" w:space="0" w:color="auto"/>
              <w:left w:val="single" w:sz="4" w:space="0" w:color="auto"/>
              <w:bottom w:val="single" w:sz="4" w:space="0" w:color="auto"/>
              <w:right w:val="nil"/>
            </w:tcBorders>
            <w:hideMark/>
          </w:tcPr>
          <w:p w14:paraId="642F709F" w14:textId="77777777" w:rsidR="00C117BB" w:rsidRDefault="00C117BB" w:rsidP="00364F47">
            <w:pPr>
              <w:tabs>
                <w:tab w:val="left" w:pos="3062"/>
              </w:tabs>
              <w:spacing w:after="0" w:line="240" w:lineRule="auto"/>
              <w:jc w:val="center"/>
              <w:rPr>
                <w:rFonts w:ascii="Times New Roman" w:hAnsi="Times New Roman"/>
                <w:b/>
                <w:sz w:val="28"/>
                <w:szCs w:val="28"/>
              </w:rPr>
            </w:pPr>
            <w:r>
              <w:rPr>
                <w:rFonts w:ascii="Times New Roman" w:hAnsi="Times New Roman"/>
                <w:b/>
                <w:sz w:val="28"/>
                <w:szCs w:val="28"/>
              </w:rPr>
              <w:t>2</w:t>
            </w:r>
          </w:p>
        </w:tc>
        <w:tc>
          <w:tcPr>
            <w:tcW w:w="236" w:type="dxa"/>
            <w:tcBorders>
              <w:top w:val="single" w:sz="4" w:space="0" w:color="auto"/>
              <w:left w:val="single" w:sz="4" w:space="0" w:color="auto"/>
              <w:bottom w:val="single" w:sz="4" w:space="0" w:color="auto"/>
              <w:right w:val="nil"/>
            </w:tcBorders>
          </w:tcPr>
          <w:p w14:paraId="0B005D4E" w14:textId="77777777" w:rsidR="00C117BB" w:rsidRDefault="00C117BB" w:rsidP="00364F47">
            <w:pPr>
              <w:spacing w:after="0" w:line="240" w:lineRule="auto"/>
              <w:rPr>
                <w:rFonts w:ascii="Times New Roman" w:hAnsi="Times New Roman"/>
                <w:b/>
                <w:sz w:val="28"/>
                <w:szCs w:val="28"/>
              </w:rPr>
            </w:pPr>
          </w:p>
        </w:tc>
        <w:tc>
          <w:tcPr>
            <w:tcW w:w="900" w:type="dxa"/>
            <w:tcBorders>
              <w:top w:val="single" w:sz="4" w:space="0" w:color="auto"/>
              <w:left w:val="nil"/>
              <w:bottom w:val="single" w:sz="4" w:space="0" w:color="auto"/>
              <w:right w:val="nil"/>
            </w:tcBorders>
          </w:tcPr>
          <w:p w14:paraId="28082F23" w14:textId="77777777" w:rsidR="00C117BB" w:rsidRDefault="00C117BB" w:rsidP="00364F47">
            <w:pPr>
              <w:pStyle w:val="a7"/>
              <w:spacing w:line="276" w:lineRule="auto"/>
              <w:rPr>
                <w:rFonts w:ascii="Times New Roman" w:hAnsi="Times New Roman"/>
                <w:b/>
                <w:sz w:val="28"/>
                <w:szCs w:val="28"/>
              </w:rPr>
            </w:pPr>
          </w:p>
        </w:tc>
        <w:tc>
          <w:tcPr>
            <w:tcW w:w="3401" w:type="dxa"/>
            <w:tcBorders>
              <w:top w:val="single" w:sz="4" w:space="0" w:color="auto"/>
              <w:left w:val="nil"/>
              <w:bottom w:val="single" w:sz="4" w:space="0" w:color="auto"/>
              <w:right w:val="single" w:sz="4" w:space="0" w:color="auto"/>
            </w:tcBorders>
            <w:hideMark/>
          </w:tcPr>
          <w:p w14:paraId="5D051539" w14:textId="77777777" w:rsidR="00C117BB" w:rsidRDefault="00C117BB" w:rsidP="00364F47">
            <w:pPr>
              <w:tabs>
                <w:tab w:val="left" w:pos="3062"/>
              </w:tabs>
              <w:spacing w:after="0" w:line="240" w:lineRule="auto"/>
              <w:jc w:val="center"/>
              <w:rPr>
                <w:rFonts w:ascii="Times New Roman" w:hAnsi="Times New Roman"/>
                <w:b/>
                <w:sz w:val="28"/>
                <w:szCs w:val="28"/>
              </w:rPr>
            </w:pPr>
            <w:r>
              <w:rPr>
                <w:rFonts w:ascii="Times New Roman" w:hAnsi="Times New Roman"/>
                <w:b/>
                <w:sz w:val="28"/>
                <w:szCs w:val="28"/>
              </w:rPr>
              <w:t>3</w:t>
            </w:r>
          </w:p>
        </w:tc>
        <w:tc>
          <w:tcPr>
            <w:tcW w:w="4396" w:type="dxa"/>
            <w:tcBorders>
              <w:top w:val="single" w:sz="4" w:space="0" w:color="auto"/>
              <w:left w:val="single" w:sz="4" w:space="0" w:color="auto"/>
              <w:bottom w:val="single" w:sz="4" w:space="0" w:color="auto"/>
              <w:right w:val="single" w:sz="4" w:space="0" w:color="auto"/>
            </w:tcBorders>
            <w:hideMark/>
          </w:tcPr>
          <w:p w14:paraId="270C1ECC" w14:textId="77777777" w:rsidR="00C117BB" w:rsidRDefault="00C117BB" w:rsidP="00364F47">
            <w:pPr>
              <w:tabs>
                <w:tab w:val="left" w:pos="3062"/>
              </w:tabs>
              <w:spacing w:after="0" w:line="240" w:lineRule="auto"/>
              <w:jc w:val="center"/>
              <w:rPr>
                <w:rFonts w:ascii="Times New Roman" w:hAnsi="Times New Roman"/>
                <w:b/>
                <w:sz w:val="28"/>
                <w:szCs w:val="28"/>
              </w:rPr>
            </w:pPr>
            <w:r>
              <w:rPr>
                <w:rFonts w:ascii="Times New Roman" w:hAnsi="Times New Roman"/>
                <w:b/>
                <w:sz w:val="28"/>
                <w:szCs w:val="28"/>
              </w:rPr>
              <w:t>4</w:t>
            </w:r>
          </w:p>
        </w:tc>
        <w:tc>
          <w:tcPr>
            <w:tcW w:w="928" w:type="dxa"/>
            <w:vMerge w:val="restart"/>
            <w:tcBorders>
              <w:top w:val="nil"/>
              <w:left w:val="single" w:sz="4" w:space="0" w:color="auto"/>
              <w:bottom w:val="nil"/>
              <w:right w:val="single" w:sz="4" w:space="0" w:color="auto"/>
            </w:tcBorders>
          </w:tcPr>
          <w:p w14:paraId="170651F4" w14:textId="77777777" w:rsidR="00C117BB" w:rsidRDefault="00C117BB" w:rsidP="00364F47">
            <w:pPr>
              <w:tabs>
                <w:tab w:val="left" w:pos="3062"/>
              </w:tabs>
              <w:spacing w:after="0" w:line="240" w:lineRule="auto"/>
              <w:jc w:val="center"/>
              <w:rPr>
                <w:rFonts w:ascii="Times New Roman" w:hAnsi="Times New Roman"/>
                <w:b/>
                <w:sz w:val="28"/>
                <w:szCs w:val="28"/>
              </w:rPr>
            </w:pPr>
          </w:p>
        </w:tc>
      </w:tr>
      <w:tr w:rsidR="00364F47" w14:paraId="388E3F3E" w14:textId="77777777" w:rsidTr="00364F47">
        <w:trPr>
          <w:trHeight w:val="12"/>
        </w:trPr>
        <w:tc>
          <w:tcPr>
            <w:tcW w:w="15707" w:type="dxa"/>
            <w:gridSpan w:val="6"/>
            <w:tcBorders>
              <w:top w:val="single" w:sz="4" w:space="0" w:color="auto"/>
              <w:left w:val="single" w:sz="4" w:space="0" w:color="auto"/>
              <w:bottom w:val="single" w:sz="4" w:space="0" w:color="auto"/>
              <w:right w:val="single" w:sz="4" w:space="0" w:color="auto"/>
            </w:tcBorders>
            <w:vAlign w:val="center"/>
            <w:hideMark/>
          </w:tcPr>
          <w:p w14:paraId="0E2EC345" w14:textId="77777777" w:rsidR="00364F47" w:rsidRDefault="00364F47" w:rsidP="00364F47">
            <w:pPr>
              <w:spacing w:after="0" w:line="240" w:lineRule="auto"/>
              <w:rPr>
                <w:rFonts w:ascii="Times New Roman" w:hAnsi="Times New Roman"/>
                <w:b/>
                <w:sz w:val="28"/>
                <w:szCs w:val="28"/>
              </w:rPr>
            </w:pPr>
          </w:p>
          <w:p w14:paraId="1544A315" w14:textId="77777777" w:rsidR="00364F47" w:rsidRDefault="00364F47" w:rsidP="00364F47">
            <w:pPr>
              <w:pStyle w:val="a7"/>
              <w:spacing w:line="276" w:lineRule="auto"/>
              <w:jc w:val="center"/>
              <w:rPr>
                <w:rFonts w:ascii="Times New Roman" w:hAnsi="Times New Roman"/>
                <w:b/>
                <w:sz w:val="28"/>
                <w:szCs w:val="28"/>
              </w:rPr>
            </w:pPr>
            <w:r>
              <w:rPr>
                <w:rFonts w:ascii="Times New Roman" w:hAnsi="Times New Roman"/>
                <w:b/>
                <w:sz w:val="28"/>
                <w:szCs w:val="28"/>
              </w:rPr>
              <w:t>СЕНТЯБРЬ</w:t>
            </w:r>
          </w:p>
          <w:p w14:paraId="05312A09" w14:textId="77777777" w:rsidR="00364F47" w:rsidRDefault="00364F47" w:rsidP="00364F47">
            <w:pPr>
              <w:pStyle w:val="a7"/>
              <w:spacing w:line="276" w:lineRule="auto"/>
              <w:jc w:val="center"/>
              <w:rPr>
                <w:rFonts w:ascii="Times New Roman" w:hAnsi="Times New Roman"/>
                <w:b/>
                <w:sz w:val="28"/>
                <w:szCs w:val="28"/>
              </w:rPr>
            </w:pPr>
            <w:r>
              <w:rPr>
                <w:rFonts w:ascii="Times New Roman" w:hAnsi="Times New Roman"/>
                <w:b/>
                <w:sz w:val="28"/>
                <w:szCs w:val="28"/>
              </w:rPr>
              <w:t>1-я неделя «День знаний»</w:t>
            </w:r>
          </w:p>
        </w:tc>
        <w:tc>
          <w:tcPr>
            <w:tcW w:w="928" w:type="dxa"/>
            <w:vMerge/>
            <w:tcBorders>
              <w:top w:val="nil"/>
              <w:left w:val="single" w:sz="4" w:space="0" w:color="auto"/>
              <w:bottom w:val="nil"/>
              <w:right w:val="single" w:sz="4" w:space="0" w:color="auto"/>
            </w:tcBorders>
            <w:vAlign w:val="center"/>
            <w:hideMark/>
          </w:tcPr>
          <w:p w14:paraId="4A2640BC" w14:textId="77777777" w:rsidR="00364F47" w:rsidRDefault="00364F47" w:rsidP="00364F47">
            <w:pPr>
              <w:spacing w:after="0" w:line="240" w:lineRule="auto"/>
              <w:rPr>
                <w:rFonts w:ascii="Times New Roman" w:hAnsi="Times New Roman"/>
                <w:b/>
                <w:sz w:val="28"/>
                <w:szCs w:val="28"/>
              </w:rPr>
            </w:pPr>
          </w:p>
        </w:tc>
      </w:tr>
      <w:tr w:rsidR="00C117BB" w14:paraId="16019E53" w14:textId="77777777" w:rsidTr="00364F47">
        <w:trPr>
          <w:gridAfter w:val="1"/>
          <w:wAfter w:w="928" w:type="dxa"/>
          <w:trHeight w:val="1286"/>
        </w:trPr>
        <w:tc>
          <w:tcPr>
            <w:tcW w:w="676" w:type="dxa"/>
            <w:tcBorders>
              <w:top w:val="single" w:sz="4" w:space="0" w:color="auto"/>
              <w:left w:val="single" w:sz="4" w:space="0" w:color="auto"/>
              <w:bottom w:val="single" w:sz="4" w:space="0" w:color="auto"/>
              <w:right w:val="single" w:sz="4" w:space="0" w:color="auto"/>
            </w:tcBorders>
          </w:tcPr>
          <w:p w14:paraId="441D0A49" w14:textId="77777777" w:rsidR="00C117BB" w:rsidRDefault="00C117BB" w:rsidP="00364F47">
            <w:pPr>
              <w:pStyle w:val="a7"/>
              <w:spacing w:line="276" w:lineRule="auto"/>
              <w:rPr>
                <w:rFonts w:ascii="Times New Roman" w:hAnsi="Times New Roman"/>
                <w:sz w:val="28"/>
                <w:szCs w:val="28"/>
              </w:rPr>
            </w:pPr>
          </w:p>
          <w:p w14:paraId="2920676A" w14:textId="77777777" w:rsidR="00C117BB" w:rsidRDefault="00C117BB" w:rsidP="00364F47">
            <w:pPr>
              <w:pStyle w:val="a7"/>
              <w:spacing w:line="276" w:lineRule="auto"/>
              <w:rPr>
                <w:rFonts w:ascii="Times New Roman" w:hAnsi="Times New Roman"/>
                <w:sz w:val="28"/>
                <w:szCs w:val="28"/>
              </w:rPr>
            </w:pPr>
          </w:p>
        </w:tc>
        <w:tc>
          <w:tcPr>
            <w:tcW w:w="6098" w:type="dxa"/>
            <w:tcBorders>
              <w:top w:val="single" w:sz="4" w:space="0" w:color="auto"/>
              <w:left w:val="single" w:sz="4" w:space="0" w:color="auto"/>
              <w:bottom w:val="single" w:sz="4" w:space="0" w:color="auto"/>
              <w:right w:val="single" w:sz="4" w:space="0" w:color="auto"/>
            </w:tcBorders>
          </w:tcPr>
          <w:p w14:paraId="5B2C1FA1" w14:textId="77777777" w:rsidR="00C117BB" w:rsidRDefault="00C117BB" w:rsidP="00364F47">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46C64053"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Формировать представления о празднике «День знаний».</w:t>
            </w:r>
          </w:p>
          <w:p w14:paraId="3E9E8C04"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Формировать представления о том, зачем нужно учиться, кто и чему учит в школе.</w:t>
            </w:r>
          </w:p>
          <w:p w14:paraId="636E4374"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Закрепить знания правил дорожного движения, правил поведения на улице и в помещении.</w:t>
            </w:r>
          </w:p>
          <w:p w14:paraId="181E965B"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принадлежностях, их назначении, правилах использования (пенал, карандаш, ручка, ластик, линейка, тетрадь, букварь, портфель).</w:t>
            </w:r>
          </w:p>
          <w:p w14:paraId="687AD309" w14:textId="77777777" w:rsidR="007113BF" w:rsidRDefault="007113BF" w:rsidP="00364F47">
            <w:pPr>
              <w:pStyle w:val="a7"/>
              <w:spacing w:line="276" w:lineRule="auto"/>
              <w:rPr>
                <w:rFonts w:ascii="Times New Roman" w:hAnsi="Times New Roman"/>
                <w:b/>
                <w:bCs/>
                <w:sz w:val="28"/>
                <w:szCs w:val="28"/>
              </w:rPr>
            </w:pPr>
            <w:r>
              <w:rPr>
                <w:rFonts w:ascii="Times New Roman" w:hAnsi="Times New Roman"/>
                <w:b/>
                <w:bCs/>
                <w:sz w:val="28"/>
                <w:szCs w:val="28"/>
              </w:rPr>
              <w:t>Познание</w:t>
            </w:r>
          </w:p>
          <w:p w14:paraId="4AFEE007" w14:textId="77777777" w:rsidR="007113BF" w:rsidRPr="007113BF" w:rsidRDefault="007113BF" w:rsidP="00364F47">
            <w:pPr>
              <w:pStyle w:val="a7"/>
              <w:spacing w:line="276" w:lineRule="auto"/>
              <w:rPr>
                <w:rFonts w:ascii="Times New Roman" w:hAnsi="Times New Roman"/>
                <w:sz w:val="28"/>
                <w:szCs w:val="28"/>
              </w:rPr>
            </w:pPr>
            <w:r w:rsidRPr="007113BF">
              <w:rPr>
                <w:rFonts w:ascii="Times New Roman" w:hAnsi="Times New Roman"/>
                <w:sz w:val="28"/>
                <w:szCs w:val="28"/>
              </w:rPr>
              <w:t>Формировать дружеские, доброжелательные отношений между детьми. Продолжать знакомить с детским садом как ближайшим социальным окружением ребенка (обратить внимание на произошедшие изменении: покрашен забор, появились новые столы), расширять представления о профессиях сотрудников детского сада (воспитатель, помощник воспитателя, музыкальный руководитель, врач, дворник, повар и др.).</w:t>
            </w:r>
          </w:p>
          <w:p w14:paraId="2EE54BA1" w14:textId="77777777" w:rsidR="007113BF" w:rsidRPr="007113BF" w:rsidRDefault="007113BF" w:rsidP="00364F47">
            <w:pPr>
              <w:pStyle w:val="a7"/>
              <w:spacing w:line="276" w:lineRule="auto"/>
              <w:rPr>
                <w:rFonts w:ascii="Times New Roman" w:hAnsi="Times New Roman"/>
                <w:sz w:val="28"/>
                <w:szCs w:val="28"/>
              </w:rPr>
            </w:pPr>
          </w:p>
          <w:p w14:paraId="2D932639" w14:textId="77777777" w:rsidR="00C117BB" w:rsidRDefault="007113BF" w:rsidP="00364F47">
            <w:pPr>
              <w:pStyle w:val="a7"/>
              <w:spacing w:line="276" w:lineRule="auto"/>
              <w:rPr>
                <w:rFonts w:ascii="Times New Roman" w:hAnsi="Times New Roman"/>
                <w:b/>
                <w:sz w:val="28"/>
                <w:szCs w:val="28"/>
              </w:rPr>
            </w:pPr>
            <w:r>
              <w:rPr>
                <w:rFonts w:ascii="Times New Roman" w:hAnsi="Times New Roman"/>
                <w:b/>
                <w:sz w:val="28"/>
                <w:szCs w:val="28"/>
              </w:rPr>
              <w:t>Развитие речи</w:t>
            </w:r>
          </w:p>
          <w:p w14:paraId="012E1E2B"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xml:space="preserve">- Обогащать активный словарный запас  </w:t>
            </w:r>
          </w:p>
          <w:p w14:paraId="614819B5"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Знакомить с произведениями художественной литературы о школе, первоклассниках, дружбе</w:t>
            </w:r>
          </w:p>
          <w:p w14:paraId="260F168A"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Развивать навыки свободного общения со взрослыми и сверстниками</w:t>
            </w:r>
          </w:p>
          <w:p w14:paraId="2BE06CA6"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Формировать потребность ежедневного чтения художественной литературы</w:t>
            </w:r>
          </w:p>
          <w:p w14:paraId="5BB4DED7" w14:textId="77777777" w:rsidR="00C117BB" w:rsidRDefault="00C117BB" w:rsidP="00364F47">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44D5C355"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Совершенствовать умение лепить из целого куска пластилина, учить делать предметы устойчивыми</w:t>
            </w:r>
          </w:p>
          <w:p w14:paraId="57B37CED"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Развивать навыки безопасной работы с бумагой и ножницами</w:t>
            </w:r>
          </w:p>
          <w:p w14:paraId="1BCC8344"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Совершенствовать навыки вырезывания</w:t>
            </w:r>
          </w:p>
          <w:p w14:paraId="0FD48227" w14:textId="77777777" w:rsidR="00C117BB" w:rsidRDefault="00C117BB" w:rsidP="00364F47">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6691B95A"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xml:space="preserve"> - Воспитывать стремление к здоровому образу жизни, желание самостоятельно организовывать и проводить подвижные игры.</w:t>
            </w:r>
          </w:p>
        </w:tc>
        <w:tc>
          <w:tcPr>
            <w:tcW w:w="4537" w:type="dxa"/>
            <w:gridSpan w:val="3"/>
            <w:tcBorders>
              <w:top w:val="single" w:sz="4" w:space="0" w:color="auto"/>
              <w:left w:val="single" w:sz="4" w:space="0" w:color="auto"/>
              <w:bottom w:val="single" w:sz="4" w:space="0" w:color="auto"/>
              <w:right w:val="single" w:sz="4" w:space="0" w:color="auto"/>
            </w:tcBorders>
          </w:tcPr>
          <w:p w14:paraId="7F80B1D2" w14:textId="1CF58536" w:rsidR="00C117BB" w:rsidRDefault="00364F47" w:rsidP="00364F47">
            <w:pPr>
              <w:pStyle w:val="a7"/>
              <w:spacing w:line="276" w:lineRule="auto"/>
              <w:rPr>
                <w:rFonts w:ascii="Times New Roman" w:hAnsi="Times New Roman"/>
                <w:sz w:val="28"/>
                <w:szCs w:val="28"/>
              </w:rPr>
            </w:pPr>
            <w:r w:rsidRPr="00364F47">
              <w:rPr>
                <w:rFonts w:ascii="Times New Roman" w:hAnsi="Times New Roman"/>
                <w:sz w:val="28"/>
                <w:szCs w:val="28"/>
              </w:rPr>
              <w:t>Чтение стихотворения С. Маршака «Вот какой рассеянный»</w:t>
            </w:r>
          </w:p>
          <w:p w14:paraId="120420AB" w14:textId="735D462D" w:rsidR="00364F47" w:rsidRDefault="00364F47" w:rsidP="00364F47">
            <w:pPr>
              <w:pStyle w:val="a7"/>
              <w:spacing w:line="276" w:lineRule="auto"/>
              <w:rPr>
                <w:rFonts w:ascii="Times New Roman" w:hAnsi="Times New Roman"/>
                <w:sz w:val="28"/>
                <w:szCs w:val="28"/>
              </w:rPr>
            </w:pPr>
            <w:r w:rsidRPr="00364F47">
              <w:rPr>
                <w:rFonts w:ascii="Times New Roman" w:hAnsi="Times New Roman"/>
                <w:sz w:val="28"/>
                <w:szCs w:val="28"/>
              </w:rPr>
              <w:t>Составление книги «Кто работает в детском саду»</w:t>
            </w:r>
          </w:p>
          <w:p w14:paraId="20722C30" w14:textId="77777777" w:rsidR="00364F47" w:rsidRPr="00364F47" w:rsidRDefault="00364F47" w:rsidP="00364F47">
            <w:pPr>
              <w:pStyle w:val="a7"/>
              <w:rPr>
                <w:rFonts w:ascii="Times New Roman" w:hAnsi="Times New Roman"/>
                <w:sz w:val="28"/>
                <w:szCs w:val="28"/>
              </w:rPr>
            </w:pPr>
            <w:r w:rsidRPr="00364F47">
              <w:rPr>
                <w:rFonts w:ascii="Times New Roman" w:hAnsi="Times New Roman"/>
                <w:sz w:val="28"/>
                <w:szCs w:val="28"/>
              </w:rPr>
              <w:t>Составление рассказов</w:t>
            </w:r>
          </w:p>
          <w:p w14:paraId="16A9497E" w14:textId="07C0A68E" w:rsidR="00364F47" w:rsidRDefault="00364F47" w:rsidP="00364F47">
            <w:pPr>
              <w:pStyle w:val="a7"/>
              <w:spacing w:line="276" w:lineRule="auto"/>
              <w:rPr>
                <w:rFonts w:ascii="Times New Roman" w:hAnsi="Times New Roman"/>
                <w:sz w:val="28"/>
                <w:szCs w:val="28"/>
              </w:rPr>
            </w:pPr>
            <w:r w:rsidRPr="00364F47">
              <w:rPr>
                <w:rFonts w:ascii="Times New Roman" w:hAnsi="Times New Roman"/>
                <w:sz w:val="28"/>
                <w:szCs w:val="28"/>
              </w:rPr>
              <w:t>«Моя любимая игрушка»</w:t>
            </w:r>
          </w:p>
          <w:p w14:paraId="04C24E03" w14:textId="0F9FCF54" w:rsidR="00364F47" w:rsidRDefault="00364F47" w:rsidP="00364F47">
            <w:pPr>
              <w:pStyle w:val="a7"/>
              <w:rPr>
                <w:rFonts w:ascii="Times New Roman" w:hAnsi="Times New Roman"/>
                <w:sz w:val="28"/>
                <w:szCs w:val="28"/>
              </w:rPr>
            </w:pPr>
            <w:r w:rsidRPr="00364F47">
              <w:rPr>
                <w:rFonts w:ascii="Times New Roman" w:hAnsi="Times New Roman"/>
                <w:sz w:val="28"/>
                <w:szCs w:val="28"/>
              </w:rPr>
              <w:t>Лепка</w:t>
            </w:r>
            <w:r>
              <w:rPr>
                <w:rFonts w:ascii="Times New Roman" w:hAnsi="Times New Roman"/>
                <w:sz w:val="28"/>
                <w:szCs w:val="28"/>
              </w:rPr>
              <w:t xml:space="preserve">м </w:t>
            </w:r>
            <w:r w:rsidRPr="00364F47">
              <w:rPr>
                <w:rFonts w:ascii="Times New Roman" w:hAnsi="Times New Roman"/>
                <w:sz w:val="28"/>
                <w:szCs w:val="28"/>
              </w:rPr>
              <w:t>«Цветы для наших взрослых»</w:t>
            </w:r>
          </w:p>
          <w:p w14:paraId="5EE56A68" w14:textId="63FB1FA9" w:rsidR="00364F47" w:rsidRDefault="00364F47" w:rsidP="00364F47">
            <w:pPr>
              <w:pStyle w:val="a7"/>
              <w:rPr>
                <w:rFonts w:ascii="Times New Roman" w:hAnsi="Times New Roman"/>
                <w:sz w:val="28"/>
                <w:szCs w:val="28"/>
              </w:rPr>
            </w:pPr>
            <w:r w:rsidRPr="00364F47">
              <w:rPr>
                <w:rFonts w:ascii="Times New Roman" w:hAnsi="Times New Roman"/>
                <w:sz w:val="28"/>
                <w:szCs w:val="28"/>
              </w:rPr>
              <w:t>Аппликация</w:t>
            </w:r>
            <w:r>
              <w:rPr>
                <w:rFonts w:ascii="Times New Roman" w:hAnsi="Times New Roman"/>
                <w:sz w:val="28"/>
                <w:szCs w:val="28"/>
              </w:rPr>
              <w:t xml:space="preserve"> </w:t>
            </w:r>
            <w:r w:rsidRPr="00364F47">
              <w:rPr>
                <w:rFonts w:ascii="Times New Roman" w:hAnsi="Times New Roman"/>
                <w:sz w:val="28"/>
                <w:szCs w:val="28"/>
              </w:rPr>
              <w:t>«Игрушка - поезд»</w:t>
            </w:r>
          </w:p>
          <w:p w14:paraId="7081BEAB" w14:textId="761A16B9" w:rsidR="00364F47" w:rsidRDefault="00364F47" w:rsidP="00364F47">
            <w:pPr>
              <w:pStyle w:val="a7"/>
              <w:rPr>
                <w:rFonts w:ascii="Times New Roman" w:hAnsi="Times New Roman"/>
                <w:sz w:val="28"/>
                <w:szCs w:val="28"/>
              </w:rPr>
            </w:pPr>
            <w:r w:rsidRPr="00364F47">
              <w:rPr>
                <w:rFonts w:ascii="Times New Roman" w:hAnsi="Times New Roman"/>
                <w:sz w:val="28"/>
                <w:szCs w:val="28"/>
              </w:rPr>
              <w:t>Рисование</w:t>
            </w:r>
            <w:r>
              <w:rPr>
                <w:rFonts w:ascii="Times New Roman" w:hAnsi="Times New Roman"/>
                <w:sz w:val="28"/>
                <w:szCs w:val="28"/>
              </w:rPr>
              <w:t xml:space="preserve"> </w:t>
            </w:r>
            <w:r w:rsidRPr="00364F47">
              <w:rPr>
                <w:rFonts w:ascii="Times New Roman" w:hAnsi="Times New Roman"/>
                <w:sz w:val="28"/>
                <w:szCs w:val="28"/>
              </w:rPr>
              <w:t>«Игрушки из кругов»</w:t>
            </w:r>
          </w:p>
          <w:p w14:paraId="61E6AF3E" w14:textId="42030795" w:rsidR="00364F47" w:rsidRDefault="00364F47" w:rsidP="00364F47">
            <w:pPr>
              <w:pStyle w:val="a7"/>
              <w:rPr>
                <w:rFonts w:ascii="Times New Roman" w:hAnsi="Times New Roman"/>
                <w:sz w:val="28"/>
                <w:szCs w:val="28"/>
              </w:rPr>
            </w:pPr>
          </w:p>
          <w:p w14:paraId="469249F5" w14:textId="50660360" w:rsidR="00364F47" w:rsidRPr="00364F47" w:rsidRDefault="00364F47" w:rsidP="00364F47">
            <w:pPr>
              <w:pStyle w:val="a7"/>
              <w:rPr>
                <w:rFonts w:ascii="Times New Roman" w:hAnsi="Times New Roman"/>
                <w:sz w:val="28"/>
                <w:szCs w:val="28"/>
              </w:rPr>
            </w:pPr>
            <w:r w:rsidRPr="00364F47">
              <w:rPr>
                <w:rFonts w:ascii="Times New Roman" w:hAnsi="Times New Roman"/>
                <w:sz w:val="28"/>
                <w:szCs w:val="28"/>
              </w:rPr>
              <w:t>проведение дидактических игр «Парные картинки», «Чудесный мешочек» и др.;</w:t>
            </w:r>
          </w:p>
          <w:p w14:paraId="752C274C" w14:textId="2EF6461E" w:rsidR="00364F47" w:rsidRPr="00364F47" w:rsidRDefault="00364F47" w:rsidP="00364F47">
            <w:pPr>
              <w:pStyle w:val="a7"/>
              <w:rPr>
                <w:rFonts w:ascii="Times New Roman" w:hAnsi="Times New Roman"/>
                <w:sz w:val="28"/>
                <w:szCs w:val="28"/>
              </w:rPr>
            </w:pPr>
            <w:r w:rsidRPr="00364F47">
              <w:rPr>
                <w:rFonts w:ascii="Times New Roman" w:hAnsi="Times New Roman"/>
                <w:sz w:val="28"/>
                <w:szCs w:val="28"/>
              </w:rPr>
              <w:t>рассматривание фотовыставки «Ах, какое было лето!»;</w:t>
            </w:r>
          </w:p>
          <w:p w14:paraId="0946B11B" w14:textId="6A07C694" w:rsidR="00364F47" w:rsidRDefault="00364F47" w:rsidP="00364F47">
            <w:pPr>
              <w:pStyle w:val="a7"/>
              <w:rPr>
                <w:rFonts w:ascii="Times New Roman" w:hAnsi="Times New Roman"/>
                <w:sz w:val="28"/>
                <w:szCs w:val="28"/>
              </w:rPr>
            </w:pPr>
            <w:r w:rsidRPr="00364F47">
              <w:rPr>
                <w:rFonts w:ascii="Times New Roman" w:hAnsi="Times New Roman"/>
                <w:sz w:val="28"/>
                <w:szCs w:val="28"/>
              </w:rPr>
              <w:t>проведение лексических упражнений на употребление предлогов пространственного значения «Что изменилось», «Что не так» и др.);</w:t>
            </w:r>
          </w:p>
          <w:p w14:paraId="329A47EF" w14:textId="475A0471" w:rsidR="00364F47" w:rsidRDefault="00364F47" w:rsidP="00364F47">
            <w:pPr>
              <w:pStyle w:val="a7"/>
              <w:rPr>
                <w:rFonts w:ascii="Times New Roman" w:hAnsi="Times New Roman"/>
                <w:sz w:val="28"/>
                <w:szCs w:val="28"/>
              </w:rPr>
            </w:pPr>
          </w:p>
          <w:p w14:paraId="48BBCDE0" w14:textId="5B7000F6" w:rsidR="00364F47" w:rsidRPr="00364F47" w:rsidRDefault="00364F47" w:rsidP="00364F47">
            <w:pPr>
              <w:pStyle w:val="a7"/>
              <w:rPr>
                <w:rFonts w:ascii="Times New Roman" w:hAnsi="Times New Roman"/>
                <w:sz w:val="28"/>
                <w:szCs w:val="28"/>
              </w:rPr>
            </w:pPr>
            <w:r w:rsidRPr="00364F47">
              <w:rPr>
                <w:rFonts w:ascii="Times New Roman" w:hAnsi="Times New Roman"/>
                <w:sz w:val="28"/>
                <w:szCs w:val="28"/>
              </w:rPr>
              <w:t>ситуативные разговоры о правилах умывания;</w:t>
            </w:r>
          </w:p>
          <w:p w14:paraId="6369335F" w14:textId="07585927" w:rsidR="00364F47" w:rsidRDefault="00364F47" w:rsidP="00364F47">
            <w:pPr>
              <w:pStyle w:val="a7"/>
              <w:rPr>
                <w:rFonts w:ascii="Times New Roman" w:hAnsi="Times New Roman"/>
                <w:sz w:val="28"/>
                <w:szCs w:val="28"/>
              </w:rPr>
            </w:pPr>
            <w:r w:rsidRPr="00364F47">
              <w:rPr>
                <w:rFonts w:ascii="Times New Roman" w:hAnsi="Times New Roman"/>
                <w:sz w:val="28"/>
                <w:szCs w:val="28"/>
              </w:rPr>
              <w:t>игровые проблемные ситуации с целью формирования элементарных навыков закаливания, самомассажа</w:t>
            </w:r>
            <w:r>
              <w:rPr>
                <w:rFonts w:ascii="Times New Roman" w:hAnsi="Times New Roman"/>
                <w:sz w:val="28"/>
                <w:szCs w:val="28"/>
              </w:rPr>
              <w:t>.</w:t>
            </w:r>
          </w:p>
          <w:p w14:paraId="6360CEF5" w14:textId="13F08A23" w:rsidR="00364F47" w:rsidRDefault="00364F47" w:rsidP="00364F47">
            <w:pPr>
              <w:pStyle w:val="a7"/>
              <w:rPr>
                <w:rFonts w:ascii="Times New Roman" w:hAnsi="Times New Roman"/>
                <w:sz w:val="28"/>
                <w:szCs w:val="28"/>
              </w:rPr>
            </w:pPr>
          </w:p>
          <w:p w14:paraId="0DF0213B" w14:textId="61BF0939" w:rsidR="00364F47" w:rsidRDefault="00364F47" w:rsidP="00364F47">
            <w:pPr>
              <w:pStyle w:val="a7"/>
              <w:rPr>
                <w:rFonts w:ascii="Times New Roman" w:hAnsi="Times New Roman"/>
                <w:sz w:val="28"/>
                <w:szCs w:val="28"/>
              </w:rPr>
            </w:pPr>
            <w:r w:rsidRPr="00364F47">
              <w:rPr>
                <w:rFonts w:ascii="Times New Roman" w:hAnsi="Times New Roman"/>
                <w:sz w:val="28"/>
                <w:szCs w:val="28"/>
              </w:rPr>
              <w:t>разговоры о правилах поведения за столом (брать пищу понемногу, правильно пользоваться ложкой, вилкой и др.);</w:t>
            </w:r>
          </w:p>
          <w:p w14:paraId="78D1B408" w14:textId="45D460F0" w:rsidR="00364F47" w:rsidRDefault="00364F47" w:rsidP="00364F47">
            <w:pPr>
              <w:pStyle w:val="a7"/>
              <w:rPr>
                <w:rFonts w:ascii="Times New Roman" w:hAnsi="Times New Roman"/>
                <w:sz w:val="28"/>
                <w:szCs w:val="28"/>
              </w:rPr>
            </w:pPr>
          </w:p>
          <w:p w14:paraId="7F97B179" w14:textId="02504EAC" w:rsidR="00364F47" w:rsidRDefault="00364F47" w:rsidP="00364F47">
            <w:pPr>
              <w:pStyle w:val="a7"/>
              <w:rPr>
                <w:rFonts w:ascii="Times New Roman" w:hAnsi="Times New Roman"/>
                <w:sz w:val="28"/>
                <w:szCs w:val="28"/>
              </w:rPr>
            </w:pPr>
            <w:r w:rsidRPr="00364F47">
              <w:rPr>
                <w:rFonts w:ascii="Times New Roman" w:hAnsi="Times New Roman"/>
                <w:sz w:val="28"/>
                <w:szCs w:val="28"/>
              </w:rPr>
              <w:t>подвижные игры «Лохматый пес», «Цветные автомобили». «У медведя во бору», «Зайцы и волк», «Прятки»</w:t>
            </w:r>
          </w:p>
          <w:p w14:paraId="0E408463" w14:textId="07D307B7" w:rsidR="00364F47" w:rsidRPr="00364F47" w:rsidRDefault="00364F47" w:rsidP="00364F47">
            <w:pPr>
              <w:pStyle w:val="a7"/>
              <w:rPr>
                <w:rFonts w:ascii="Times New Roman" w:hAnsi="Times New Roman"/>
                <w:sz w:val="28"/>
                <w:szCs w:val="28"/>
              </w:rPr>
            </w:pPr>
            <w:r w:rsidRPr="00364F47">
              <w:rPr>
                <w:rFonts w:ascii="Times New Roman" w:hAnsi="Times New Roman"/>
                <w:sz w:val="28"/>
                <w:szCs w:val="28"/>
              </w:rPr>
              <w:t>Развивать умение владеть мячом – подбрасывать, бросать в пол с ловлей кистями, отбивать на 2-3 счета;</w:t>
            </w:r>
          </w:p>
          <w:p w14:paraId="5C23842F" w14:textId="5BB5BADC" w:rsidR="00364F47" w:rsidRPr="00364F47" w:rsidRDefault="00364F47" w:rsidP="00364F47">
            <w:pPr>
              <w:pStyle w:val="a7"/>
              <w:rPr>
                <w:rFonts w:ascii="Times New Roman" w:hAnsi="Times New Roman"/>
                <w:sz w:val="28"/>
                <w:szCs w:val="28"/>
              </w:rPr>
            </w:pPr>
            <w:r w:rsidRPr="00364F47">
              <w:rPr>
                <w:rFonts w:ascii="Times New Roman" w:hAnsi="Times New Roman"/>
                <w:sz w:val="28"/>
                <w:szCs w:val="28"/>
              </w:rPr>
              <w:t>Развивать навыки пролезания в туннель вслед за мячом;</w:t>
            </w:r>
          </w:p>
          <w:p w14:paraId="5992DE15" w14:textId="5C5A153F" w:rsidR="00364F47" w:rsidRPr="00364F47" w:rsidRDefault="00364F47" w:rsidP="00364F47">
            <w:pPr>
              <w:pStyle w:val="a7"/>
              <w:rPr>
                <w:rFonts w:ascii="Times New Roman" w:hAnsi="Times New Roman"/>
                <w:sz w:val="28"/>
                <w:szCs w:val="28"/>
              </w:rPr>
            </w:pPr>
            <w:r w:rsidRPr="00364F47">
              <w:rPr>
                <w:rFonts w:ascii="Times New Roman" w:hAnsi="Times New Roman"/>
                <w:sz w:val="28"/>
                <w:szCs w:val="28"/>
              </w:rPr>
              <w:t>Развивать умение бросать мяч через шнур разными способами</w:t>
            </w:r>
          </w:p>
          <w:p w14:paraId="725EB1C1" w14:textId="06EA554F" w:rsidR="00364F47" w:rsidRPr="00364F47" w:rsidRDefault="00364F47" w:rsidP="00364F47">
            <w:pPr>
              <w:pStyle w:val="a7"/>
              <w:rPr>
                <w:rFonts w:ascii="Times New Roman" w:hAnsi="Times New Roman"/>
                <w:sz w:val="28"/>
                <w:szCs w:val="28"/>
              </w:rPr>
            </w:pPr>
            <w:r w:rsidRPr="00364F47">
              <w:rPr>
                <w:rFonts w:ascii="Times New Roman" w:hAnsi="Times New Roman"/>
                <w:sz w:val="28"/>
                <w:szCs w:val="28"/>
              </w:rPr>
              <w:t xml:space="preserve">учить стоять на одной ноге, сохраняя равновесие (правой - левой);  </w:t>
            </w:r>
          </w:p>
          <w:p w14:paraId="35D6290F" w14:textId="7CBCEFB7" w:rsidR="00364F47" w:rsidRPr="00364F47" w:rsidRDefault="00364F47" w:rsidP="00364F47">
            <w:pPr>
              <w:pStyle w:val="a7"/>
              <w:rPr>
                <w:rFonts w:ascii="Times New Roman" w:hAnsi="Times New Roman"/>
                <w:sz w:val="28"/>
                <w:szCs w:val="28"/>
              </w:rPr>
            </w:pPr>
            <w:r w:rsidRPr="00364F47">
              <w:rPr>
                <w:rFonts w:ascii="Times New Roman" w:hAnsi="Times New Roman"/>
                <w:sz w:val="28"/>
                <w:szCs w:val="28"/>
              </w:rPr>
              <w:t>Развивать навыки лазанья по лестнице приставным шагом;</w:t>
            </w:r>
          </w:p>
          <w:p w14:paraId="3F8A9EA5" w14:textId="6926AC5E" w:rsidR="00C117BB" w:rsidRPr="00364F47" w:rsidRDefault="00364F47" w:rsidP="00364F47">
            <w:pPr>
              <w:pStyle w:val="a7"/>
              <w:rPr>
                <w:rFonts w:ascii="Times New Roman" w:hAnsi="Times New Roman"/>
                <w:sz w:val="28"/>
                <w:szCs w:val="28"/>
              </w:rPr>
            </w:pPr>
            <w:r w:rsidRPr="00364F47">
              <w:rPr>
                <w:rFonts w:ascii="Times New Roman" w:hAnsi="Times New Roman"/>
                <w:sz w:val="28"/>
                <w:szCs w:val="28"/>
              </w:rPr>
              <w:t>развивать навыки прыжков на одной ноге, на месте (правой - левой).</w:t>
            </w:r>
          </w:p>
        </w:tc>
        <w:tc>
          <w:tcPr>
            <w:tcW w:w="4396" w:type="dxa"/>
            <w:tcBorders>
              <w:top w:val="single" w:sz="4" w:space="0" w:color="auto"/>
              <w:left w:val="single" w:sz="4" w:space="0" w:color="auto"/>
              <w:bottom w:val="single" w:sz="4" w:space="0" w:color="auto"/>
              <w:right w:val="single" w:sz="4" w:space="0" w:color="auto"/>
            </w:tcBorders>
            <w:hideMark/>
          </w:tcPr>
          <w:p w14:paraId="43F4F4C3"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Магнитная доска с буквами и цифрами</w:t>
            </w:r>
          </w:p>
          <w:p w14:paraId="275EA7FF"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Прописи для дошкольников</w:t>
            </w:r>
          </w:p>
          <w:p w14:paraId="755F9C3A"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Выставка школьных принадлежностей</w:t>
            </w:r>
          </w:p>
          <w:p w14:paraId="6FF95EEB"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-Художественная литература о школе, осени, дружбе</w:t>
            </w:r>
          </w:p>
          <w:p w14:paraId="4CBB5555"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-Атрибуты для сюжетно-ролевых игр</w:t>
            </w:r>
          </w:p>
          <w:p w14:paraId="49C57060"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Материалы для ремонта книг</w:t>
            </w:r>
          </w:p>
          <w:p w14:paraId="3674EC31"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Подборка фотографий, открыток о школе и д/с для рассматривания</w:t>
            </w:r>
          </w:p>
          <w:p w14:paraId="3E95DB0F"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Карандаши, фломастеры, альбомный лист.</w:t>
            </w:r>
          </w:p>
        </w:tc>
      </w:tr>
      <w:tr w:rsidR="00C117BB" w14:paraId="1F62C302" w14:textId="77777777" w:rsidTr="00364F47">
        <w:trPr>
          <w:gridAfter w:val="1"/>
          <w:wAfter w:w="928" w:type="dxa"/>
          <w:trHeight w:val="1077"/>
        </w:trPr>
        <w:tc>
          <w:tcPr>
            <w:tcW w:w="15707" w:type="dxa"/>
            <w:gridSpan w:val="6"/>
            <w:tcBorders>
              <w:top w:val="single" w:sz="4" w:space="0" w:color="auto"/>
              <w:left w:val="single" w:sz="4" w:space="0" w:color="auto"/>
              <w:bottom w:val="single" w:sz="4" w:space="0" w:color="auto"/>
              <w:right w:val="single" w:sz="4" w:space="0" w:color="auto"/>
            </w:tcBorders>
            <w:hideMark/>
          </w:tcPr>
          <w:p w14:paraId="5723A1C1" w14:textId="77777777" w:rsidR="00C117BB" w:rsidRDefault="00C117BB" w:rsidP="00364F47">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0D014D85"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Рассматривание школьных фотографий членов семьи</w:t>
            </w:r>
          </w:p>
          <w:p w14:paraId="0607AA15"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xml:space="preserve">- Разработка маршрутов выходного дня с целью наблюдения изменений в природе </w:t>
            </w:r>
          </w:p>
          <w:p w14:paraId="6F149508"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Разработка маршрута «Безопасная дорога в детский сад и школу»</w:t>
            </w:r>
          </w:p>
          <w:p w14:paraId="03A656F6" w14:textId="77777777" w:rsidR="00C117BB" w:rsidRDefault="00C117BB" w:rsidP="00364F47">
            <w:pPr>
              <w:pStyle w:val="a7"/>
              <w:spacing w:line="276" w:lineRule="auto"/>
              <w:rPr>
                <w:rFonts w:ascii="Times New Roman" w:hAnsi="Times New Roman"/>
                <w:sz w:val="28"/>
                <w:szCs w:val="28"/>
              </w:rPr>
            </w:pPr>
            <w:r>
              <w:rPr>
                <w:rFonts w:ascii="Times New Roman" w:hAnsi="Times New Roman"/>
                <w:sz w:val="28"/>
                <w:szCs w:val="28"/>
              </w:rPr>
              <w:t>- Выполнение ребенком посильных поручений</w:t>
            </w:r>
          </w:p>
        </w:tc>
      </w:tr>
    </w:tbl>
    <w:p w14:paraId="37A285C8" w14:textId="77777777" w:rsidR="00C117BB" w:rsidRDefault="00C117BB" w:rsidP="00C117BB"/>
    <w:tbl>
      <w:tblPr>
        <w:tblW w:w="160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6659"/>
        <w:gridCol w:w="4992"/>
        <w:gridCol w:w="3942"/>
      </w:tblGrid>
      <w:tr w:rsidR="00AE1386" w14:paraId="11774637" w14:textId="77777777" w:rsidTr="00822F69">
        <w:trPr>
          <w:trHeight w:val="490"/>
        </w:trPr>
        <w:tc>
          <w:tcPr>
            <w:tcW w:w="16022" w:type="dxa"/>
            <w:gridSpan w:val="4"/>
            <w:tcBorders>
              <w:top w:val="single" w:sz="4" w:space="0" w:color="auto"/>
              <w:left w:val="single" w:sz="4" w:space="0" w:color="auto"/>
              <w:bottom w:val="single" w:sz="4" w:space="0" w:color="auto"/>
              <w:right w:val="single" w:sz="4" w:space="0" w:color="auto"/>
            </w:tcBorders>
          </w:tcPr>
          <w:p w14:paraId="1B331347" w14:textId="2B5345E1" w:rsidR="00AE1386" w:rsidRDefault="00AE1386" w:rsidP="00AE1386">
            <w:pPr>
              <w:spacing w:after="0" w:line="240" w:lineRule="auto"/>
              <w:ind w:left="429"/>
              <w:jc w:val="center"/>
              <w:rPr>
                <w:rFonts w:ascii="Times New Roman" w:hAnsi="Times New Roman"/>
                <w:sz w:val="28"/>
                <w:szCs w:val="28"/>
              </w:rPr>
            </w:pPr>
            <w:r>
              <w:rPr>
                <w:rFonts w:ascii="Times New Roman" w:hAnsi="Times New Roman"/>
                <w:b/>
                <w:sz w:val="28"/>
                <w:szCs w:val="28"/>
              </w:rPr>
              <w:t>2-я неделя «Мой г</w:t>
            </w:r>
            <w:r w:rsidR="00434239">
              <w:rPr>
                <w:rFonts w:ascii="Times New Roman" w:hAnsi="Times New Roman"/>
                <w:b/>
                <w:sz w:val="28"/>
                <w:szCs w:val="28"/>
              </w:rPr>
              <w:t>ород» «Мой город</w:t>
            </w:r>
            <w:r>
              <w:rPr>
                <w:rFonts w:ascii="Times New Roman" w:hAnsi="Times New Roman"/>
                <w:b/>
                <w:sz w:val="28"/>
                <w:szCs w:val="28"/>
              </w:rPr>
              <w:t>»</w:t>
            </w:r>
          </w:p>
        </w:tc>
      </w:tr>
      <w:tr w:rsidR="00C117BB" w14:paraId="2DD6B2A9" w14:textId="77777777" w:rsidTr="00C117BB">
        <w:trPr>
          <w:trHeight w:val="616"/>
        </w:trPr>
        <w:tc>
          <w:tcPr>
            <w:tcW w:w="429" w:type="dxa"/>
            <w:tcBorders>
              <w:top w:val="single" w:sz="4" w:space="0" w:color="auto"/>
              <w:left w:val="single" w:sz="4" w:space="0" w:color="auto"/>
              <w:bottom w:val="single" w:sz="4" w:space="0" w:color="auto"/>
              <w:right w:val="single" w:sz="4" w:space="0" w:color="auto"/>
            </w:tcBorders>
          </w:tcPr>
          <w:p w14:paraId="27CD6108" w14:textId="77777777" w:rsidR="00C117BB" w:rsidRDefault="00C117BB">
            <w:pPr>
              <w:pStyle w:val="a7"/>
              <w:spacing w:line="276" w:lineRule="auto"/>
              <w:rPr>
                <w:rFonts w:ascii="Times New Roman" w:hAnsi="Times New Roman"/>
                <w:sz w:val="28"/>
                <w:szCs w:val="28"/>
              </w:rPr>
            </w:pPr>
          </w:p>
        </w:tc>
        <w:tc>
          <w:tcPr>
            <w:tcW w:w="6659" w:type="dxa"/>
            <w:tcBorders>
              <w:top w:val="single" w:sz="4" w:space="0" w:color="auto"/>
              <w:left w:val="single" w:sz="4" w:space="0" w:color="auto"/>
              <w:bottom w:val="single" w:sz="4" w:space="0" w:color="auto"/>
              <w:right w:val="single" w:sz="4" w:space="0" w:color="auto"/>
            </w:tcBorders>
            <w:hideMark/>
          </w:tcPr>
          <w:p w14:paraId="0D103A77"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429F907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-Систематизировать представления о родном городе</w:t>
            </w:r>
          </w:p>
          <w:p w14:paraId="7E75152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Знакомить с государственной символикой (флаг, герб, гимн)</w:t>
            </w:r>
          </w:p>
          <w:p w14:paraId="6CB8FA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Дать понятие «малая Родина»</w:t>
            </w:r>
          </w:p>
          <w:p w14:paraId="0F80BD5C" w14:textId="77777777" w:rsidR="008D7890" w:rsidRDefault="008D7890">
            <w:pPr>
              <w:pStyle w:val="a7"/>
              <w:spacing w:line="276" w:lineRule="auto"/>
              <w:rPr>
                <w:rFonts w:ascii="Times New Roman" w:hAnsi="Times New Roman"/>
                <w:sz w:val="28"/>
                <w:szCs w:val="28"/>
              </w:rPr>
            </w:pPr>
            <w:r w:rsidRPr="008D7890">
              <w:rPr>
                <w:rFonts w:ascii="Times New Roman" w:hAnsi="Times New Roman"/>
                <w:sz w:val="28"/>
                <w:szCs w:val="28"/>
              </w:rPr>
              <w:t>Знакомить с родным городом. Формировать начальные представления о родном крае, его истории и культуре. Воспитывать любовь к родному краю. Расширять представления о видах транспорта и его назначении. Расширять представления о правилах поведения в городе, элементарных правилах дорожного движения. Расширять представления о профессиях. Познакомить с некоторыми выдающимися людьми, прославившими России.</w:t>
            </w:r>
          </w:p>
          <w:p w14:paraId="58ED2DF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Знакомить с достопримечательностями родного города</w:t>
            </w:r>
          </w:p>
          <w:p w14:paraId="1E0A2C4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умение позитивно оценивать творческие работы сверстников</w:t>
            </w:r>
          </w:p>
          <w:p w14:paraId="0750C8A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навык высказывать свое мнение, выбирать работы сверстников</w:t>
            </w:r>
          </w:p>
          <w:p w14:paraId="412E7EFE"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2FCAA55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Уточнить знания о достопримечательностях родного города</w:t>
            </w:r>
          </w:p>
          <w:p w14:paraId="0C352CD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знания о стране (названия городов, географических объектов)</w:t>
            </w:r>
          </w:p>
          <w:p w14:paraId="6F05AC6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с изображением страны на карте</w:t>
            </w:r>
          </w:p>
          <w:p w14:paraId="47B336F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Формировать представления о празднике «День города». </w:t>
            </w:r>
          </w:p>
          <w:p w14:paraId="41509C3D"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4C86A95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Обогащать активный словарный запас названиями городов, географических объектов</w:t>
            </w:r>
          </w:p>
          <w:p w14:paraId="651AB4D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навыки составления связного рассказа</w:t>
            </w:r>
          </w:p>
          <w:p w14:paraId="4C984DD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Совершенствовать навыки заучивания стихотворного текста</w:t>
            </w:r>
          </w:p>
          <w:p w14:paraId="09EFBBC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Художественно-эстетическое развитие</w:t>
            </w:r>
          </w:p>
          <w:p w14:paraId="4D03866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Закреплять навыки передавать в рисунке характерные архитектурные особенности</w:t>
            </w:r>
          </w:p>
          <w:p w14:paraId="1B46FCD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чувство композиции</w:t>
            </w:r>
          </w:p>
          <w:p w14:paraId="0D5EE0D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создавать постройку здания, выделяя основные части и характерные детали конструкции</w:t>
            </w:r>
          </w:p>
          <w:p w14:paraId="0BE50B1A"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6CE79A3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с национальными играми народов родного края</w:t>
            </w:r>
          </w:p>
          <w:p w14:paraId="0C15266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потребность в двигательной активности (подвижные игры)</w:t>
            </w:r>
          </w:p>
        </w:tc>
        <w:tc>
          <w:tcPr>
            <w:tcW w:w="4992" w:type="dxa"/>
            <w:tcBorders>
              <w:top w:val="single" w:sz="4" w:space="0" w:color="auto"/>
              <w:left w:val="single" w:sz="4" w:space="0" w:color="auto"/>
              <w:bottom w:val="single" w:sz="4" w:space="0" w:color="auto"/>
              <w:right w:val="single" w:sz="4" w:space="0" w:color="auto"/>
            </w:tcBorders>
            <w:hideMark/>
          </w:tcPr>
          <w:p w14:paraId="226EE3D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Беседы по теме</w:t>
            </w:r>
          </w:p>
          <w:p w14:paraId="1328295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«Мой край»</w:t>
            </w:r>
          </w:p>
          <w:p w14:paraId="06C7C8B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«Моя Родина»</w:t>
            </w:r>
          </w:p>
          <w:p w14:paraId="396B54C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«Широка страна моя родная»</w:t>
            </w:r>
          </w:p>
          <w:p w14:paraId="65A0BA7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«Достопримечательности родного города»</w:t>
            </w:r>
          </w:p>
          <w:p w14:paraId="621DAB4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«У каждой улицы свое название, у каждого дома – свой номер»</w:t>
            </w:r>
          </w:p>
          <w:p w14:paraId="274103B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«Моя страна – Россия»</w:t>
            </w:r>
          </w:p>
          <w:p w14:paraId="0439129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Ситуативный разговор о влиянии природных факторов на здоровье людей </w:t>
            </w:r>
          </w:p>
          <w:p w14:paraId="1C8A4BA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Наблюдения за предметами ближайшего окружения, за особенностями погоды, транспорта, за домами на улицах города</w:t>
            </w:r>
          </w:p>
          <w:p w14:paraId="0083F1C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-Викторина </w:t>
            </w:r>
          </w:p>
          <w:p w14:paraId="60DEF8B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w:t>
            </w:r>
            <w:r w:rsidR="00DF605D">
              <w:rPr>
                <w:rFonts w:ascii="Times New Roman" w:hAnsi="Times New Roman"/>
                <w:sz w:val="28"/>
                <w:szCs w:val="28"/>
              </w:rPr>
              <w:t>Я знаю</w:t>
            </w:r>
            <w:r>
              <w:rPr>
                <w:rFonts w:ascii="Times New Roman" w:hAnsi="Times New Roman"/>
                <w:sz w:val="28"/>
                <w:szCs w:val="28"/>
              </w:rPr>
              <w:t xml:space="preserve"> свой город»</w:t>
            </w:r>
          </w:p>
          <w:p w14:paraId="64F78E3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«Что? Где? Когда?»</w:t>
            </w:r>
          </w:p>
          <w:p w14:paraId="0818D41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Словесная игра «Города»</w:t>
            </w:r>
          </w:p>
          <w:p w14:paraId="3B8C471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Заучивание наизусть куплета гимна</w:t>
            </w:r>
          </w:p>
          <w:p w14:paraId="0F90696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Проектная деятельность </w:t>
            </w:r>
          </w:p>
          <w:p w14:paraId="3227FC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«История создания флага России»</w:t>
            </w:r>
          </w:p>
          <w:p w14:paraId="43206F3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«Герб моей семьи»</w:t>
            </w:r>
          </w:p>
          <w:p w14:paraId="4E566E0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«Герб нашей группы»</w:t>
            </w:r>
          </w:p>
          <w:p w14:paraId="64C7404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Экскурсия к ближайшим достопримечательностям города (памятник, парк, памятные места и т.д.)</w:t>
            </w:r>
          </w:p>
          <w:p w14:paraId="4AFADAA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Целевая прогулка по близлежащим улицам</w:t>
            </w:r>
          </w:p>
          <w:p w14:paraId="14A3559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Организация мини-музея «Мой родной город»</w:t>
            </w:r>
          </w:p>
          <w:p w14:paraId="5916832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картин о природе родного края</w:t>
            </w:r>
          </w:p>
          <w:p w14:paraId="4FB2431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Лепка «Изображение государственного флага»</w:t>
            </w:r>
          </w:p>
          <w:p w14:paraId="04C48D9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Конструирование «Дома в городе» Рисование на тему «Мой дом»</w:t>
            </w:r>
          </w:p>
          <w:p w14:paraId="0379AC1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 воспитателя об истории Урала</w:t>
            </w:r>
          </w:p>
          <w:p w14:paraId="6DCB789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 воспитателя о знаковых событиях в города (спортивные и культурные мероприятия)</w:t>
            </w:r>
          </w:p>
          <w:p w14:paraId="31DF412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Изготовление макета Уральских гор </w:t>
            </w:r>
          </w:p>
          <w:p w14:paraId="5CD45E3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коллекции уральских камней</w:t>
            </w:r>
          </w:p>
          <w:p w14:paraId="5A307D3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произведений П.П. Бажова «Серебряное копытце», «Огневушка-поскакушка», других сказов</w:t>
            </w:r>
          </w:p>
          <w:p w14:paraId="11416BA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Проблемная ситуация «Я заблудится в городе»</w:t>
            </w:r>
          </w:p>
          <w:p w14:paraId="15CB74A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Организация творческой встречи с писателями Южного Урала (Нина Пикулева, Анна Алферова, Северина Школьникова) С.Васильева «На Урале»</w:t>
            </w:r>
          </w:p>
        </w:tc>
        <w:tc>
          <w:tcPr>
            <w:tcW w:w="3942" w:type="dxa"/>
            <w:tcBorders>
              <w:top w:val="single" w:sz="4" w:space="0" w:color="auto"/>
              <w:left w:val="single" w:sz="4" w:space="0" w:color="auto"/>
              <w:bottom w:val="single" w:sz="4" w:space="0" w:color="auto"/>
              <w:right w:val="single" w:sz="4" w:space="0" w:color="auto"/>
            </w:tcBorders>
            <w:hideMark/>
          </w:tcPr>
          <w:p w14:paraId="3947111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Географические карты</w:t>
            </w:r>
          </w:p>
          <w:p w14:paraId="7667AB2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Плакаты с государственной символикой</w:t>
            </w:r>
          </w:p>
          <w:p w14:paraId="021E8E9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о стране, родном городе</w:t>
            </w:r>
          </w:p>
          <w:p w14:paraId="6950844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коллекции уральских камней</w:t>
            </w:r>
          </w:p>
          <w:p w14:paraId="50EF80B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Подборка фотографий, открыток, архивных газет о родном городе</w:t>
            </w:r>
          </w:p>
          <w:p w14:paraId="0F29028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уральских писателей</w:t>
            </w:r>
          </w:p>
          <w:p w14:paraId="3352FB6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Фотовыставка о семейном посещении зрелищных мероприятий в городе</w:t>
            </w:r>
          </w:p>
          <w:p w14:paraId="1182F8F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сувенирной продукции, посвященной проведению значимых мероприятий в жизни города</w:t>
            </w:r>
          </w:p>
          <w:p w14:paraId="6895895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Альбомы для раскрашивания «Уральская роспись»;</w:t>
            </w:r>
          </w:p>
          <w:p w14:paraId="4BC3EE7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для игры «Путешествие по родному городу»;</w:t>
            </w:r>
          </w:p>
          <w:p w14:paraId="369FDC6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Схемы для конструирования зданий из бумаги, строительного матери-ала;</w:t>
            </w:r>
          </w:p>
        </w:tc>
      </w:tr>
      <w:tr w:rsidR="00C117BB" w14:paraId="3D61BB18" w14:textId="77777777" w:rsidTr="00C117BB">
        <w:trPr>
          <w:trHeight w:val="66"/>
        </w:trPr>
        <w:tc>
          <w:tcPr>
            <w:tcW w:w="16022" w:type="dxa"/>
            <w:gridSpan w:val="4"/>
            <w:tcBorders>
              <w:top w:val="single" w:sz="4" w:space="0" w:color="auto"/>
              <w:left w:val="single" w:sz="4" w:space="0" w:color="auto"/>
              <w:bottom w:val="single" w:sz="4" w:space="0" w:color="auto"/>
              <w:right w:val="single" w:sz="4" w:space="0" w:color="auto"/>
            </w:tcBorders>
          </w:tcPr>
          <w:p w14:paraId="2090B81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Образовательная деятельность в семье</w:t>
            </w:r>
          </w:p>
          <w:p w14:paraId="6AF2204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Рассказать о подвижных играх, в которые играли в детстве родители, бабушки и дедушки</w:t>
            </w:r>
          </w:p>
          <w:p w14:paraId="65CCC47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Посетить с детьми Краеведческий музей</w:t>
            </w:r>
          </w:p>
          <w:p w14:paraId="7B99FB7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Прогулка по вечернему городу, обратить внимание на вечернюю иллюминацию</w:t>
            </w:r>
          </w:p>
          <w:p w14:paraId="5D52110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Посетить кукольный театр и другие зрелищные мероприятия для детей </w:t>
            </w:r>
          </w:p>
          <w:p w14:paraId="3064F85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 результатам семейных прогулок создать фотоальбом</w:t>
            </w:r>
          </w:p>
          <w:p w14:paraId="2C98DD0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Прочитать «Уральские сказы» П.П. Бажова и другие произведения писателей Урала</w:t>
            </w:r>
          </w:p>
          <w:p w14:paraId="7F6530A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ребенка с достопримечательностями родного города;</w:t>
            </w:r>
          </w:p>
          <w:p w14:paraId="6809982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рассказать о знаменитых людях родного города, страны;</w:t>
            </w:r>
          </w:p>
          <w:p w14:paraId="531F875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почитать сказки народов Урала;</w:t>
            </w:r>
          </w:p>
          <w:p w14:paraId="7B9890D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обсудить национальные праздники, праздничные традиции народов Южного Урала;</w:t>
            </w:r>
          </w:p>
          <w:p w14:paraId="26F864D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составить рассказ о своей национальности, обычаях, традициях;</w:t>
            </w:r>
          </w:p>
          <w:p w14:paraId="22414787" w14:textId="77777777" w:rsidR="00C117BB" w:rsidRDefault="00C117BB">
            <w:pPr>
              <w:pStyle w:val="a7"/>
              <w:spacing w:line="276" w:lineRule="auto"/>
              <w:ind w:left="429"/>
              <w:rPr>
                <w:rFonts w:ascii="Times New Roman" w:hAnsi="Times New Roman"/>
                <w:sz w:val="28"/>
                <w:szCs w:val="28"/>
              </w:rPr>
            </w:pPr>
          </w:p>
        </w:tc>
      </w:tr>
    </w:tbl>
    <w:p w14:paraId="69535245" w14:textId="77777777" w:rsidR="00C117BB" w:rsidRDefault="00C117BB" w:rsidP="00C117BB">
      <w:pPr>
        <w:spacing w:after="0" w:line="240" w:lineRule="auto"/>
        <w:rPr>
          <w:rFonts w:ascii="Times New Roman" w:hAnsi="Times New Roman"/>
          <w:sz w:val="28"/>
          <w:szCs w:val="28"/>
        </w:rPr>
      </w:pPr>
    </w:p>
    <w:p w14:paraId="722DFC95" w14:textId="77777777" w:rsidR="00511B31" w:rsidRDefault="00511B31" w:rsidP="00C117BB">
      <w:pPr>
        <w:spacing w:after="0" w:line="240" w:lineRule="auto"/>
        <w:rPr>
          <w:rFonts w:ascii="Times New Roman" w:hAnsi="Times New Roman"/>
          <w:sz w:val="28"/>
          <w:szCs w:val="28"/>
        </w:rPr>
      </w:pPr>
    </w:p>
    <w:p w14:paraId="5099C521" w14:textId="77777777" w:rsidR="00511B31" w:rsidRDefault="00511B31" w:rsidP="00C117BB">
      <w:pPr>
        <w:spacing w:after="0" w:line="240" w:lineRule="auto"/>
        <w:rPr>
          <w:rFonts w:ascii="Times New Roman" w:hAnsi="Times New Roman"/>
          <w:sz w:val="28"/>
          <w:szCs w:val="28"/>
        </w:rPr>
      </w:pPr>
    </w:p>
    <w:p w14:paraId="5E25EBDE" w14:textId="77777777" w:rsidR="00511B31" w:rsidRDefault="00511B31" w:rsidP="00C117BB">
      <w:pPr>
        <w:spacing w:after="0" w:line="240" w:lineRule="auto"/>
        <w:rPr>
          <w:rFonts w:ascii="Times New Roman" w:hAnsi="Times New Roman"/>
          <w:sz w:val="28"/>
          <w:szCs w:val="28"/>
        </w:rPr>
      </w:pPr>
    </w:p>
    <w:p w14:paraId="3C881701" w14:textId="77777777" w:rsidR="00C117BB" w:rsidRDefault="00C117BB" w:rsidP="00C117BB">
      <w:pPr>
        <w:spacing w:after="0" w:line="240" w:lineRule="auto"/>
        <w:rPr>
          <w:rFonts w:ascii="Times New Roman" w:hAnsi="Times New Roman"/>
          <w:sz w:val="28"/>
          <w:szCs w:val="28"/>
        </w:rPr>
      </w:pPr>
    </w:p>
    <w:tbl>
      <w:tblPr>
        <w:tblW w:w="157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812"/>
        <w:gridCol w:w="5245"/>
        <w:gridCol w:w="4139"/>
      </w:tblGrid>
      <w:tr w:rsidR="00534005" w14:paraId="42FD9FB4" w14:textId="77777777" w:rsidTr="00822F69">
        <w:trPr>
          <w:trHeight w:val="573"/>
        </w:trPr>
        <w:tc>
          <w:tcPr>
            <w:tcW w:w="15764" w:type="dxa"/>
            <w:gridSpan w:val="4"/>
            <w:tcBorders>
              <w:top w:val="single" w:sz="4" w:space="0" w:color="auto"/>
              <w:left w:val="single" w:sz="4" w:space="0" w:color="auto"/>
              <w:bottom w:val="single" w:sz="4" w:space="0" w:color="auto"/>
              <w:right w:val="single" w:sz="4" w:space="0" w:color="auto"/>
            </w:tcBorders>
          </w:tcPr>
          <w:p w14:paraId="07E6F97B" w14:textId="09A26193" w:rsidR="00534005" w:rsidRDefault="00534005" w:rsidP="00534005">
            <w:pPr>
              <w:spacing w:after="0" w:line="240" w:lineRule="auto"/>
              <w:ind w:left="501"/>
              <w:jc w:val="center"/>
              <w:rPr>
                <w:rFonts w:ascii="Times New Roman" w:hAnsi="Times New Roman"/>
                <w:sz w:val="28"/>
                <w:szCs w:val="28"/>
              </w:rPr>
            </w:pPr>
            <w:r>
              <w:rPr>
                <w:rFonts w:ascii="Times New Roman" w:hAnsi="Times New Roman"/>
                <w:b/>
                <w:sz w:val="28"/>
                <w:szCs w:val="28"/>
              </w:rPr>
              <w:t>3-я неделя «Урожай»</w:t>
            </w:r>
          </w:p>
        </w:tc>
      </w:tr>
      <w:tr w:rsidR="00C117BB" w14:paraId="3EBF520B" w14:textId="77777777" w:rsidTr="00534005">
        <w:trPr>
          <w:trHeight w:val="587"/>
        </w:trPr>
        <w:tc>
          <w:tcPr>
            <w:tcW w:w="568" w:type="dxa"/>
            <w:tcBorders>
              <w:top w:val="single" w:sz="4" w:space="0" w:color="auto"/>
              <w:left w:val="single" w:sz="4" w:space="0" w:color="auto"/>
              <w:bottom w:val="single" w:sz="4" w:space="0" w:color="auto"/>
              <w:right w:val="single" w:sz="4" w:space="0" w:color="auto"/>
            </w:tcBorders>
          </w:tcPr>
          <w:p w14:paraId="16E482D3" w14:textId="77777777" w:rsidR="00C117BB" w:rsidRDefault="00C117BB">
            <w:pPr>
              <w:pStyle w:val="a7"/>
              <w:spacing w:line="276" w:lineRule="auto"/>
              <w:rPr>
                <w:rFonts w:ascii="Times New Roman" w:hAnsi="Times New Roman"/>
                <w:sz w:val="28"/>
                <w:szCs w:val="28"/>
              </w:rPr>
            </w:pPr>
          </w:p>
        </w:tc>
        <w:tc>
          <w:tcPr>
            <w:tcW w:w="5812" w:type="dxa"/>
            <w:tcBorders>
              <w:top w:val="single" w:sz="4" w:space="0" w:color="auto"/>
              <w:left w:val="single" w:sz="4" w:space="0" w:color="auto"/>
              <w:bottom w:val="single" w:sz="4" w:space="0" w:color="auto"/>
              <w:right w:val="single" w:sz="4" w:space="0" w:color="auto"/>
            </w:tcBorders>
          </w:tcPr>
          <w:p w14:paraId="577BA89A"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17D4DB9C" w14:textId="5D2B2933" w:rsidR="00534005" w:rsidRPr="00534005" w:rsidRDefault="008D7890" w:rsidP="00534005">
            <w:pPr>
              <w:pStyle w:val="a7"/>
              <w:rPr>
                <w:rFonts w:ascii="Times New Roman" w:hAnsi="Times New Roman"/>
                <w:bCs/>
                <w:sz w:val="28"/>
                <w:szCs w:val="28"/>
              </w:rPr>
            </w:pPr>
            <w:r w:rsidRPr="008D7890">
              <w:rPr>
                <w:rFonts w:ascii="Times New Roman" w:hAnsi="Times New Roman"/>
                <w:bCs/>
                <w:sz w:val="28"/>
                <w:szCs w:val="28"/>
              </w:rPr>
              <w:t xml:space="preserve">Расширять представления детей об осени. </w:t>
            </w:r>
            <w:r w:rsidR="00534005" w:rsidRPr="00534005">
              <w:rPr>
                <w:rFonts w:ascii="Times New Roman" w:hAnsi="Times New Roman"/>
                <w:bCs/>
                <w:sz w:val="28"/>
                <w:szCs w:val="28"/>
              </w:rPr>
              <w:t xml:space="preserve"> Систематизировать знания об использовании овощей, фруктов и ягод в пищу, о заготовке овощей, фруктов и ягод</w:t>
            </w:r>
          </w:p>
          <w:p w14:paraId="5BF9AE76" w14:textId="1865D371"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Знакомить с правилами обращения с кухонной техникой</w:t>
            </w:r>
          </w:p>
          <w:p w14:paraId="3DFFEE84" w14:textId="1FBE2E48" w:rsidR="00C117BB" w:rsidRDefault="00534005" w:rsidP="00534005">
            <w:pPr>
              <w:pStyle w:val="a7"/>
              <w:spacing w:line="276" w:lineRule="auto"/>
              <w:rPr>
                <w:rFonts w:ascii="Times New Roman" w:hAnsi="Times New Roman"/>
                <w:sz w:val="28"/>
                <w:szCs w:val="28"/>
              </w:rPr>
            </w:pPr>
            <w:r w:rsidRPr="00534005">
              <w:rPr>
                <w:rFonts w:ascii="Times New Roman" w:hAnsi="Times New Roman"/>
                <w:bCs/>
                <w:sz w:val="28"/>
                <w:szCs w:val="28"/>
              </w:rPr>
              <w:t>Воспитывать уважение к труду в саду, на полях, в огороде</w:t>
            </w:r>
          </w:p>
          <w:p w14:paraId="1E6E1E3D" w14:textId="18B3FACC" w:rsidR="00C117BB" w:rsidRDefault="00C117BB">
            <w:pPr>
              <w:pStyle w:val="a7"/>
              <w:spacing w:line="276" w:lineRule="auto"/>
              <w:rPr>
                <w:rFonts w:ascii="Times New Roman" w:hAnsi="Times New Roman"/>
                <w:sz w:val="28"/>
                <w:szCs w:val="28"/>
              </w:rPr>
            </w:pPr>
            <w:r>
              <w:rPr>
                <w:rFonts w:ascii="Times New Roman" w:hAnsi="Times New Roman"/>
                <w:sz w:val="28"/>
                <w:szCs w:val="28"/>
              </w:rPr>
              <w:t>Формировать умение одеваться в соответствии с погодными условиями</w:t>
            </w:r>
          </w:p>
          <w:p w14:paraId="018ACD4D"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70A1903A"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Расширять представления детей об осени.  Расширять представления о сельскохозяйственных профессиях, о профессии лесника. Расширять знания об овощах и фруктах и грибах (местных, экзотических). Расширять представления о правилах безопасного поведения на природе. Воспитывать бережное отношение к природе. Формировать элементарные экологические представления. Польза витаминов</w:t>
            </w:r>
          </w:p>
          <w:p w14:paraId="012701BA"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Уточнить названия, отличительные признаки и качества овощей, фруктов, ягод</w:t>
            </w:r>
          </w:p>
          <w:p w14:paraId="2BB1488A" w14:textId="34D83A7A" w:rsidR="00534005" w:rsidRDefault="00534005" w:rsidP="00534005">
            <w:pPr>
              <w:pStyle w:val="a7"/>
              <w:spacing w:line="276" w:lineRule="auto"/>
              <w:rPr>
                <w:rFonts w:ascii="Times New Roman" w:hAnsi="Times New Roman"/>
                <w:sz w:val="28"/>
                <w:szCs w:val="28"/>
              </w:rPr>
            </w:pPr>
            <w:r w:rsidRPr="00534005">
              <w:rPr>
                <w:rFonts w:ascii="Times New Roman" w:hAnsi="Times New Roman"/>
                <w:sz w:val="28"/>
                <w:szCs w:val="28"/>
              </w:rPr>
              <w:t>- Ознакомить с пользой свежих и консервированных овощей, фруктов и ягод, их значением и влиянием для здоровья человека</w:t>
            </w:r>
          </w:p>
          <w:p w14:paraId="66482300" w14:textId="31FE032E" w:rsidR="00534005" w:rsidRPr="00534005" w:rsidRDefault="00534005" w:rsidP="00534005">
            <w:pPr>
              <w:pStyle w:val="a7"/>
              <w:spacing w:line="276" w:lineRule="auto"/>
              <w:rPr>
                <w:rFonts w:ascii="Times New Roman" w:hAnsi="Times New Roman"/>
                <w:b/>
                <w:bCs/>
                <w:sz w:val="28"/>
                <w:szCs w:val="28"/>
              </w:rPr>
            </w:pPr>
            <w:r w:rsidRPr="00534005">
              <w:rPr>
                <w:rFonts w:ascii="Times New Roman" w:hAnsi="Times New Roman"/>
                <w:b/>
                <w:bCs/>
                <w:sz w:val="28"/>
                <w:szCs w:val="28"/>
              </w:rPr>
              <w:t>Речевое развитие</w:t>
            </w:r>
          </w:p>
          <w:p w14:paraId="282A33DD"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Закреплять навыки использования обобщающих понятий (овощи, фрукты, ягоды)</w:t>
            </w:r>
          </w:p>
          <w:p w14:paraId="76146964"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 Совершенствовать навыки монологического высказывания</w:t>
            </w:r>
          </w:p>
          <w:p w14:paraId="081C25CE"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 Учить составлять описательные монологические высказывания с использованием схем, моделей, алгоритмов</w:t>
            </w:r>
          </w:p>
          <w:p w14:paraId="3AE308B5" w14:textId="77777777" w:rsidR="00534005" w:rsidRPr="00534005" w:rsidRDefault="00534005" w:rsidP="00534005">
            <w:pPr>
              <w:pStyle w:val="a7"/>
              <w:rPr>
                <w:rFonts w:ascii="Times New Roman" w:hAnsi="Times New Roman"/>
                <w:b/>
                <w:sz w:val="28"/>
                <w:szCs w:val="28"/>
              </w:rPr>
            </w:pPr>
            <w:r w:rsidRPr="00534005">
              <w:rPr>
                <w:rFonts w:ascii="Times New Roman" w:hAnsi="Times New Roman"/>
                <w:b/>
                <w:sz w:val="28"/>
                <w:szCs w:val="28"/>
              </w:rPr>
              <w:t>Художественно-эстетическое развитие</w:t>
            </w:r>
          </w:p>
          <w:p w14:paraId="32D1DC6D"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
                <w:sz w:val="28"/>
                <w:szCs w:val="28"/>
              </w:rPr>
              <w:t xml:space="preserve">- </w:t>
            </w:r>
            <w:r w:rsidRPr="00534005">
              <w:rPr>
                <w:rFonts w:ascii="Times New Roman" w:hAnsi="Times New Roman"/>
                <w:bCs/>
                <w:sz w:val="28"/>
                <w:szCs w:val="28"/>
              </w:rPr>
              <w:t>Формировать умение работать над замыслом, мысленно представлять содержание своего рисунка</w:t>
            </w:r>
          </w:p>
          <w:p w14:paraId="3801FED1"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 Совершенствовать навыки работы с бумагой, учить комбинировать разные виды бумаги</w:t>
            </w:r>
          </w:p>
          <w:p w14:paraId="3F995AC3"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 Познакомить с натюрмортом</w:t>
            </w:r>
          </w:p>
          <w:p w14:paraId="793BC593"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 Учить рассматривать репродукции картин, составлять натюрморт, передавать характерные особенности овощей, фруктов, ягод</w:t>
            </w:r>
          </w:p>
          <w:p w14:paraId="05179756"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 xml:space="preserve">- Формировать навыки лепки по замыслу  </w:t>
            </w:r>
          </w:p>
          <w:p w14:paraId="75156653"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 Упражнять в использовании комбинированных способов лепки</w:t>
            </w:r>
          </w:p>
          <w:p w14:paraId="5103852C" w14:textId="77777777" w:rsidR="00534005" w:rsidRPr="00534005" w:rsidRDefault="00534005" w:rsidP="00534005">
            <w:pPr>
              <w:pStyle w:val="a7"/>
              <w:rPr>
                <w:rFonts w:ascii="Times New Roman" w:hAnsi="Times New Roman"/>
                <w:b/>
                <w:sz w:val="28"/>
                <w:szCs w:val="28"/>
              </w:rPr>
            </w:pPr>
            <w:r w:rsidRPr="00534005">
              <w:rPr>
                <w:rFonts w:ascii="Times New Roman" w:hAnsi="Times New Roman"/>
                <w:b/>
                <w:sz w:val="28"/>
                <w:szCs w:val="28"/>
              </w:rPr>
              <w:t>Физическое развитие</w:t>
            </w:r>
          </w:p>
          <w:p w14:paraId="0F18CF1D"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
                <w:sz w:val="28"/>
                <w:szCs w:val="28"/>
              </w:rPr>
              <w:t xml:space="preserve">- </w:t>
            </w:r>
            <w:r w:rsidRPr="00534005">
              <w:rPr>
                <w:rFonts w:ascii="Times New Roman" w:hAnsi="Times New Roman"/>
                <w:bCs/>
                <w:sz w:val="28"/>
                <w:szCs w:val="28"/>
              </w:rPr>
              <w:t>Развивать навыки здорового образа жизни, правильного питания</w:t>
            </w:r>
          </w:p>
          <w:p w14:paraId="45CE551D" w14:textId="77777777" w:rsidR="00534005" w:rsidRPr="00534005" w:rsidRDefault="00534005" w:rsidP="00534005">
            <w:pPr>
              <w:pStyle w:val="a7"/>
              <w:rPr>
                <w:rFonts w:ascii="Times New Roman" w:hAnsi="Times New Roman"/>
                <w:b/>
                <w:sz w:val="28"/>
                <w:szCs w:val="28"/>
              </w:rPr>
            </w:pPr>
            <w:r w:rsidRPr="00534005">
              <w:rPr>
                <w:rFonts w:ascii="Times New Roman" w:hAnsi="Times New Roman"/>
                <w:bCs/>
                <w:sz w:val="28"/>
                <w:szCs w:val="28"/>
              </w:rPr>
              <w:t>- Организация двигательной активности</w:t>
            </w:r>
          </w:p>
          <w:p w14:paraId="17A4219D" w14:textId="77777777" w:rsidR="00534005" w:rsidRPr="00534005" w:rsidRDefault="00534005" w:rsidP="00534005">
            <w:pPr>
              <w:pStyle w:val="a7"/>
              <w:rPr>
                <w:rFonts w:ascii="Times New Roman" w:hAnsi="Times New Roman"/>
                <w:bCs/>
                <w:sz w:val="28"/>
                <w:szCs w:val="28"/>
              </w:rPr>
            </w:pPr>
            <w:r w:rsidRPr="00534005">
              <w:rPr>
                <w:rFonts w:ascii="Times New Roman" w:hAnsi="Times New Roman"/>
                <w:bCs/>
                <w:sz w:val="28"/>
                <w:szCs w:val="28"/>
              </w:rPr>
              <w:t>- Формировать физические качества выносливость, ловкость при работе на огороде</w:t>
            </w:r>
          </w:p>
          <w:p w14:paraId="0317DCB0" w14:textId="0EAA42FA" w:rsidR="00C117BB" w:rsidRDefault="00534005" w:rsidP="00534005">
            <w:pPr>
              <w:pStyle w:val="a7"/>
              <w:spacing w:line="276" w:lineRule="auto"/>
              <w:rPr>
                <w:rFonts w:ascii="Times New Roman" w:hAnsi="Times New Roman"/>
                <w:sz w:val="28"/>
                <w:szCs w:val="28"/>
              </w:rPr>
            </w:pPr>
            <w:r w:rsidRPr="00534005">
              <w:rPr>
                <w:rFonts w:ascii="Times New Roman" w:hAnsi="Times New Roman"/>
                <w:bCs/>
                <w:sz w:val="28"/>
                <w:szCs w:val="28"/>
              </w:rPr>
              <w:t>- Развитие навыков закаливания, самомассажа</w:t>
            </w:r>
          </w:p>
        </w:tc>
        <w:tc>
          <w:tcPr>
            <w:tcW w:w="5245" w:type="dxa"/>
            <w:tcBorders>
              <w:top w:val="single" w:sz="4" w:space="0" w:color="auto"/>
              <w:left w:val="single" w:sz="4" w:space="0" w:color="auto"/>
              <w:bottom w:val="single" w:sz="4" w:space="0" w:color="auto"/>
              <w:right w:val="single" w:sz="4" w:space="0" w:color="auto"/>
            </w:tcBorders>
            <w:hideMark/>
          </w:tcPr>
          <w:p w14:paraId="51CEB09A"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Беседы по теме</w:t>
            </w:r>
          </w:p>
          <w:p w14:paraId="0159F012"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«Польза овощей и фруктов»</w:t>
            </w:r>
          </w:p>
          <w:p w14:paraId="725B9A22"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«Все ли полезно»</w:t>
            </w:r>
          </w:p>
          <w:p w14:paraId="3F350203"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«Польза витаминов»</w:t>
            </w:r>
          </w:p>
          <w:p w14:paraId="6F9B159D"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«Труд фермеров»</w:t>
            </w:r>
          </w:p>
          <w:p w14:paraId="2B9910C9"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xml:space="preserve">- Проблемная ситуация </w:t>
            </w:r>
          </w:p>
          <w:p w14:paraId="2A25C676"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«Как сохранить пользу овощей и фруктов»</w:t>
            </w:r>
          </w:p>
          <w:p w14:paraId="063B75BC"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«Где живут витамины?»</w:t>
            </w:r>
          </w:p>
          <w:p w14:paraId="3220711C"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xml:space="preserve">- Ситуативный разговор </w:t>
            </w:r>
          </w:p>
          <w:p w14:paraId="21A00169"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«Лекарственные и ядовитые растения»</w:t>
            </w:r>
          </w:p>
          <w:p w14:paraId="1262E281"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«Правила безопасного поведения на огороде (фруктовом саду)»</w:t>
            </w:r>
          </w:p>
          <w:p w14:paraId="76981BAB"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Сюжетно-ролевая игра «Овощной магазин»</w:t>
            </w:r>
          </w:p>
          <w:p w14:paraId="446A60CA"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Рассказ воспитателя о блюдах из овощей и фруктов</w:t>
            </w:r>
          </w:p>
          <w:p w14:paraId="400FEDFD"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Рассказ воспитателя «Таблетки растут на ветке, таблетки растут на грядке»</w:t>
            </w:r>
          </w:p>
          <w:p w14:paraId="3E29DD20"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-Драматизация сказки «Вершки и корешки»</w:t>
            </w:r>
          </w:p>
          <w:p w14:paraId="6714E2C6"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Рассматривание и обсуждение схем приготовления овощных (фруктовых) салатов и соков</w:t>
            </w:r>
          </w:p>
          <w:p w14:paraId="274CB114"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Составление описательного рассказа на тему «Овощи» (по схеме, по алгоритму)</w:t>
            </w:r>
          </w:p>
          <w:p w14:paraId="44321C5D"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Рассматривание иллюстраций, картин на тему: «Уборка урожая в поле»</w:t>
            </w:r>
          </w:p>
          <w:p w14:paraId="5176FC4B"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Придумывание загадок про овощи и фрукты</w:t>
            </w:r>
          </w:p>
          <w:p w14:paraId="5CB9A149"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Проведение дидактических игр «Угадай на вкус», «Что сначала, что потом (семечко-росток-цветок-плод)»</w:t>
            </w:r>
          </w:p>
          <w:p w14:paraId="586D57C4"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Чтение художественной литературы по теме</w:t>
            </w:r>
          </w:p>
          <w:p w14:paraId="75CCE9C5"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Стихотворение «Овощи» (Ю. Тувим)</w:t>
            </w:r>
          </w:p>
          <w:p w14:paraId="5131162A"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Творческое задание «Сочини сказку о фруктах».</w:t>
            </w:r>
          </w:p>
          <w:p w14:paraId="632C1CCD"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Выставка «С поля едет урожай»</w:t>
            </w:r>
          </w:p>
          <w:p w14:paraId="2E59D29E"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Изготовление поделок для выставки из овощей и природного материала</w:t>
            </w:r>
          </w:p>
          <w:p w14:paraId="46F1D1B0"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Создание книги «Лекарственные растения Урала»</w:t>
            </w:r>
          </w:p>
          <w:p w14:paraId="4606220E"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Совместное приготовление овощного (фруктового) салата</w:t>
            </w:r>
          </w:p>
          <w:p w14:paraId="74555A1C"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Пословицы о труде</w:t>
            </w:r>
          </w:p>
          <w:p w14:paraId="096EDB03"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Труд на участке – работа на цветнике и огороде, сбор урожая на огороде</w:t>
            </w:r>
          </w:p>
          <w:p w14:paraId="7CD4B8DC"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Наблюдения за сбором урожая, за трудом детей и взрослых на огороде</w:t>
            </w:r>
          </w:p>
          <w:p w14:paraId="07C4C7A9"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Подвижные игры «Собери урожай», «Огуречик, огуречик»</w:t>
            </w:r>
          </w:p>
          <w:p w14:paraId="232C5C10"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Совместная деятельность по подготовке к зиме грядок на огороде детского сада</w:t>
            </w:r>
          </w:p>
          <w:p w14:paraId="77D49818"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Рисование мелками на асфальте «Синьор Помидор», «Чиполино», «Кума Тыква».</w:t>
            </w:r>
          </w:p>
          <w:p w14:paraId="31DBB918"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Конструирование из бумаги «Корзинка для овощей»</w:t>
            </w:r>
          </w:p>
          <w:p w14:paraId="5558A89B"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Рисование натюрморта «Дары осени»</w:t>
            </w:r>
          </w:p>
          <w:p w14:paraId="218C7D20" w14:textId="454928CF" w:rsidR="00534005" w:rsidRDefault="00534005" w:rsidP="00534005">
            <w:pPr>
              <w:pStyle w:val="a7"/>
              <w:spacing w:line="276" w:lineRule="auto"/>
              <w:rPr>
                <w:rFonts w:ascii="Times New Roman" w:hAnsi="Times New Roman"/>
                <w:sz w:val="28"/>
                <w:szCs w:val="28"/>
              </w:rPr>
            </w:pPr>
            <w:r w:rsidRPr="00534005">
              <w:rPr>
                <w:rFonts w:ascii="Times New Roman" w:hAnsi="Times New Roman"/>
                <w:sz w:val="28"/>
                <w:szCs w:val="28"/>
              </w:rPr>
              <w:t>- Лепка «Овощи с нашего огорода»</w:t>
            </w:r>
          </w:p>
          <w:p w14:paraId="25A8F97C" w14:textId="13F766FF" w:rsidR="00C117BB" w:rsidRDefault="00C117BB">
            <w:pPr>
              <w:pStyle w:val="a7"/>
              <w:spacing w:line="276" w:lineRule="auto"/>
              <w:rPr>
                <w:rFonts w:ascii="Times New Roman" w:hAnsi="Times New Roman"/>
                <w:sz w:val="28"/>
                <w:szCs w:val="28"/>
              </w:rPr>
            </w:pPr>
          </w:p>
        </w:tc>
        <w:tc>
          <w:tcPr>
            <w:tcW w:w="4139" w:type="dxa"/>
            <w:tcBorders>
              <w:top w:val="single" w:sz="4" w:space="0" w:color="auto"/>
              <w:left w:val="single" w:sz="4" w:space="0" w:color="auto"/>
              <w:bottom w:val="single" w:sz="4" w:space="0" w:color="auto"/>
              <w:right w:val="single" w:sz="4" w:space="0" w:color="auto"/>
            </w:tcBorders>
          </w:tcPr>
          <w:p w14:paraId="2EF5E543"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Муляжи, иллюстрации овощей, фруктов, ягод</w:t>
            </w:r>
          </w:p>
          <w:p w14:paraId="2A690DC3"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Схемы приготовления овощных, фруктовых салатов и соков</w:t>
            </w:r>
          </w:p>
          <w:p w14:paraId="1B41C430"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Плакаты «Правила безопасного поведения на огороде (фруктовом саду)»</w:t>
            </w:r>
          </w:p>
          <w:p w14:paraId="451030D1"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Плакаты об осторожном обращении с кухонной техникой, садовым инвентарем</w:t>
            </w:r>
          </w:p>
          <w:p w14:paraId="192D916D"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Атрибуты для сюжетно-ролевых игр</w:t>
            </w:r>
          </w:p>
          <w:p w14:paraId="0430D1BA"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Тематические книги, раскраски по теме</w:t>
            </w:r>
          </w:p>
          <w:p w14:paraId="5FEA78DA"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Схемы, модели для самостоятельного составления описательных рассказов</w:t>
            </w:r>
          </w:p>
          <w:p w14:paraId="412B2A72"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Выставка книг, посвященная овощам, фруктам, ягодам</w:t>
            </w:r>
          </w:p>
          <w:p w14:paraId="30083CCB"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Альбомы, открытки, картины, фотографии о сельском труде, уборке урожая</w:t>
            </w:r>
          </w:p>
          <w:p w14:paraId="4711085E"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Вставка овощей и поделок из природного материала</w:t>
            </w:r>
          </w:p>
          <w:p w14:paraId="737AE911"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-Подборка пословиц, поговорок, загадок по теме</w:t>
            </w:r>
          </w:p>
          <w:p w14:paraId="3803F1EC" w14:textId="4D4C3918" w:rsidR="00534005" w:rsidRDefault="00534005" w:rsidP="00534005">
            <w:pPr>
              <w:pStyle w:val="a7"/>
              <w:spacing w:line="276" w:lineRule="auto"/>
              <w:rPr>
                <w:rFonts w:ascii="Times New Roman" w:hAnsi="Times New Roman"/>
                <w:sz w:val="28"/>
                <w:szCs w:val="28"/>
              </w:rPr>
            </w:pPr>
            <w:r w:rsidRPr="00534005">
              <w:rPr>
                <w:rFonts w:ascii="Times New Roman" w:hAnsi="Times New Roman"/>
                <w:sz w:val="28"/>
                <w:szCs w:val="28"/>
              </w:rPr>
              <w:t>- Схемы для конструирования из бумаги</w:t>
            </w:r>
          </w:p>
          <w:p w14:paraId="6A61A337" w14:textId="22AF799F" w:rsidR="00C117BB" w:rsidRDefault="00C117BB">
            <w:pPr>
              <w:spacing w:after="0" w:line="240" w:lineRule="auto"/>
              <w:rPr>
                <w:rFonts w:ascii="Times New Roman" w:hAnsi="Times New Roman"/>
                <w:sz w:val="28"/>
                <w:szCs w:val="28"/>
              </w:rPr>
            </w:pPr>
          </w:p>
        </w:tc>
      </w:tr>
      <w:tr w:rsidR="00C117BB" w14:paraId="3422A165" w14:textId="77777777" w:rsidTr="00534005">
        <w:trPr>
          <w:trHeight w:val="909"/>
        </w:trPr>
        <w:tc>
          <w:tcPr>
            <w:tcW w:w="15764" w:type="dxa"/>
            <w:gridSpan w:val="4"/>
            <w:tcBorders>
              <w:top w:val="single" w:sz="4" w:space="0" w:color="auto"/>
              <w:left w:val="single" w:sz="4" w:space="0" w:color="auto"/>
              <w:bottom w:val="single" w:sz="4" w:space="0" w:color="auto"/>
              <w:right w:val="single" w:sz="4" w:space="0" w:color="auto"/>
            </w:tcBorders>
            <w:hideMark/>
          </w:tcPr>
          <w:p w14:paraId="4CBB3A66"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4C5805C7"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Принять активное участие в изготовлении поделок из овощей и фруктов к выставке</w:t>
            </w:r>
          </w:p>
          <w:p w14:paraId="67E28ED0"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xml:space="preserve"> - Организовать выставку цветов и плодов</w:t>
            </w:r>
          </w:p>
          <w:p w14:paraId="798DB480"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Совместно с ребенком приготовить салат (овощной, фруктовый)</w:t>
            </w:r>
          </w:p>
          <w:p w14:paraId="4C5284C4"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Прогуляться в парк, собрать природный материал для изготовления работ на «Осеннюю ярмарку»</w:t>
            </w:r>
          </w:p>
          <w:p w14:paraId="14BC2D32" w14:textId="77777777" w:rsidR="00534005" w:rsidRPr="00534005" w:rsidRDefault="00534005" w:rsidP="00534005">
            <w:pPr>
              <w:pStyle w:val="a7"/>
              <w:rPr>
                <w:rFonts w:ascii="Times New Roman" w:hAnsi="Times New Roman"/>
                <w:sz w:val="28"/>
                <w:szCs w:val="28"/>
              </w:rPr>
            </w:pPr>
            <w:r w:rsidRPr="00534005">
              <w:rPr>
                <w:rFonts w:ascii="Times New Roman" w:hAnsi="Times New Roman"/>
                <w:sz w:val="28"/>
                <w:szCs w:val="28"/>
              </w:rPr>
              <w:t>- Почитать сказку «Чиполино», посмотреть мультфильм</w:t>
            </w:r>
          </w:p>
          <w:p w14:paraId="00436266" w14:textId="3996DD4B" w:rsidR="00C117BB" w:rsidRDefault="00534005" w:rsidP="00534005">
            <w:pPr>
              <w:pStyle w:val="a7"/>
              <w:spacing w:line="276" w:lineRule="auto"/>
              <w:rPr>
                <w:rFonts w:ascii="Times New Roman" w:hAnsi="Times New Roman"/>
                <w:sz w:val="28"/>
                <w:szCs w:val="28"/>
              </w:rPr>
            </w:pPr>
            <w:r w:rsidRPr="00534005">
              <w:rPr>
                <w:rFonts w:ascii="Times New Roman" w:hAnsi="Times New Roman"/>
                <w:sz w:val="28"/>
                <w:szCs w:val="28"/>
              </w:rPr>
              <w:t>- Привлекать детей к посильному участию в работе на даче</w:t>
            </w:r>
            <w:r>
              <w:rPr>
                <w:rFonts w:ascii="Times New Roman" w:hAnsi="Times New Roman"/>
                <w:sz w:val="28"/>
                <w:szCs w:val="28"/>
              </w:rPr>
              <w:t>.</w:t>
            </w:r>
          </w:p>
        </w:tc>
      </w:tr>
    </w:tbl>
    <w:p w14:paraId="2F967E54" w14:textId="77777777" w:rsidR="00C117BB" w:rsidRDefault="00C117BB" w:rsidP="00C117BB">
      <w:pPr>
        <w:pStyle w:val="a7"/>
        <w:rPr>
          <w:rFonts w:ascii="Times New Roman" w:hAnsi="Times New Roman"/>
          <w:sz w:val="28"/>
          <w:szCs w:val="28"/>
        </w:rPr>
      </w:pPr>
    </w:p>
    <w:p w14:paraId="3B792E30" w14:textId="77777777" w:rsidR="00C117BB" w:rsidRDefault="00C117BB" w:rsidP="00C117BB">
      <w:pPr>
        <w:spacing w:after="0" w:line="240" w:lineRule="auto"/>
        <w:rPr>
          <w:rFonts w:ascii="Times New Roman" w:hAnsi="Times New Roman"/>
          <w:sz w:val="28"/>
          <w:szCs w:val="28"/>
        </w:rPr>
      </w:pPr>
    </w:p>
    <w:tbl>
      <w:tblPr>
        <w:tblW w:w="1562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954"/>
        <w:gridCol w:w="5244"/>
        <w:gridCol w:w="3856"/>
      </w:tblGrid>
      <w:tr w:rsidR="00C117BB" w14:paraId="29CD9E73" w14:textId="77777777" w:rsidTr="00B36C5F">
        <w:trPr>
          <w:trHeight w:val="485"/>
        </w:trPr>
        <w:tc>
          <w:tcPr>
            <w:tcW w:w="568" w:type="dxa"/>
            <w:tcBorders>
              <w:top w:val="single" w:sz="4" w:space="0" w:color="auto"/>
              <w:left w:val="single" w:sz="4" w:space="0" w:color="auto"/>
              <w:bottom w:val="single" w:sz="4" w:space="0" w:color="auto"/>
              <w:right w:val="single" w:sz="4" w:space="0" w:color="auto"/>
            </w:tcBorders>
          </w:tcPr>
          <w:p w14:paraId="32EDC0D4" w14:textId="77777777" w:rsidR="00C117BB" w:rsidRDefault="00C117BB">
            <w:pPr>
              <w:spacing w:after="0" w:line="240" w:lineRule="auto"/>
              <w:ind w:left="-4"/>
              <w:rPr>
                <w:rFonts w:ascii="Times New Roman" w:hAnsi="Times New Roman"/>
                <w:sz w:val="28"/>
                <w:szCs w:val="28"/>
              </w:rPr>
            </w:pPr>
          </w:p>
        </w:tc>
        <w:tc>
          <w:tcPr>
            <w:tcW w:w="5954" w:type="dxa"/>
            <w:tcBorders>
              <w:top w:val="single" w:sz="4" w:space="0" w:color="auto"/>
              <w:left w:val="single" w:sz="4" w:space="0" w:color="auto"/>
              <w:bottom w:val="single" w:sz="4" w:space="0" w:color="auto"/>
              <w:right w:val="single" w:sz="4" w:space="0" w:color="auto"/>
            </w:tcBorders>
          </w:tcPr>
          <w:p w14:paraId="660B533D" w14:textId="77777777" w:rsidR="00C117BB" w:rsidRDefault="00C117BB">
            <w:pPr>
              <w:spacing w:after="0" w:line="240" w:lineRule="auto"/>
              <w:ind w:left="-4"/>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hideMark/>
          </w:tcPr>
          <w:p w14:paraId="5B853D46" w14:textId="6F953BE9" w:rsidR="00C117BB" w:rsidRDefault="00C117BB">
            <w:pPr>
              <w:pStyle w:val="a7"/>
              <w:spacing w:line="276" w:lineRule="auto"/>
              <w:jc w:val="center"/>
              <w:rPr>
                <w:rFonts w:ascii="Times New Roman" w:hAnsi="Times New Roman"/>
                <w:sz w:val="28"/>
                <w:szCs w:val="28"/>
              </w:rPr>
            </w:pPr>
            <w:r>
              <w:rPr>
                <w:rFonts w:ascii="Times New Roman" w:hAnsi="Times New Roman"/>
                <w:b/>
                <w:sz w:val="28"/>
                <w:szCs w:val="28"/>
              </w:rPr>
              <w:t>4 –я неделя «</w:t>
            </w:r>
            <w:r w:rsidR="00173790">
              <w:rPr>
                <w:rFonts w:ascii="Times New Roman" w:hAnsi="Times New Roman"/>
                <w:b/>
                <w:sz w:val="28"/>
                <w:szCs w:val="28"/>
              </w:rPr>
              <w:t>Краски осени</w:t>
            </w:r>
            <w:r>
              <w:rPr>
                <w:rFonts w:ascii="Times New Roman" w:hAnsi="Times New Roman"/>
                <w:b/>
                <w:sz w:val="28"/>
                <w:szCs w:val="28"/>
              </w:rPr>
              <w:t>»</w:t>
            </w:r>
          </w:p>
        </w:tc>
        <w:tc>
          <w:tcPr>
            <w:tcW w:w="3856" w:type="dxa"/>
            <w:tcBorders>
              <w:top w:val="single" w:sz="4" w:space="0" w:color="auto"/>
              <w:left w:val="single" w:sz="4" w:space="0" w:color="auto"/>
              <w:bottom w:val="single" w:sz="4" w:space="0" w:color="auto"/>
              <w:right w:val="single" w:sz="4" w:space="0" w:color="auto"/>
            </w:tcBorders>
          </w:tcPr>
          <w:p w14:paraId="218C98C6" w14:textId="77777777" w:rsidR="00C117BB" w:rsidRDefault="00C117BB">
            <w:pPr>
              <w:spacing w:after="0" w:line="240" w:lineRule="auto"/>
              <w:ind w:left="-4"/>
              <w:rPr>
                <w:rFonts w:ascii="Times New Roman" w:hAnsi="Times New Roman"/>
                <w:sz w:val="28"/>
                <w:szCs w:val="28"/>
              </w:rPr>
            </w:pPr>
          </w:p>
        </w:tc>
      </w:tr>
      <w:tr w:rsidR="00C117BB" w14:paraId="769C65AD" w14:textId="77777777" w:rsidTr="00B36C5F">
        <w:trPr>
          <w:trHeight w:val="587"/>
        </w:trPr>
        <w:tc>
          <w:tcPr>
            <w:tcW w:w="568" w:type="dxa"/>
            <w:tcBorders>
              <w:top w:val="single" w:sz="4" w:space="0" w:color="auto"/>
              <w:left w:val="single" w:sz="4" w:space="0" w:color="auto"/>
              <w:bottom w:val="single" w:sz="4" w:space="0" w:color="auto"/>
              <w:right w:val="single" w:sz="4" w:space="0" w:color="auto"/>
            </w:tcBorders>
          </w:tcPr>
          <w:p w14:paraId="5044764C" w14:textId="77777777" w:rsidR="00C117BB" w:rsidRDefault="00C117BB">
            <w:pPr>
              <w:pStyle w:val="a7"/>
              <w:spacing w:line="276" w:lineRule="auto"/>
              <w:rPr>
                <w:rFonts w:ascii="Times New Roman" w:hAnsi="Times New Roman"/>
                <w:sz w:val="28"/>
                <w:szCs w:val="28"/>
              </w:rPr>
            </w:pPr>
          </w:p>
        </w:tc>
        <w:tc>
          <w:tcPr>
            <w:tcW w:w="5954" w:type="dxa"/>
            <w:tcBorders>
              <w:top w:val="single" w:sz="4" w:space="0" w:color="auto"/>
              <w:left w:val="single" w:sz="4" w:space="0" w:color="auto"/>
              <w:bottom w:val="single" w:sz="4" w:space="0" w:color="auto"/>
              <w:right w:val="single" w:sz="4" w:space="0" w:color="auto"/>
            </w:tcBorders>
            <w:hideMark/>
          </w:tcPr>
          <w:p w14:paraId="4A5BB76E" w14:textId="77777777" w:rsidR="00173790" w:rsidRPr="00173790" w:rsidRDefault="00173790" w:rsidP="00173790">
            <w:pPr>
              <w:spacing w:after="0"/>
              <w:rPr>
                <w:rFonts w:ascii="Times New Roman" w:hAnsi="Times New Roman"/>
                <w:b/>
                <w:sz w:val="28"/>
                <w:szCs w:val="28"/>
              </w:rPr>
            </w:pPr>
            <w:r w:rsidRPr="00173790">
              <w:rPr>
                <w:rFonts w:ascii="Times New Roman" w:hAnsi="Times New Roman"/>
                <w:b/>
                <w:sz w:val="28"/>
                <w:szCs w:val="28"/>
              </w:rPr>
              <w:t>Социально-коммуникативное развитие</w:t>
            </w:r>
          </w:p>
          <w:p w14:paraId="3B98DB97" w14:textId="7057E6C8" w:rsidR="00173790" w:rsidRPr="00173790" w:rsidRDefault="00173790" w:rsidP="00173790">
            <w:pPr>
              <w:spacing w:after="0"/>
              <w:rPr>
                <w:rFonts w:ascii="Times New Roman" w:hAnsi="Times New Roman"/>
                <w:sz w:val="28"/>
                <w:szCs w:val="28"/>
              </w:rPr>
            </w:pPr>
            <w:r w:rsidRPr="00173790">
              <w:rPr>
                <w:rFonts w:ascii="Times New Roman" w:hAnsi="Times New Roman"/>
                <w:bCs/>
                <w:sz w:val="28"/>
                <w:szCs w:val="28"/>
              </w:rPr>
              <w:t xml:space="preserve">Расширять представления детей об осени. Развивать умение устанавливать простейшие связи между явлениями живой и неживой природы, вести сезонные наблюдения. Расширять представления о сельскохозяйственных профессиях, о профессии лесника. Расширять знания об овощах и фруктах (местных, экзотических). </w:t>
            </w:r>
            <w:r w:rsidRPr="00173790">
              <w:rPr>
                <w:rFonts w:ascii="Times New Roman" w:hAnsi="Times New Roman"/>
                <w:sz w:val="28"/>
                <w:szCs w:val="28"/>
              </w:rPr>
              <w:t xml:space="preserve">- Закреплять знания об осенних </w:t>
            </w:r>
            <w:r w:rsidR="00511B31" w:rsidRPr="00173790">
              <w:rPr>
                <w:rFonts w:ascii="Times New Roman" w:hAnsi="Times New Roman"/>
                <w:sz w:val="28"/>
                <w:szCs w:val="28"/>
              </w:rPr>
              <w:t>изменениях в</w:t>
            </w:r>
            <w:r w:rsidRPr="00173790">
              <w:rPr>
                <w:rFonts w:ascii="Times New Roman" w:hAnsi="Times New Roman"/>
                <w:sz w:val="28"/>
                <w:szCs w:val="28"/>
              </w:rPr>
              <w:t xml:space="preserve"> природе</w:t>
            </w:r>
          </w:p>
          <w:p w14:paraId="722D0785"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Формировать умение одеваться в соответствии с погодными условиями</w:t>
            </w:r>
          </w:p>
          <w:p w14:paraId="44866716" w14:textId="77777777" w:rsidR="00173790" w:rsidRPr="00173790" w:rsidRDefault="00173790" w:rsidP="00173790">
            <w:pPr>
              <w:spacing w:after="0"/>
              <w:rPr>
                <w:rFonts w:ascii="Times New Roman" w:hAnsi="Times New Roman"/>
                <w:b/>
                <w:sz w:val="28"/>
                <w:szCs w:val="28"/>
              </w:rPr>
            </w:pPr>
            <w:r w:rsidRPr="00173790">
              <w:rPr>
                <w:rFonts w:ascii="Times New Roman" w:hAnsi="Times New Roman"/>
                <w:b/>
                <w:sz w:val="28"/>
                <w:szCs w:val="28"/>
              </w:rPr>
              <w:t>Познавательное развитие</w:t>
            </w:r>
          </w:p>
          <w:p w14:paraId="732D94E0"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Расширять представления об осени (изменения в природе, одежде людей)</w:t>
            </w:r>
          </w:p>
          <w:p w14:paraId="36B54611"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Расширять представления о правилах безопасного поведения на природе. Воспитывать бережное отношение к природе. Формировать элементарные экологические представления.</w:t>
            </w:r>
          </w:p>
          <w:p w14:paraId="634DDB35"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Формировать обобщенные представления о приспособленности растений и животных к изменениям в природе, явлениях природы</w:t>
            </w:r>
          </w:p>
          <w:p w14:paraId="3CDF62B6"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Познакомить с правилами засушивания листьев</w:t>
            </w:r>
          </w:p>
          <w:p w14:paraId="60DAAD84"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Систематизировать знания об изменениях в живой и неживой природе</w:t>
            </w:r>
          </w:p>
          <w:p w14:paraId="403F9325" w14:textId="77777777" w:rsidR="00173790" w:rsidRPr="00173790" w:rsidRDefault="00173790" w:rsidP="00173790">
            <w:pPr>
              <w:spacing w:after="0"/>
              <w:rPr>
                <w:rFonts w:ascii="Times New Roman" w:hAnsi="Times New Roman"/>
                <w:b/>
                <w:sz w:val="28"/>
                <w:szCs w:val="28"/>
              </w:rPr>
            </w:pPr>
            <w:r w:rsidRPr="00173790">
              <w:rPr>
                <w:rFonts w:ascii="Times New Roman" w:hAnsi="Times New Roman"/>
                <w:b/>
                <w:sz w:val="28"/>
                <w:szCs w:val="28"/>
              </w:rPr>
              <w:t>Речевое развитие</w:t>
            </w:r>
          </w:p>
          <w:p w14:paraId="61FCC563"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Учить составлять описательный рассказ по картине, использовать элементы поэтического описания природы</w:t>
            </w:r>
          </w:p>
          <w:p w14:paraId="392D43BA"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Воспитывать чуткость к художественному слову</w:t>
            </w:r>
          </w:p>
          <w:p w14:paraId="188C0B78"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-Совершенствовать навыки выразительного чтения стихов</w:t>
            </w:r>
          </w:p>
          <w:p w14:paraId="4FA0A65A"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Развивать навыки монологической речи</w:t>
            </w:r>
          </w:p>
          <w:p w14:paraId="611AA788"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xml:space="preserve">- Обогащать словарный запас понятиями описательного характера </w:t>
            </w:r>
          </w:p>
          <w:p w14:paraId="5699E844"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Приобщать к восприятию поэтических произведений о природе</w:t>
            </w:r>
          </w:p>
          <w:p w14:paraId="69706D11"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Совершенствовать навыки диалога</w:t>
            </w:r>
          </w:p>
          <w:p w14:paraId="19150264"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Воспитывать интерес к народному слову, к образам произведений фольклора</w:t>
            </w:r>
          </w:p>
          <w:p w14:paraId="5609684E"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Формировать понимание основного содержания фольклорных произведений</w:t>
            </w:r>
          </w:p>
          <w:p w14:paraId="41F35818" w14:textId="77777777" w:rsidR="00173790" w:rsidRPr="00173790" w:rsidRDefault="00173790" w:rsidP="00173790">
            <w:pPr>
              <w:spacing w:after="0"/>
              <w:rPr>
                <w:rFonts w:ascii="Times New Roman" w:hAnsi="Times New Roman"/>
                <w:b/>
                <w:sz w:val="28"/>
                <w:szCs w:val="28"/>
              </w:rPr>
            </w:pPr>
            <w:r w:rsidRPr="00173790">
              <w:rPr>
                <w:rFonts w:ascii="Times New Roman" w:hAnsi="Times New Roman"/>
                <w:b/>
                <w:sz w:val="28"/>
                <w:szCs w:val="28"/>
              </w:rPr>
              <w:t>Художественно-эстетическое развитие</w:t>
            </w:r>
          </w:p>
          <w:p w14:paraId="2F876FCE"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Учить отражать в рисунке осенние впечатления, рисовать разнообразные деревья</w:t>
            </w:r>
          </w:p>
          <w:p w14:paraId="79D8F891"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Учить по-разному изображать деревья, траву и листья</w:t>
            </w:r>
          </w:p>
          <w:p w14:paraId="13C4BE80"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Закреплять приемы работы кистью и красками</w:t>
            </w:r>
          </w:p>
          <w:p w14:paraId="7DCCF6A9"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Познакомить с цветами спектра</w:t>
            </w:r>
          </w:p>
          <w:p w14:paraId="3B1F9A25"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xml:space="preserve">- Формировать умения рассматривать и анализировать картины, любоваться красотой осенней природы </w:t>
            </w:r>
          </w:p>
          <w:p w14:paraId="466954E2" w14:textId="77777777" w:rsidR="00173790" w:rsidRPr="00173790" w:rsidRDefault="00173790" w:rsidP="00173790">
            <w:pPr>
              <w:spacing w:after="0"/>
              <w:rPr>
                <w:rFonts w:ascii="Times New Roman" w:hAnsi="Times New Roman"/>
                <w:b/>
                <w:sz w:val="28"/>
                <w:szCs w:val="28"/>
              </w:rPr>
            </w:pPr>
            <w:r w:rsidRPr="00173790">
              <w:rPr>
                <w:rFonts w:ascii="Times New Roman" w:hAnsi="Times New Roman"/>
                <w:b/>
                <w:sz w:val="28"/>
                <w:szCs w:val="28"/>
              </w:rPr>
              <w:t>Физическое развитие</w:t>
            </w:r>
          </w:p>
          <w:p w14:paraId="51EA3AF7"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Дать знания о том, что от переохлаждения и перегрева человек может заболеть</w:t>
            </w:r>
          </w:p>
          <w:p w14:paraId="21E4FFE8"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Развивать навыки закаливания</w:t>
            </w:r>
          </w:p>
          <w:p w14:paraId="06DFECFC" w14:textId="52EF88B0" w:rsidR="00C117BB" w:rsidRDefault="00C117BB">
            <w:pPr>
              <w:pStyle w:val="a7"/>
              <w:spacing w:line="276" w:lineRule="auto"/>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hideMark/>
          </w:tcPr>
          <w:p w14:paraId="78E1B1FC"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Беседы по теме</w:t>
            </w:r>
          </w:p>
          <w:p w14:paraId="0575FBC6"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«Осень наступила»</w:t>
            </w:r>
          </w:p>
          <w:p w14:paraId="1A488BB6"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«Признаки осень»</w:t>
            </w:r>
          </w:p>
          <w:p w14:paraId="6C24821B"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«Почему природа красивая»</w:t>
            </w:r>
          </w:p>
          <w:p w14:paraId="4FA04077"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«Правила поведения в осеннем лесу»</w:t>
            </w:r>
          </w:p>
          <w:p w14:paraId="51D5FC68"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«Съедобные и ядовитые грибы»</w:t>
            </w:r>
          </w:p>
          <w:p w14:paraId="19410032"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«Утренняя погода» + заполнение календаря природы</w:t>
            </w:r>
          </w:p>
          <w:p w14:paraId="6DB12C8B"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Разучить стихотворение «Каждый охотник желает знать»</w:t>
            </w:r>
          </w:p>
          <w:p w14:paraId="4106BB0B"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Чтение художественной литературы</w:t>
            </w:r>
          </w:p>
          <w:p w14:paraId="3A427A3A"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Рассматривание иллюстраций и репродукций картин об осени</w:t>
            </w:r>
          </w:p>
          <w:p w14:paraId="2357C5C2"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Наблюдение за осенними изменениями в природе (погода, облака, ветер, небо)</w:t>
            </w:r>
          </w:p>
          <w:p w14:paraId="794A7046"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Ситуативные беседы о том, как похолодание изменяет жизнь растений, животных, человека</w:t>
            </w:r>
          </w:p>
          <w:p w14:paraId="37C2349A"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Ситуативные разговоры о приспособленности растений и животных к изменениям в природе</w:t>
            </w:r>
          </w:p>
          <w:p w14:paraId="3068C57F"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Ситуативные разговоры об осенних явлениях природы</w:t>
            </w:r>
          </w:p>
          <w:p w14:paraId="3E6D72E7"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Ситуативный разговор «Когда растение может навредить человеку», «С чем нельзя в лес ходить»</w:t>
            </w:r>
          </w:p>
          <w:p w14:paraId="07DDD2A0"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Рассказ воспитателя о необходимости употребления витаминов  в холодное время года</w:t>
            </w:r>
          </w:p>
          <w:p w14:paraId="63E5FB45"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Рассказ воспитателя о художниках, писавших картины природы</w:t>
            </w:r>
          </w:p>
          <w:p w14:paraId="08E57A49"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Проблемные ситуации с целью развития элементарных навыков закаливания</w:t>
            </w:r>
          </w:p>
          <w:p w14:paraId="6690EB6E"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Чтение и заучивание стихов об осени</w:t>
            </w:r>
          </w:p>
          <w:p w14:paraId="60A4BB8B"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Заучивание народных закличек о явлениях природы</w:t>
            </w:r>
          </w:p>
          <w:p w14:paraId="2ABBA282"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Заготовка листьев для аппликации</w:t>
            </w:r>
          </w:p>
          <w:p w14:paraId="7B5614FD"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Игровые проблемные ситуации «Что в природе изменилось»</w:t>
            </w:r>
          </w:p>
          <w:p w14:paraId="30701DDB"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Труд на участке (уборка участка от листьев, очистка грядок и клумб от сухих растений, пересадка цветов</w:t>
            </w:r>
          </w:p>
          <w:p w14:paraId="58361C6B"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Составление осенних букетов</w:t>
            </w:r>
          </w:p>
          <w:p w14:paraId="2EED281D"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Экскурсия в осенний парк</w:t>
            </w:r>
          </w:p>
          <w:p w14:paraId="5B28A1F2"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Совместная деятельность на огороде по подготовке грядок к зиме</w:t>
            </w:r>
          </w:p>
          <w:p w14:paraId="40D9B0B5"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Проведение дидактических игр «С какого дерева листочек», «Четыре времени года»</w:t>
            </w:r>
          </w:p>
          <w:p w14:paraId="7A5CE9E4"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Организация сюжетно-ролевых игр «Лесная аптека», «Путешествие в осенний лес»</w:t>
            </w:r>
          </w:p>
          <w:p w14:paraId="5985BD5F"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Ситуативная игра «Завтрак на природе»</w:t>
            </w:r>
          </w:p>
          <w:p w14:paraId="7ABED4ED"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Сюжетно-ролевая игра «Лес просит о помощи», «Лесные пираты и спасатели»</w:t>
            </w:r>
          </w:p>
          <w:p w14:paraId="05FB8C20"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Проблемная ситуация «Внезапно пошел дождь»</w:t>
            </w:r>
          </w:p>
          <w:p w14:paraId="1E3B5D33"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Проблемная ситуация «Какие запахи подарила природа»</w:t>
            </w:r>
          </w:p>
          <w:p w14:paraId="6673427E"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Экспериментирование «Влажная и сухая почва»</w:t>
            </w:r>
          </w:p>
          <w:p w14:paraId="6ECADB39"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Моделирование ситуаций о поведении в лесу «Можно-нельзя», «Правила безопасного разведения костра»</w:t>
            </w:r>
          </w:p>
          <w:p w14:paraId="774918C8"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Диалог по телефону «Лето и осень»</w:t>
            </w:r>
          </w:p>
          <w:p w14:paraId="4A48B342"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Рисование «Лес, точно терем расписной»</w:t>
            </w:r>
          </w:p>
          <w:p w14:paraId="6211B587"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Аппликация «Осенний ковер»</w:t>
            </w:r>
          </w:p>
          <w:p w14:paraId="5C6DF1FB"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Прослушивание музыкальных произведений из цикла «Времена года» П.И. Чайковского</w:t>
            </w:r>
          </w:p>
          <w:p w14:paraId="09670395" w14:textId="0DBB5F1C" w:rsidR="00C117BB" w:rsidRDefault="00173790" w:rsidP="00173790">
            <w:pPr>
              <w:pStyle w:val="a7"/>
              <w:spacing w:line="276" w:lineRule="auto"/>
              <w:rPr>
                <w:rFonts w:ascii="Times New Roman" w:hAnsi="Times New Roman"/>
                <w:sz w:val="28"/>
                <w:szCs w:val="28"/>
              </w:rPr>
            </w:pPr>
            <w:r w:rsidRPr="00173790">
              <w:rPr>
                <w:rFonts w:ascii="Times New Roman" w:hAnsi="Times New Roman"/>
                <w:sz w:val="28"/>
                <w:szCs w:val="28"/>
              </w:rPr>
              <w:t xml:space="preserve">- Подвижные игры «Листопад», «На лесной полянке», «Ловишки», «Третий лишний» </w:t>
            </w:r>
            <w:r w:rsidR="00511B31" w:rsidRPr="00173790">
              <w:rPr>
                <w:rFonts w:ascii="Times New Roman" w:hAnsi="Times New Roman"/>
                <w:sz w:val="28"/>
                <w:szCs w:val="28"/>
              </w:rPr>
              <w:t>Составление альбомов</w:t>
            </w:r>
            <w:r w:rsidRPr="00173790">
              <w:rPr>
                <w:rFonts w:ascii="Times New Roman" w:hAnsi="Times New Roman"/>
                <w:sz w:val="28"/>
                <w:szCs w:val="28"/>
              </w:rPr>
              <w:t xml:space="preserve"> о растениях Урала.</w:t>
            </w:r>
          </w:p>
        </w:tc>
        <w:tc>
          <w:tcPr>
            <w:tcW w:w="3856" w:type="dxa"/>
            <w:tcBorders>
              <w:top w:val="single" w:sz="4" w:space="0" w:color="auto"/>
              <w:left w:val="single" w:sz="4" w:space="0" w:color="auto"/>
              <w:bottom w:val="single" w:sz="4" w:space="0" w:color="auto"/>
              <w:right w:val="single" w:sz="4" w:space="0" w:color="auto"/>
            </w:tcBorders>
            <w:hideMark/>
          </w:tcPr>
          <w:p w14:paraId="152A48A9"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Иллюстрации, фотографии, плакаты, репродукция картины Е.Левитана «Золотая осень»;</w:t>
            </w:r>
          </w:p>
          <w:p w14:paraId="1232376A" w14:textId="16226D59"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xml:space="preserve">- Алгоритмы по изображению пейзажа, декоративного узора, </w:t>
            </w:r>
            <w:r w:rsidR="00511B31" w:rsidRPr="00173790">
              <w:rPr>
                <w:rFonts w:ascii="Times New Roman" w:hAnsi="Times New Roman"/>
                <w:sz w:val="28"/>
                <w:szCs w:val="28"/>
              </w:rPr>
              <w:t>рассматривание картины</w:t>
            </w:r>
            <w:r w:rsidRPr="00173790">
              <w:rPr>
                <w:rFonts w:ascii="Times New Roman" w:hAnsi="Times New Roman"/>
                <w:sz w:val="28"/>
                <w:szCs w:val="28"/>
              </w:rPr>
              <w:t xml:space="preserve"> из серии «Что перепутал художник?»;</w:t>
            </w:r>
          </w:p>
          <w:p w14:paraId="2B84A3F1"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Коллекция природного и бросового материала для самостоятельного творчества</w:t>
            </w:r>
          </w:p>
          <w:p w14:paraId="1A922480"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Настольно-печатные игры по сезонам года</w:t>
            </w:r>
          </w:p>
          <w:p w14:paraId="738F1511"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Выставка книг об осенней природе</w:t>
            </w:r>
          </w:p>
          <w:p w14:paraId="532833D2"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Модели безопасного обращения с инвентарем (грабли, лопата, носилки)</w:t>
            </w:r>
          </w:p>
          <w:p w14:paraId="4858E8DD"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Раскраски по осенней тематике</w:t>
            </w:r>
          </w:p>
          <w:p w14:paraId="15EA3D81"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Выставка осенних букетов</w:t>
            </w:r>
          </w:p>
          <w:p w14:paraId="564641D2"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Схемы, модели для составления самостоятельных описательных рассказов</w:t>
            </w:r>
          </w:p>
          <w:p w14:paraId="60580BD3"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Атрибуты для сюжетно-ролевых игр</w:t>
            </w:r>
          </w:p>
          <w:p w14:paraId="2CCA8521"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Подборка пословиц, поговорок, загадок по теме</w:t>
            </w:r>
          </w:p>
          <w:p w14:paraId="706216E8"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Выставка рисунков «Щедрые дары осени»</w:t>
            </w:r>
          </w:p>
          <w:p w14:paraId="7E15ACE7" w14:textId="77777777"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Гербарий лекарственных растений Урала</w:t>
            </w:r>
          </w:p>
          <w:p w14:paraId="2097060B" w14:textId="0C2C918A" w:rsidR="00173790" w:rsidRPr="00173790" w:rsidRDefault="00173790" w:rsidP="00173790">
            <w:pPr>
              <w:spacing w:after="0"/>
              <w:rPr>
                <w:rFonts w:ascii="Times New Roman" w:hAnsi="Times New Roman"/>
                <w:sz w:val="28"/>
                <w:szCs w:val="28"/>
              </w:rPr>
            </w:pPr>
            <w:r w:rsidRPr="00173790">
              <w:rPr>
                <w:rFonts w:ascii="Times New Roman" w:hAnsi="Times New Roman"/>
                <w:sz w:val="28"/>
                <w:szCs w:val="28"/>
              </w:rPr>
              <w:t>- Дидактические игры «Что где растет», «Найди себе пару», «Что лишнее?», «Расскажи без слов»;</w:t>
            </w:r>
          </w:p>
          <w:p w14:paraId="689D5395" w14:textId="773D77DF" w:rsidR="00C117BB" w:rsidRDefault="00173790" w:rsidP="00173790">
            <w:pPr>
              <w:pStyle w:val="a7"/>
              <w:spacing w:line="276" w:lineRule="auto"/>
              <w:rPr>
                <w:rFonts w:ascii="Times New Roman" w:hAnsi="Times New Roman"/>
                <w:sz w:val="28"/>
                <w:szCs w:val="28"/>
              </w:rPr>
            </w:pPr>
            <w:r w:rsidRPr="00173790">
              <w:rPr>
                <w:rFonts w:ascii="Times New Roman" w:hAnsi="Times New Roman"/>
                <w:sz w:val="28"/>
                <w:szCs w:val="28"/>
              </w:rPr>
              <w:t>Иллюстрации,</w:t>
            </w:r>
            <w:r>
              <w:rPr>
                <w:rFonts w:ascii="Times New Roman" w:hAnsi="Times New Roman"/>
                <w:sz w:val="28"/>
                <w:szCs w:val="28"/>
              </w:rPr>
              <w:t xml:space="preserve"> </w:t>
            </w:r>
            <w:r w:rsidRPr="00173790">
              <w:rPr>
                <w:rFonts w:ascii="Times New Roman" w:hAnsi="Times New Roman"/>
                <w:sz w:val="28"/>
                <w:szCs w:val="28"/>
              </w:rPr>
              <w:t>Художественные фотографии</w:t>
            </w:r>
            <w:r w:rsidR="00511B31">
              <w:rPr>
                <w:rFonts w:ascii="Times New Roman" w:hAnsi="Times New Roman"/>
                <w:sz w:val="28"/>
                <w:szCs w:val="28"/>
              </w:rPr>
              <w:t xml:space="preserve"> </w:t>
            </w:r>
            <w:r w:rsidRPr="00173790">
              <w:rPr>
                <w:rFonts w:ascii="Times New Roman" w:hAnsi="Times New Roman"/>
                <w:sz w:val="28"/>
                <w:szCs w:val="28"/>
              </w:rPr>
              <w:t>о растениях Урала.</w:t>
            </w:r>
          </w:p>
        </w:tc>
      </w:tr>
      <w:tr w:rsidR="00C117BB" w14:paraId="48AD0E6D" w14:textId="77777777" w:rsidTr="00B36C5F">
        <w:trPr>
          <w:trHeight w:val="1272"/>
        </w:trPr>
        <w:tc>
          <w:tcPr>
            <w:tcW w:w="15622" w:type="dxa"/>
            <w:gridSpan w:val="4"/>
            <w:tcBorders>
              <w:top w:val="single" w:sz="4" w:space="0" w:color="auto"/>
              <w:left w:val="single" w:sz="4" w:space="0" w:color="auto"/>
              <w:bottom w:val="single" w:sz="4" w:space="0" w:color="auto"/>
              <w:right w:val="single" w:sz="4" w:space="0" w:color="auto"/>
            </w:tcBorders>
          </w:tcPr>
          <w:p w14:paraId="7E38D1EC" w14:textId="77777777" w:rsidR="003C7A89" w:rsidRPr="003C7A89" w:rsidRDefault="003C7A89" w:rsidP="003C7A89">
            <w:pPr>
              <w:spacing w:after="0"/>
              <w:rPr>
                <w:rFonts w:ascii="Times New Roman" w:hAnsi="Times New Roman"/>
                <w:b/>
                <w:sz w:val="28"/>
                <w:szCs w:val="28"/>
              </w:rPr>
            </w:pPr>
            <w:r w:rsidRPr="003C7A89">
              <w:rPr>
                <w:rFonts w:ascii="Times New Roman" w:hAnsi="Times New Roman"/>
                <w:b/>
                <w:sz w:val="28"/>
                <w:szCs w:val="28"/>
              </w:rPr>
              <w:t>Образовательная деятельность в семье</w:t>
            </w:r>
          </w:p>
          <w:p w14:paraId="64DA4DA2" w14:textId="77777777" w:rsidR="003C7A89" w:rsidRPr="003C7A89" w:rsidRDefault="003C7A89" w:rsidP="003C7A89">
            <w:pPr>
              <w:spacing w:after="0"/>
              <w:rPr>
                <w:rFonts w:ascii="Times New Roman" w:hAnsi="Times New Roman"/>
                <w:sz w:val="28"/>
                <w:szCs w:val="28"/>
              </w:rPr>
            </w:pPr>
            <w:r w:rsidRPr="003C7A89">
              <w:rPr>
                <w:rFonts w:ascii="Times New Roman" w:hAnsi="Times New Roman"/>
                <w:sz w:val="28"/>
                <w:szCs w:val="28"/>
              </w:rPr>
              <w:t>- Прогуляться с ребенком по городу, парку, акцентируя внимание ребенка на красках осени</w:t>
            </w:r>
          </w:p>
          <w:p w14:paraId="25E12648" w14:textId="77777777" w:rsidR="003C7A89" w:rsidRPr="003C7A89" w:rsidRDefault="003C7A89" w:rsidP="003C7A89">
            <w:pPr>
              <w:spacing w:after="0"/>
              <w:rPr>
                <w:rFonts w:ascii="Times New Roman" w:hAnsi="Times New Roman"/>
                <w:sz w:val="28"/>
                <w:szCs w:val="28"/>
              </w:rPr>
            </w:pPr>
            <w:r w:rsidRPr="003C7A89">
              <w:rPr>
                <w:rFonts w:ascii="Times New Roman" w:hAnsi="Times New Roman"/>
                <w:sz w:val="28"/>
                <w:szCs w:val="28"/>
              </w:rPr>
              <w:t>- Привлекать к посильной работе на даче, садовом участке</w:t>
            </w:r>
          </w:p>
          <w:p w14:paraId="4986573F" w14:textId="77777777" w:rsidR="003C7A89" w:rsidRPr="003C7A89" w:rsidRDefault="003C7A89" w:rsidP="003C7A89">
            <w:pPr>
              <w:spacing w:after="0"/>
              <w:rPr>
                <w:rFonts w:ascii="Times New Roman" w:hAnsi="Times New Roman"/>
                <w:sz w:val="28"/>
                <w:szCs w:val="28"/>
              </w:rPr>
            </w:pPr>
            <w:r w:rsidRPr="003C7A89">
              <w:rPr>
                <w:rFonts w:ascii="Times New Roman" w:hAnsi="Times New Roman"/>
                <w:sz w:val="28"/>
                <w:szCs w:val="28"/>
              </w:rPr>
              <w:t>- Составить осенний букет</w:t>
            </w:r>
          </w:p>
          <w:p w14:paraId="476D56F0" w14:textId="41CDE37A" w:rsidR="00C117BB" w:rsidRDefault="003C7A89" w:rsidP="003C7A89">
            <w:pPr>
              <w:pStyle w:val="a7"/>
              <w:spacing w:line="276" w:lineRule="auto"/>
              <w:rPr>
                <w:rFonts w:ascii="Times New Roman" w:hAnsi="Times New Roman"/>
                <w:sz w:val="28"/>
                <w:szCs w:val="28"/>
              </w:rPr>
            </w:pPr>
            <w:r w:rsidRPr="003C7A89">
              <w:rPr>
                <w:rFonts w:ascii="Times New Roman" w:hAnsi="Times New Roman"/>
                <w:sz w:val="28"/>
                <w:szCs w:val="28"/>
              </w:rPr>
              <w:t>- Читать книги об осени с последующим обсуждением</w:t>
            </w:r>
          </w:p>
        </w:tc>
      </w:tr>
    </w:tbl>
    <w:p w14:paraId="320F5240" w14:textId="77777777" w:rsidR="00C117BB" w:rsidRDefault="00C117BB" w:rsidP="00C117BB">
      <w:pPr>
        <w:pStyle w:val="a7"/>
        <w:rPr>
          <w:rFonts w:ascii="Times New Roman" w:hAnsi="Times New Roman"/>
          <w:sz w:val="28"/>
          <w:szCs w:val="28"/>
        </w:rPr>
      </w:pPr>
    </w:p>
    <w:p w14:paraId="7960CEA7" w14:textId="5584EF1D" w:rsidR="00C117BB" w:rsidRPr="00511B31" w:rsidRDefault="00C117BB" w:rsidP="00C117BB">
      <w:pPr>
        <w:pStyle w:val="a7"/>
        <w:tabs>
          <w:tab w:val="left" w:pos="1426"/>
          <w:tab w:val="center" w:pos="7285"/>
        </w:tabs>
      </w:pPr>
      <w:r>
        <w:tab/>
      </w:r>
    </w:p>
    <w:tbl>
      <w:tblPr>
        <w:tblpPr w:leftFromText="180" w:rightFromText="180" w:bottomFromText="200" w:vertAnchor="text" w:horzAnchor="margin" w:tblpY="-14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6220"/>
        <w:gridCol w:w="4697"/>
        <w:gridCol w:w="3554"/>
      </w:tblGrid>
      <w:tr w:rsidR="002965F3" w14:paraId="254DF1F0" w14:textId="77777777" w:rsidTr="00822F69">
        <w:trPr>
          <w:trHeight w:val="73"/>
        </w:trPr>
        <w:tc>
          <w:tcPr>
            <w:tcW w:w="15163" w:type="dxa"/>
            <w:gridSpan w:val="4"/>
            <w:tcBorders>
              <w:top w:val="single" w:sz="4" w:space="0" w:color="auto"/>
              <w:left w:val="single" w:sz="4" w:space="0" w:color="auto"/>
              <w:bottom w:val="single" w:sz="4" w:space="0" w:color="auto"/>
              <w:right w:val="single" w:sz="4" w:space="0" w:color="auto"/>
            </w:tcBorders>
          </w:tcPr>
          <w:p w14:paraId="3A1D0370" w14:textId="77777777" w:rsidR="002965F3" w:rsidRDefault="002965F3">
            <w:pPr>
              <w:spacing w:after="0" w:line="240" w:lineRule="auto"/>
              <w:jc w:val="center"/>
              <w:rPr>
                <w:rFonts w:ascii="Times New Roman" w:hAnsi="Times New Roman"/>
                <w:b/>
                <w:sz w:val="28"/>
                <w:szCs w:val="28"/>
              </w:rPr>
            </w:pPr>
            <w:r>
              <w:rPr>
                <w:rFonts w:ascii="Times New Roman" w:hAnsi="Times New Roman"/>
                <w:b/>
                <w:sz w:val="28"/>
                <w:szCs w:val="28"/>
              </w:rPr>
              <w:t xml:space="preserve">Октябрь </w:t>
            </w:r>
          </w:p>
          <w:p w14:paraId="0619C2AC" w14:textId="325C2844" w:rsidR="002965F3" w:rsidRDefault="002965F3">
            <w:pPr>
              <w:spacing w:after="0" w:line="240" w:lineRule="auto"/>
              <w:jc w:val="center"/>
              <w:rPr>
                <w:rFonts w:ascii="Times New Roman" w:hAnsi="Times New Roman"/>
                <w:sz w:val="28"/>
                <w:szCs w:val="28"/>
              </w:rPr>
            </w:pPr>
            <w:r>
              <w:rPr>
                <w:rFonts w:ascii="Times New Roman" w:hAnsi="Times New Roman"/>
                <w:b/>
                <w:sz w:val="28"/>
                <w:szCs w:val="28"/>
              </w:rPr>
              <w:t>1-я неделя  «</w:t>
            </w:r>
            <w:r w:rsidR="007562C2">
              <w:rPr>
                <w:rFonts w:ascii="Times New Roman" w:hAnsi="Times New Roman"/>
                <w:b/>
                <w:sz w:val="28"/>
                <w:szCs w:val="28"/>
              </w:rPr>
              <w:t>Животный мир</w:t>
            </w:r>
            <w:r>
              <w:rPr>
                <w:rFonts w:ascii="Times New Roman" w:hAnsi="Times New Roman"/>
                <w:b/>
                <w:sz w:val="28"/>
                <w:szCs w:val="28"/>
              </w:rPr>
              <w:t>»</w:t>
            </w:r>
          </w:p>
        </w:tc>
      </w:tr>
      <w:tr w:rsidR="00C117BB" w14:paraId="656F7149" w14:textId="77777777" w:rsidTr="00C11A38">
        <w:trPr>
          <w:trHeight w:val="697"/>
        </w:trPr>
        <w:tc>
          <w:tcPr>
            <w:tcW w:w="692" w:type="dxa"/>
            <w:tcBorders>
              <w:top w:val="single" w:sz="4" w:space="0" w:color="auto"/>
              <w:left w:val="single" w:sz="4" w:space="0" w:color="auto"/>
              <w:bottom w:val="single" w:sz="4" w:space="0" w:color="auto"/>
              <w:right w:val="single" w:sz="4" w:space="0" w:color="auto"/>
            </w:tcBorders>
          </w:tcPr>
          <w:p w14:paraId="3A475988" w14:textId="77777777" w:rsidR="00C117BB" w:rsidRDefault="00C117BB">
            <w:pPr>
              <w:pStyle w:val="a7"/>
              <w:spacing w:line="276" w:lineRule="auto"/>
              <w:rPr>
                <w:rFonts w:ascii="Times New Roman" w:hAnsi="Times New Roman"/>
                <w:sz w:val="28"/>
                <w:szCs w:val="28"/>
              </w:rPr>
            </w:pPr>
          </w:p>
          <w:p w14:paraId="5E428BF9" w14:textId="77777777" w:rsidR="00C117BB" w:rsidRDefault="00C117BB">
            <w:pPr>
              <w:pStyle w:val="a7"/>
              <w:spacing w:line="276" w:lineRule="auto"/>
              <w:rPr>
                <w:rFonts w:ascii="Times New Roman" w:hAnsi="Times New Roman"/>
                <w:sz w:val="28"/>
                <w:szCs w:val="28"/>
              </w:rPr>
            </w:pPr>
          </w:p>
        </w:tc>
        <w:tc>
          <w:tcPr>
            <w:tcW w:w="6220" w:type="dxa"/>
            <w:tcBorders>
              <w:top w:val="single" w:sz="4" w:space="0" w:color="auto"/>
              <w:left w:val="single" w:sz="4" w:space="0" w:color="auto"/>
              <w:bottom w:val="single" w:sz="4" w:space="0" w:color="auto"/>
              <w:right w:val="single" w:sz="4" w:space="0" w:color="auto"/>
            </w:tcBorders>
          </w:tcPr>
          <w:p w14:paraId="66366FA9" w14:textId="77777777" w:rsidR="007562C2" w:rsidRPr="007562C2" w:rsidRDefault="007562C2" w:rsidP="007562C2">
            <w:pPr>
              <w:spacing w:after="0"/>
              <w:rPr>
                <w:rFonts w:ascii="Times New Roman" w:hAnsi="Times New Roman"/>
                <w:b/>
                <w:sz w:val="28"/>
                <w:szCs w:val="28"/>
              </w:rPr>
            </w:pPr>
            <w:r w:rsidRPr="007562C2">
              <w:rPr>
                <w:rFonts w:ascii="Times New Roman" w:hAnsi="Times New Roman"/>
                <w:b/>
                <w:sz w:val="28"/>
                <w:szCs w:val="28"/>
              </w:rPr>
              <w:t>Социально-коммуникативное развитие</w:t>
            </w:r>
          </w:p>
          <w:p w14:paraId="5166A0C0"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Продолжать формировать представления об опасности при взаимодействии с животными</w:t>
            </w:r>
          </w:p>
          <w:p w14:paraId="6931D757"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Развивать осторожное отношение к потенциально опасным для человека ситуациям, расширить знания о способах привлечения взрослых на помощь, в соответствующих обстоятельствах</w:t>
            </w:r>
          </w:p>
          <w:p w14:paraId="381F0C88"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Воспитывать нравственные качества, гуманное отношение к животным, чувство ответственности за них.</w:t>
            </w:r>
          </w:p>
          <w:p w14:paraId="1A3094C6"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Развивать умение позитивно оценивать творческую работу сверстников</w:t>
            </w:r>
          </w:p>
          <w:p w14:paraId="54C841D3" w14:textId="77777777" w:rsidR="007562C2" w:rsidRPr="007562C2" w:rsidRDefault="007562C2" w:rsidP="007562C2">
            <w:pPr>
              <w:spacing w:after="0"/>
              <w:rPr>
                <w:rFonts w:ascii="Times New Roman" w:hAnsi="Times New Roman"/>
                <w:b/>
                <w:sz w:val="28"/>
                <w:szCs w:val="28"/>
              </w:rPr>
            </w:pPr>
            <w:r w:rsidRPr="007562C2">
              <w:rPr>
                <w:rFonts w:ascii="Times New Roman" w:hAnsi="Times New Roman"/>
                <w:b/>
                <w:sz w:val="28"/>
                <w:szCs w:val="28"/>
              </w:rPr>
              <w:t>Познавательное развитие</w:t>
            </w:r>
          </w:p>
          <w:p w14:paraId="219229F3" w14:textId="77777777" w:rsidR="007562C2" w:rsidRPr="007562C2" w:rsidRDefault="007562C2" w:rsidP="007562C2">
            <w:pPr>
              <w:spacing w:after="0"/>
              <w:rPr>
                <w:rFonts w:ascii="Times New Roman" w:hAnsi="Times New Roman"/>
                <w:bCs/>
                <w:sz w:val="28"/>
                <w:szCs w:val="28"/>
              </w:rPr>
            </w:pPr>
            <w:r w:rsidRPr="007562C2">
              <w:rPr>
                <w:rFonts w:ascii="Times New Roman" w:hAnsi="Times New Roman"/>
                <w:bCs/>
                <w:sz w:val="28"/>
                <w:szCs w:val="28"/>
              </w:rPr>
              <w:t>Расширять представления детей о животных.  Расширять представления о местах их обитания, повадках, пище. Расширять представления о правилах безопасного поведения на природе. Воспитывать бережное отношение к природе. Формировать элементарные экологические представления.</w:t>
            </w:r>
          </w:p>
          <w:p w14:paraId="7F601123"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Уточнить названия и внешние признаки животных, птиц</w:t>
            </w:r>
          </w:p>
          <w:p w14:paraId="237E5EF5"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Расширить элементарные экологические представления о домашних животных, их повадках, зависимости от человека; о диких животных различных климатических зон, условиях их обитания, питания, выведения потомства</w:t>
            </w:r>
          </w:p>
          <w:p w14:paraId="420D9E91"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Формировать представления об охране животных человеком и государством</w:t>
            </w:r>
          </w:p>
          <w:p w14:paraId="1F88F80B" w14:textId="77777777" w:rsidR="007562C2" w:rsidRPr="007562C2" w:rsidRDefault="007562C2" w:rsidP="007562C2">
            <w:pPr>
              <w:spacing w:after="0"/>
              <w:rPr>
                <w:rFonts w:ascii="Times New Roman" w:hAnsi="Times New Roman"/>
                <w:b/>
                <w:sz w:val="28"/>
                <w:szCs w:val="28"/>
              </w:rPr>
            </w:pPr>
            <w:r w:rsidRPr="007562C2">
              <w:rPr>
                <w:rFonts w:ascii="Times New Roman" w:hAnsi="Times New Roman"/>
                <w:b/>
                <w:sz w:val="28"/>
                <w:szCs w:val="28"/>
              </w:rPr>
              <w:t>Речевое развитие</w:t>
            </w:r>
          </w:p>
          <w:p w14:paraId="64A08FE4"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Совершенствовать умение участвовать в коллективной беседе, самостоятельно формулировать и задавать вопросы</w:t>
            </w:r>
          </w:p>
          <w:p w14:paraId="7EBD0C1E"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Совершенствовать навыки монологической и диалогической речи</w:t>
            </w:r>
          </w:p>
          <w:p w14:paraId="3586E97D"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Учить составлять описательный рассказ</w:t>
            </w:r>
          </w:p>
          <w:p w14:paraId="13B82D5D"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Уточнить представления об особенностях рассказа, его композиции, отличия от других литературных жанров, учить придумывать продолжение и окончание рассказа</w:t>
            </w:r>
          </w:p>
          <w:p w14:paraId="1BB1112B" w14:textId="77777777" w:rsidR="007562C2" w:rsidRPr="007562C2" w:rsidRDefault="007562C2" w:rsidP="007562C2">
            <w:pPr>
              <w:spacing w:after="0"/>
              <w:rPr>
                <w:rFonts w:ascii="Times New Roman" w:hAnsi="Times New Roman"/>
                <w:b/>
                <w:sz w:val="28"/>
                <w:szCs w:val="28"/>
              </w:rPr>
            </w:pPr>
            <w:r w:rsidRPr="007562C2">
              <w:rPr>
                <w:rFonts w:ascii="Times New Roman" w:hAnsi="Times New Roman"/>
                <w:b/>
                <w:sz w:val="28"/>
                <w:szCs w:val="28"/>
              </w:rPr>
              <w:t>Художественно-эстетическое развитие</w:t>
            </w:r>
          </w:p>
          <w:p w14:paraId="72EC63ED"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Совершенствовать умение совместно задумывать содержание работы</w:t>
            </w:r>
          </w:p>
          <w:p w14:paraId="71C27BF9"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Воспитывать интерес к результату коллективной деятельности</w:t>
            </w:r>
          </w:p>
          <w:p w14:paraId="4D1AE97B"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Учить лепить животных комбинированным способом, передавая характерные особенности и движения животных</w:t>
            </w:r>
          </w:p>
          <w:p w14:paraId="1C7BEE6D"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Уточнить представления об особенностях дымковской игрушки</w:t>
            </w:r>
          </w:p>
          <w:p w14:paraId="59767DCC"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Совершенствовать умение украшать шаблоны с изображением животных</w:t>
            </w:r>
          </w:p>
          <w:p w14:paraId="31C4EFC6" w14:textId="77777777" w:rsidR="007562C2" w:rsidRPr="007562C2" w:rsidRDefault="007562C2" w:rsidP="007562C2">
            <w:pPr>
              <w:spacing w:after="0"/>
              <w:rPr>
                <w:rFonts w:ascii="Times New Roman" w:hAnsi="Times New Roman"/>
                <w:b/>
                <w:sz w:val="28"/>
                <w:szCs w:val="28"/>
              </w:rPr>
            </w:pPr>
            <w:r w:rsidRPr="007562C2">
              <w:rPr>
                <w:rFonts w:ascii="Times New Roman" w:hAnsi="Times New Roman"/>
                <w:b/>
                <w:sz w:val="28"/>
                <w:szCs w:val="28"/>
              </w:rPr>
              <w:t>Физическое развитие</w:t>
            </w:r>
          </w:p>
          <w:p w14:paraId="6B2F51A6"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Совершенствовать навыки подражательных движений, в соответствии с образом животного</w:t>
            </w:r>
          </w:p>
          <w:p w14:paraId="115C3B87"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Закрепить знания о способах передвижения разных животных</w:t>
            </w:r>
          </w:p>
          <w:p w14:paraId="0415D29D" w14:textId="1A646504" w:rsidR="00C117BB" w:rsidRDefault="007562C2" w:rsidP="007562C2">
            <w:pPr>
              <w:pStyle w:val="a7"/>
              <w:spacing w:line="276" w:lineRule="auto"/>
              <w:rPr>
                <w:rFonts w:ascii="Times New Roman" w:hAnsi="Times New Roman"/>
                <w:sz w:val="28"/>
                <w:szCs w:val="28"/>
              </w:rPr>
            </w:pPr>
            <w:r w:rsidRPr="007562C2">
              <w:rPr>
                <w:rFonts w:ascii="Times New Roman" w:hAnsi="Times New Roman"/>
                <w:sz w:val="28"/>
                <w:szCs w:val="28"/>
              </w:rPr>
              <w:t>- Развивать основные физические качества в подвижных играх</w:t>
            </w:r>
          </w:p>
        </w:tc>
        <w:tc>
          <w:tcPr>
            <w:tcW w:w="4697" w:type="dxa"/>
            <w:tcBorders>
              <w:top w:val="single" w:sz="4" w:space="0" w:color="auto"/>
              <w:left w:val="single" w:sz="4" w:space="0" w:color="auto"/>
              <w:bottom w:val="single" w:sz="4" w:space="0" w:color="auto"/>
              <w:right w:val="single" w:sz="4" w:space="0" w:color="auto"/>
            </w:tcBorders>
          </w:tcPr>
          <w:p w14:paraId="037B1ED3"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Беседы по теме</w:t>
            </w:r>
          </w:p>
          <w:p w14:paraId="255A4325"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«Когда животные бывают опасны»</w:t>
            </w:r>
          </w:p>
          <w:p w14:paraId="12CEA8A7"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«Животные различных климатических зон»</w:t>
            </w:r>
          </w:p>
          <w:p w14:paraId="1D28C9B7"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«Что мы знаем о профессиях дрессировщика, ветеринара»</w:t>
            </w:r>
          </w:p>
          <w:p w14:paraId="40CF2A0D"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xml:space="preserve">«Как животные готовятся к зиме» </w:t>
            </w:r>
          </w:p>
          <w:p w14:paraId="668D13E1"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«эти удивительные животные»</w:t>
            </w:r>
          </w:p>
          <w:p w14:paraId="4D4092CD"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Составление моделей «Правила поведения с животными»</w:t>
            </w:r>
          </w:p>
          <w:p w14:paraId="414CAA2C"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Ситуативный разговор «Какие животные чем питаются»</w:t>
            </w:r>
          </w:p>
          <w:p w14:paraId="352942CF" w14:textId="1995FA2B"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xml:space="preserve">- Ситуативная беседа о том, как похолодание и </w:t>
            </w:r>
            <w:r w:rsidR="00511B31" w:rsidRPr="007562C2">
              <w:rPr>
                <w:rFonts w:ascii="Times New Roman" w:hAnsi="Times New Roman"/>
                <w:sz w:val="28"/>
                <w:szCs w:val="28"/>
              </w:rPr>
              <w:t>сокращение продолжительности</w:t>
            </w:r>
            <w:r w:rsidRPr="007562C2">
              <w:rPr>
                <w:rFonts w:ascii="Times New Roman" w:hAnsi="Times New Roman"/>
                <w:sz w:val="28"/>
                <w:szCs w:val="28"/>
              </w:rPr>
              <w:t xml:space="preserve"> дня изменяют жизнь животных и человека</w:t>
            </w:r>
          </w:p>
          <w:p w14:paraId="0AF4DD76"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Проблемная беседа «Почему опасны контакты с бездомными животными»</w:t>
            </w:r>
          </w:p>
          <w:p w14:paraId="6EE0BEAC" w14:textId="25825A8C"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Подвижная игра «Хищники и Травоядные», «Хоровод животных», «Охотники и зайцы», «Лягушки и цапля», «Хитрая лиса», «Совушка» и</w:t>
            </w:r>
            <w:r w:rsidR="00511B31">
              <w:rPr>
                <w:rFonts w:ascii="Times New Roman" w:hAnsi="Times New Roman"/>
                <w:sz w:val="28"/>
                <w:szCs w:val="28"/>
              </w:rPr>
              <w:t xml:space="preserve"> </w:t>
            </w:r>
            <w:r w:rsidRPr="007562C2">
              <w:rPr>
                <w:rFonts w:ascii="Times New Roman" w:hAnsi="Times New Roman"/>
                <w:sz w:val="28"/>
                <w:szCs w:val="28"/>
              </w:rPr>
              <w:t>т.д</w:t>
            </w:r>
            <w:r w:rsidR="00511B31">
              <w:rPr>
                <w:rFonts w:ascii="Times New Roman" w:hAnsi="Times New Roman"/>
                <w:sz w:val="28"/>
                <w:szCs w:val="28"/>
              </w:rPr>
              <w:t>.</w:t>
            </w:r>
          </w:p>
          <w:p w14:paraId="3EFFBF46"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Пластические этюды «Угадай, кто это»</w:t>
            </w:r>
          </w:p>
          <w:p w14:paraId="7459C4C1"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Театр-экспромт «В лесном царстве»</w:t>
            </w:r>
          </w:p>
          <w:p w14:paraId="32DE28A2"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Сюжетно-ролевые игры «Зоопарк», «Ветеринарная клиника», по темам мультфильмов с участием персонажей-животных</w:t>
            </w:r>
          </w:p>
          <w:p w14:paraId="0FC9A6E5"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Конструирование из природного материала «Колючий недотрога»</w:t>
            </w:r>
          </w:p>
          <w:p w14:paraId="46146314"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Конструирование «Теремок»</w:t>
            </w:r>
          </w:p>
          <w:p w14:paraId="1729BF79"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Рисование животных разными способами (на основе круга, квадрата, от петли т др.)</w:t>
            </w:r>
          </w:p>
          <w:p w14:paraId="37A34A31"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Лепка «Озорной котенок»</w:t>
            </w:r>
          </w:p>
          <w:p w14:paraId="0E620D59"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Декоративное рисование «Дымковская игрушка»</w:t>
            </w:r>
          </w:p>
          <w:p w14:paraId="62A6D71D"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Коллективная аппликация «Лесные жители»</w:t>
            </w:r>
          </w:p>
          <w:p w14:paraId="35974DD3"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Дидактическая игра «Где, чей детеныш?», «Правила поведения в природе», «Можно-нельзя»</w:t>
            </w:r>
          </w:p>
          <w:p w14:paraId="08916CC6"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Рассматривание моделей «Правила обращения с животными и насекомыми»</w:t>
            </w:r>
          </w:p>
          <w:p w14:paraId="4E06A898"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Рассматривание альбомов «Животные и птицы Урала», «Животные красной книги»</w:t>
            </w:r>
          </w:p>
          <w:p w14:paraId="707E9FB0"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Словесная игра «Рыба, птица, зверь»</w:t>
            </w:r>
          </w:p>
          <w:p w14:paraId="44C12649"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Составление описательного рассказа по схеме о животном</w:t>
            </w:r>
          </w:p>
          <w:p w14:paraId="40E6A865"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xml:space="preserve">- Чтение художественных произведений Н. Сладкова, Е. Чарушина, В. Бианки, Н. Носова </w:t>
            </w:r>
          </w:p>
          <w:p w14:paraId="6BD6F76A"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Работа с пословицами, поговорками, загадками по теме</w:t>
            </w:r>
          </w:p>
          <w:p w14:paraId="30DE9DB6"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Сравнение изображений животных разными художниками-графиками</w:t>
            </w:r>
          </w:p>
          <w:p w14:paraId="675520DD" w14:textId="77777777" w:rsidR="007562C2" w:rsidRPr="007562C2" w:rsidRDefault="007562C2" w:rsidP="00511B31">
            <w:pPr>
              <w:spacing w:after="0"/>
              <w:jc w:val="both"/>
              <w:rPr>
                <w:rFonts w:ascii="Times New Roman" w:hAnsi="Times New Roman"/>
                <w:sz w:val="28"/>
                <w:szCs w:val="28"/>
              </w:rPr>
            </w:pPr>
            <w:r w:rsidRPr="007562C2">
              <w:rPr>
                <w:rFonts w:ascii="Times New Roman" w:hAnsi="Times New Roman"/>
                <w:sz w:val="28"/>
                <w:szCs w:val="28"/>
              </w:rPr>
              <w:t>- Экскурсия в зоопарк</w:t>
            </w:r>
          </w:p>
          <w:p w14:paraId="117EE647" w14:textId="47DA9EA5" w:rsidR="00C117BB" w:rsidRDefault="007562C2" w:rsidP="00511B31">
            <w:pPr>
              <w:pStyle w:val="a7"/>
              <w:spacing w:line="276" w:lineRule="auto"/>
              <w:jc w:val="both"/>
              <w:rPr>
                <w:rFonts w:ascii="Times New Roman" w:hAnsi="Times New Roman"/>
                <w:sz w:val="28"/>
                <w:szCs w:val="28"/>
              </w:rPr>
            </w:pPr>
            <w:r w:rsidRPr="007562C2">
              <w:rPr>
                <w:rFonts w:ascii="Times New Roman" w:hAnsi="Times New Roman"/>
                <w:sz w:val="28"/>
                <w:szCs w:val="28"/>
              </w:rPr>
              <w:t>- Кормление птиц на участке</w:t>
            </w:r>
          </w:p>
        </w:tc>
        <w:tc>
          <w:tcPr>
            <w:tcW w:w="3554" w:type="dxa"/>
            <w:tcBorders>
              <w:top w:val="single" w:sz="4" w:space="0" w:color="auto"/>
              <w:left w:val="single" w:sz="4" w:space="0" w:color="auto"/>
              <w:bottom w:val="single" w:sz="4" w:space="0" w:color="auto"/>
              <w:right w:val="single" w:sz="4" w:space="0" w:color="auto"/>
            </w:tcBorders>
          </w:tcPr>
          <w:p w14:paraId="4B45F138"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Детские энциклопедии о животных, альбомы «Животные и птицы Урала», «Животные Челябинского зоопарка», «Животные красной книги»</w:t>
            </w:r>
          </w:p>
          <w:p w14:paraId="5543D718"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Иллюстрации, фотографии, репродукции картин с изображением животных</w:t>
            </w:r>
          </w:p>
          <w:p w14:paraId="269FA72F"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Схемы этапов развития животных</w:t>
            </w:r>
          </w:p>
          <w:p w14:paraId="55DD8C64"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Схемы описательных рассказов</w:t>
            </w:r>
          </w:p>
          <w:p w14:paraId="2F5FBBC2"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Элементы костюмов к играм- драматизациям, шапочки для обыгрывания образов, атрибуты для сюжетно-ролевых игр</w:t>
            </w:r>
          </w:p>
          <w:p w14:paraId="06B2DCBE"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xml:space="preserve">- Трафареты, раскраски, шаблоны с изображением животных; </w:t>
            </w:r>
          </w:p>
          <w:p w14:paraId="16CB21A5"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Разрезные картинки, домино зоологическое лото</w:t>
            </w:r>
          </w:p>
          <w:p w14:paraId="09D66866"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Картины из серии «Дикие животные», «Домашние животные»</w:t>
            </w:r>
          </w:p>
          <w:p w14:paraId="016FC00A"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музыкальные диски «Звуки природы», «Звуки леса»</w:t>
            </w:r>
          </w:p>
          <w:p w14:paraId="3726EED7"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Материалы и оборудование для свободного рисования, лепки, аппликации</w:t>
            </w:r>
          </w:p>
          <w:p w14:paraId="6BA57237"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Строительный материал</w:t>
            </w:r>
          </w:p>
          <w:p w14:paraId="451B918E" w14:textId="77777777" w:rsidR="007562C2" w:rsidRPr="007562C2" w:rsidRDefault="007562C2" w:rsidP="007562C2">
            <w:pPr>
              <w:spacing w:after="0"/>
              <w:rPr>
                <w:rFonts w:ascii="Times New Roman" w:hAnsi="Times New Roman"/>
                <w:sz w:val="28"/>
                <w:szCs w:val="28"/>
              </w:rPr>
            </w:pPr>
            <w:r w:rsidRPr="007562C2">
              <w:rPr>
                <w:rFonts w:ascii="Times New Roman" w:hAnsi="Times New Roman"/>
                <w:sz w:val="28"/>
                <w:szCs w:val="28"/>
              </w:rPr>
              <w:t>- Выставка литературных произведений по теме недели</w:t>
            </w:r>
          </w:p>
          <w:p w14:paraId="1A7DC15B" w14:textId="4DABCBE0" w:rsidR="00C117BB" w:rsidRDefault="007562C2" w:rsidP="007562C2">
            <w:pPr>
              <w:pStyle w:val="a7"/>
              <w:spacing w:line="276" w:lineRule="auto"/>
              <w:rPr>
                <w:rFonts w:ascii="Times New Roman" w:hAnsi="Times New Roman"/>
                <w:sz w:val="28"/>
                <w:szCs w:val="28"/>
              </w:rPr>
            </w:pPr>
            <w:r w:rsidRPr="007562C2">
              <w:rPr>
                <w:rFonts w:ascii="Times New Roman" w:hAnsi="Times New Roman"/>
                <w:sz w:val="28"/>
                <w:szCs w:val="28"/>
              </w:rPr>
              <w:t>- Подборка пословиц, поговорок, загадок по теме</w:t>
            </w:r>
          </w:p>
        </w:tc>
      </w:tr>
      <w:tr w:rsidR="00C117BB" w14:paraId="4818E077" w14:textId="77777777" w:rsidTr="009005AC">
        <w:trPr>
          <w:trHeight w:val="1828"/>
        </w:trPr>
        <w:tc>
          <w:tcPr>
            <w:tcW w:w="15163" w:type="dxa"/>
            <w:gridSpan w:val="4"/>
            <w:tcBorders>
              <w:top w:val="single" w:sz="4" w:space="0" w:color="auto"/>
              <w:left w:val="single" w:sz="4" w:space="0" w:color="auto"/>
              <w:bottom w:val="single" w:sz="4" w:space="0" w:color="auto"/>
              <w:right w:val="single" w:sz="4" w:space="0" w:color="auto"/>
            </w:tcBorders>
          </w:tcPr>
          <w:p w14:paraId="7F59E451"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1C1EB52F" w14:textId="77777777" w:rsidR="009005AC" w:rsidRPr="009005AC" w:rsidRDefault="009005AC" w:rsidP="009005AC">
            <w:pPr>
              <w:spacing w:after="0"/>
              <w:rPr>
                <w:rFonts w:ascii="Times New Roman" w:hAnsi="Times New Roman"/>
                <w:sz w:val="28"/>
                <w:szCs w:val="28"/>
              </w:rPr>
            </w:pPr>
            <w:r w:rsidRPr="009005AC">
              <w:rPr>
                <w:rFonts w:ascii="Times New Roman" w:hAnsi="Times New Roman"/>
                <w:sz w:val="28"/>
                <w:szCs w:val="28"/>
              </w:rPr>
              <w:t>- Разработать проект «Мой домашний любимец»</w:t>
            </w:r>
          </w:p>
          <w:p w14:paraId="6119901B" w14:textId="77777777" w:rsidR="009005AC" w:rsidRPr="009005AC" w:rsidRDefault="009005AC" w:rsidP="009005AC">
            <w:pPr>
              <w:spacing w:after="0"/>
              <w:rPr>
                <w:rFonts w:ascii="Times New Roman" w:hAnsi="Times New Roman"/>
                <w:sz w:val="28"/>
                <w:szCs w:val="28"/>
              </w:rPr>
            </w:pPr>
            <w:r w:rsidRPr="009005AC">
              <w:rPr>
                <w:rFonts w:ascii="Times New Roman" w:hAnsi="Times New Roman"/>
                <w:sz w:val="28"/>
                <w:szCs w:val="28"/>
              </w:rPr>
              <w:t>- Посетить цирк, зоопарк, различные выставки с целью наблюдения за повадками животных</w:t>
            </w:r>
          </w:p>
          <w:p w14:paraId="71C25A8E" w14:textId="5171185C" w:rsidR="00C117BB" w:rsidRDefault="009005AC" w:rsidP="009005AC">
            <w:pPr>
              <w:spacing w:after="0"/>
              <w:rPr>
                <w:rFonts w:ascii="Times New Roman" w:hAnsi="Times New Roman"/>
                <w:sz w:val="28"/>
                <w:szCs w:val="28"/>
              </w:rPr>
            </w:pPr>
            <w:r w:rsidRPr="009005AC">
              <w:rPr>
                <w:rFonts w:ascii="Times New Roman" w:hAnsi="Times New Roman"/>
                <w:sz w:val="28"/>
                <w:szCs w:val="28"/>
              </w:rPr>
              <w:t>- Посетить парк, сквер понаблюдать за белками, покормить</w:t>
            </w:r>
          </w:p>
        </w:tc>
      </w:tr>
    </w:tbl>
    <w:p w14:paraId="7D680361" w14:textId="77777777" w:rsidR="00C117BB" w:rsidRDefault="00C117BB" w:rsidP="00C117BB">
      <w:pPr>
        <w:spacing w:after="0" w:line="240" w:lineRule="auto"/>
        <w:ind w:left="477"/>
        <w:rPr>
          <w:rFonts w:ascii="Times New Roman" w:hAnsi="Times New Roman"/>
          <w:sz w:val="28"/>
          <w:szCs w:val="28"/>
        </w:rPr>
      </w:pPr>
    </w:p>
    <w:p w14:paraId="1A568B63" w14:textId="77777777" w:rsidR="00C117BB" w:rsidRDefault="00C117BB" w:rsidP="00C117BB">
      <w:pPr>
        <w:spacing w:after="0" w:line="240" w:lineRule="auto"/>
        <w:ind w:left="477"/>
        <w:rPr>
          <w:rFonts w:ascii="Times New Roman" w:hAnsi="Times New Roman"/>
          <w:sz w:val="28"/>
          <w:szCs w:val="28"/>
        </w:rPr>
      </w:pPr>
    </w:p>
    <w:p w14:paraId="052E2538" w14:textId="77777777" w:rsidR="00C117BB" w:rsidRDefault="00C117BB" w:rsidP="00C117BB">
      <w:pPr>
        <w:spacing w:after="0" w:line="240" w:lineRule="auto"/>
        <w:ind w:left="477"/>
        <w:rPr>
          <w:rFonts w:ascii="Times New Roman" w:hAnsi="Times New Roman"/>
          <w:sz w:val="28"/>
          <w:szCs w:val="28"/>
        </w:rPr>
      </w:pPr>
    </w:p>
    <w:tbl>
      <w:tblPr>
        <w:tblW w:w="154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421"/>
        <w:gridCol w:w="5414"/>
        <w:gridCol w:w="3686"/>
      </w:tblGrid>
      <w:tr w:rsidR="00A56CCE" w14:paraId="3031B7A6" w14:textId="77777777" w:rsidTr="00822F69">
        <w:trPr>
          <w:trHeight w:val="418"/>
        </w:trPr>
        <w:tc>
          <w:tcPr>
            <w:tcW w:w="15480" w:type="dxa"/>
            <w:gridSpan w:val="4"/>
            <w:tcBorders>
              <w:top w:val="single" w:sz="4" w:space="0" w:color="auto"/>
              <w:left w:val="single" w:sz="4" w:space="0" w:color="auto"/>
              <w:bottom w:val="single" w:sz="4" w:space="0" w:color="auto"/>
              <w:right w:val="single" w:sz="4" w:space="0" w:color="auto"/>
            </w:tcBorders>
          </w:tcPr>
          <w:p w14:paraId="1A46FBAC" w14:textId="77777777" w:rsidR="00A56CCE" w:rsidRDefault="00A56CCE">
            <w:pPr>
              <w:spacing w:after="0" w:line="240" w:lineRule="auto"/>
              <w:ind w:left="557"/>
              <w:jc w:val="center"/>
              <w:rPr>
                <w:rFonts w:ascii="Times New Roman" w:hAnsi="Times New Roman"/>
                <w:sz w:val="28"/>
                <w:szCs w:val="28"/>
              </w:rPr>
            </w:pPr>
            <w:r>
              <w:rPr>
                <w:rFonts w:ascii="Times New Roman" w:hAnsi="Times New Roman"/>
                <w:b/>
                <w:sz w:val="28"/>
                <w:szCs w:val="28"/>
              </w:rPr>
              <w:t>2-я неделя «Я – человек»</w:t>
            </w:r>
          </w:p>
        </w:tc>
      </w:tr>
      <w:tr w:rsidR="00C117BB" w14:paraId="5737AD64" w14:textId="77777777" w:rsidTr="00B36C5F">
        <w:trPr>
          <w:trHeight w:val="661"/>
        </w:trPr>
        <w:tc>
          <w:tcPr>
            <w:tcW w:w="959" w:type="dxa"/>
            <w:tcBorders>
              <w:top w:val="single" w:sz="4" w:space="0" w:color="auto"/>
              <w:left w:val="single" w:sz="4" w:space="0" w:color="auto"/>
              <w:bottom w:val="single" w:sz="4" w:space="0" w:color="auto"/>
              <w:right w:val="single" w:sz="4" w:space="0" w:color="auto"/>
            </w:tcBorders>
          </w:tcPr>
          <w:p w14:paraId="7E5F1DB0" w14:textId="77777777" w:rsidR="00C117BB" w:rsidRDefault="00C117BB">
            <w:pPr>
              <w:pStyle w:val="a7"/>
              <w:spacing w:line="276" w:lineRule="auto"/>
              <w:rPr>
                <w:rFonts w:ascii="Times New Roman" w:hAnsi="Times New Roman"/>
                <w:sz w:val="28"/>
                <w:szCs w:val="28"/>
              </w:rPr>
            </w:pPr>
          </w:p>
        </w:tc>
        <w:tc>
          <w:tcPr>
            <w:tcW w:w="5421" w:type="dxa"/>
            <w:tcBorders>
              <w:top w:val="single" w:sz="4" w:space="0" w:color="auto"/>
              <w:left w:val="single" w:sz="4" w:space="0" w:color="auto"/>
              <w:bottom w:val="single" w:sz="4" w:space="0" w:color="auto"/>
              <w:right w:val="single" w:sz="4" w:space="0" w:color="auto"/>
            </w:tcBorders>
            <w:hideMark/>
          </w:tcPr>
          <w:p w14:paraId="2202E69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6455203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доброжелательное отношение к людям, уважение к старшим, дружеские взаимоотношения со сверстниками</w:t>
            </w:r>
          </w:p>
          <w:p w14:paraId="30C1FDB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положительную самооценку, уверенность в себе, чувство собственного достоинства, желание следовать социально-одобряемым нормам поведения, осознание роста своих возможностей и стремление к новым достижениям</w:t>
            </w:r>
          </w:p>
          <w:p w14:paraId="1D2FAC4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гендерную идентичность</w:t>
            </w:r>
          </w:p>
          <w:p w14:paraId="48F1D6BF"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00C82FE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Закрепить знания детей о частях тела</w:t>
            </w:r>
          </w:p>
          <w:p w14:paraId="1AE1CA6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Дать представление о внешнем виде человека, о его особенностях как живого организма</w:t>
            </w:r>
          </w:p>
          <w:p w14:paraId="631F3221"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3ED2F75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составлять связный короткий рассказ о впечатлениях из личного опыта</w:t>
            </w:r>
          </w:p>
          <w:p w14:paraId="3E68850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Вызвать у ребенка потребность рассказать о себе</w:t>
            </w:r>
          </w:p>
          <w:p w14:paraId="4AC31F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умение составлять рассказ о серии картин</w:t>
            </w:r>
          </w:p>
          <w:p w14:paraId="3A8EDFF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Обогащать речь словами, обозначающими эмоции, чувства, переживания</w:t>
            </w:r>
          </w:p>
          <w:p w14:paraId="163263B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умение различать черты характера героев произведений, высказывать свое отношение к ним</w:t>
            </w:r>
          </w:p>
          <w:p w14:paraId="26292A2B"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14438BA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рисовать фигуру человека, передавать форму одежды, форму и расположения частей тела, соотношение их по величине</w:t>
            </w:r>
          </w:p>
          <w:p w14:paraId="7E51BCA4"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20BECF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основные физические качества в подвижных играх</w:t>
            </w:r>
          </w:p>
          <w:p w14:paraId="531DAA1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ориентировку в собственном теле</w:t>
            </w:r>
          </w:p>
          <w:p w14:paraId="3413F50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индивидуальные физические качества</w:t>
            </w:r>
          </w:p>
          <w:p w14:paraId="7CACB76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Закрепить знания детей о частях тела</w:t>
            </w:r>
          </w:p>
          <w:p w14:paraId="0904054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Дать знания об охране здоровья органов и систем организма</w:t>
            </w:r>
          </w:p>
          <w:p w14:paraId="7A4AD37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гигиеническую культуру</w:t>
            </w:r>
          </w:p>
          <w:p w14:paraId="239EC32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стремление беречь свой организм</w:t>
            </w:r>
          </w:p>
        </w:tc>
        <w:tc>
          <w:tcPr>
            <w:tcW w:w="5414" w:type="dxa"/>
            <w:tcBorders>
              <w:top w:val="single" w:sz="4" w:space="0" w:color="auto"/>
              <w:left w:val="single" w:sz="4" w:space="0" w:color="auto"/>
              <w:bottom w:val="single" w:sz="4" w:space="0" w:color="auto"/>
              <w:right w:val="single" w:sz="4" w:space="0" w:color="auto"/>
            </w:tcBorders>
            <w:hideMark/>
          </w:tcPr>
          <w:p w14:paraId="1CB0DFF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Беседы по теме</w:t>
            </w:r>
          </w:p>
          <w:p w14:paraId="488D072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«Кто Я»</w:t>
            </w:r>
          </w:p>
          <w:p w14:paraId="6558701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«Мы мальчики и девочки»</w:t>
            </w:r>
          </w:p>
          <w:p w14:paraId="0CD1AF3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«Кому какие дают имена»</w:t>
            </w:r>
          </w:p>
          <w:p w14:paraId="633B06E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«Как порадовать друга»</w:t>
            </w:r>
          </w:p>
          <w:p w14:paraId="6A83A6E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«Части тела»</w:t>
            </w:r>
          </w:p>
          <w:p w14:paraId="57A7ACF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«Гигиенические принадлежности»</w:t>
            </w:r>
          </w:p>
          <w:p w14:paraId="56A4260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«Кто такие взрослые люди»</w:t>
            </w:r>
          </w:p>
          <w:p w14:paraId="725486C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«Мои эмоции»</w:t>
            </w:r>
          </w:p>
          <w:p w14:paraId="2FC37A2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«Земля – наш общий дом»</w:t>
            </w:r>
          </w:p>
          <w:p w14:paraId="793104F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«Что у тебя, а что у куклы?», «Мальчики и девочки», «На кого я похож», «Человек и животное», «Найди ошибку», «Собери портрет», «Весело-грустно».</w:t>
            </w:r>
          </w:p>
          <w:p w14:paraId="6897CA9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Загадки о строении тела человека</w:t>
            </w:r>
          </w:p>
          <w:p w14:paraId="224528C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Работа с картинками-фотографиями «Калейдоскоп эмоций»</w:t>
            </w:r>
          </w:p>
          <w:p w14:paraId="523A2D2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Развивающие ситуации, способствующие уточнению строения организма</w:t>
            </w:r>
          </w:p>
          <w:p w14:paraId="1CE37A0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Сюжетно-ролевые игры с длительным сюжетом, с соединением нескольких сюжетов</w:t>
            </w:r>
          </w:p>
          <w:p w14:paraId="5DCE1DB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Сюжетно-ролевая игра «Семья», «Дом», «Больница», «Кабинет окулиста»</w:t>
            </w:r>
          </w:p>
          <w:p w14:paraId="4757AD6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«Парный бег», «Замри», «Иголка и нитка»</w:t>
            </w:r>
          </w:p>
          <w:p w14:paraId="09A44F2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с элементами соревнования</w:t>
            </w:r>
          </w:p>
          <w:p w14:paraId="7F7CE22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Игровые упражнения «Как ты себя чувствуешь»</w:t>
            </w:r>
          </w:p>
          <w:p w14:paraId="74FDF13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Драматизации сказки «Заюшкина избушка»</w:t>
            </w:r>
          </w:p>
          <w:p w14:paraId="4D1B205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Просматривание альбомов о спорте, труде людей, в ходе которого отмечать красоту человеческого тела, движений и т.д.</w:t>
            </w:r>
          </w:p>
          <w:p w14:paraId="24B4C2B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художественной литературы по теме недели</w:t>
            </w:r>
          </w:p>
          <w:p w14:paraId="459D90E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Развлечение «Богатырские забавы»</w:t>
            </w:r>
          </w:p>
          <w:p w14:paraId="48CE071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Рисование «Портрет лучшего друга»</w:t>
            </w:r>
          </w:p>
          <w:p w14:paraId="22F347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Лепка «Девочка танцует» </w:t>
            </w:r>
          </w:p>
          <w:p w14:paraId="6A1C883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Аппликация «Наш веселый хоровод»</w:t>
            </w:r>
          </w:p>
        </w:tc>
        <w:tc>
          <w:tcPr>
            <w:tcW w:w="3686" w:type="dxa"/>
            <w:tcBorders>
              <w:top w:val="single" w:sz="4" w:space="0" w:color="auto"/>
              <w:left w:val="single" w:sz="4" w:space="0" w:color="auto"/>
              <w:bottom w:val="single" w:sz="4" w:space="0" w:color="auto"/>
              <w:right w:val="single" w:sz="4" w:space="0" w:color="auto"/>
            </w:tcBorders>
          </w:tcPr>
          <w:p w14:paraId="63A1F29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Элементы костюмов к играм - драматизациям, атрибуты для сюжетно-ролевых игр</w:t>
            </w:r>
          </w:p>
          <w:p w14:paraId="56E400B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Альбомы с иллюстрациями «Человек и его организм», «Мое тело»</w:t>
            </w:r>
          </w:p>
          <w:p w14:paraId="03FD3ED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Макет строения тела человека</w:t>
            </w:r>
          </w:p>
          <w:p w14:paraId="25613C7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Энциклопедия «Организм как механизм»</w:t>
            </w:r>
          </w:p>
          <w:p w14:paraId="1E5A549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Подборка пословиц, поговорок, загадок по теме</w:t>
            </w:r>
          </w:p>
          <w:p w14:paraId="0A6BDBC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и оборудование для свободного рисования, лепки, аппликации</w:t>
            </w:r>
          </w:p>
          <w:p w14:paraId="66DB409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Плакаты о строении тела, функционировании систем организма</w:t>
            </w:r>
          </w:p>
          <w:p w14:paraId="044A2F9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Дидактический материал «Азбука эмоций»</w:t>
            </w:r>
          </w:p>
          <w:p w14:paraId="2D10469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гигиенических принадлежностей</w:t>
            </w:r>
          </w:p>
          <w:p w14:paraId="6470D210" w14:textId="77777777" w:rsidR="00C117BB" w:rsidRDefault="00C117BB">
            <w:pPr>
              <w:pStyle w:val="a7"/>
              <w:spacing w:line="276" w:lineRule="auto"/>
              <w:rPr>
                <w:rFonts w:ascii="Times New Roman" w:hAnsi="Times New Roman"/>
                <w:sz w:val="28"/>
                <w:szCs w:val="28"/>
              </w:rPr>
            </w:pPr>
          </w:p>
        </w:tc>
      </w:tr>
      <w:tr w:rsidR="00C117BB" w14:paraId="3D84333B" w14:textId="77777777" w:rsidTr="00B36C5F">
        <w:trPr>
          <w:trHeight w:val="1104"/>
        </w:trPr>
        <w:tc>
          <w:tcPr>
            <w:tcW w:w="15480" w:type="dxa"/>
            <w:gridSpan w:val="4"/>
            <w:tcBorders>
              <w:top w:val="single" w:sz="4" w:space="0" w:color="auto"/>
              <w:left w:val="single" w:sz="4" w:space="0" w:color="auto"/>
              <w:bottom w:val="single" w:sz="4" w:space="0" w:color="auto"/>
              <w:right w:val="single" w:sz="4" w:space="0" w:color="auto"/>
            </w:tcBorders>
          </w:tcPr>
          <w:p w14:paraId="0E03BFA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40DC39D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Составить родословную семьи</w:t>
            </w:r>
          </w:p>
          <w:p w14:paraId="5BA3D49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Подготовить фото-коллаж «Мой день рождения»</w:t>
            </w:r>
          </w:p>
          <w:p w14:paraId="371F2C0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Семейный проект «История моего имени»</w:t>
            </w:r>
          </w:p>
          <w:p w14:paraId="41E9B2FC" w14:textId="77777777" w:rsidR="00C117BB" w:rsidRDefault="00C117BB">
            <w:pPr>
              <w:pStyle w:val="a7"/>
              <w:spacing w:line="276" w:lineRule="auto"/>
              <w:rPr>
                <w:rFonts w:ascii="Times New Roman" w:hAnsi="Times New Roman"/>
                <w:sz w:val="28"/>
                <w:szCs w:val="28"/>
              </w:rPr>
            </w:pPr>
          </w:p>
        </w:tc>
      </w:tr>
    </w:tbl>
    <w:p w14:paraId="64F0B1FD" w14:textId="77777777" w:rsidR="00C117BB" w:rsidRDefault="00C117BB" w:rsidP="00C117BB">
      <w:pPr>
        <w:spacing w:after="0" w:line="240" w:lineRule="auto"/>
        <w:rPr>
          <w:rFonts w:ascii="Times New Roman" w:hAnsi="Times New Roman"/>
          <w:sz w:val="28"/>
          <w:szCs w:val="28"/>
        </w:rPr>
      </w:pPr>
    </w:p>
    <w:tbl>
      <w:tblPr>
        <w:tblW w:w="1526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5308"/>
        <w:gridCol w:w="5670"/>
        <w:gridCol w:w="3715"/>
      </w:tblGrid>
      <w:tr w:rsidR="00A56CCE" w14:paraId="64D8ECB6" w14:textId="77777777" w:rsidTr="00822F69">
        <w:trPr>
          <w:trHeight w:val="366"/>
        </w:trPr>
        <w:tc>
          <w:tcPr>
            <w:tcW w:w="15266" w:type="dxa"/>
            <w:gridSpan w:val="4"/>
            <w:tcBorders>
              <w:top w:val="single" w:sz="4" w:space="0" w:color="auto"/>
              <w:left w:val="single" w:sz="4" w:space="0" w:color="auto"/>
              <w:bottom w:val="single" w:sz="4" w:space="0" w:color="auto"/>
              <w:right w:val="single" w:sz="4" w:space="0" w:color="auto"/>
            </w:tcBorders>
          </w:tcPr>
          <w:p w14:paraId="4D5F875E" w14:textId="77777777" w:rsidR="00A56CCE" w:rsidRDefault="00A56CCE">
            <w:pPr>
              <w:pStyle w:val="a7"/>
              <w:spacing w:line="276" w:lineRule="auto"/>
              <w:jc w:val="center"/>
              <w:rPr>
                <w:rFonts w:ascii="Times New Roman" w:hAnsi="Times New Roman"/>
                <w:sz w:val="28"/>
                <w:szCs w:val="28"/>
              </w:rPr>
            </w:pPr>
            <w:r>
              <w:rPr>
                <w:rFonts w:ascii="Times New Roman" w:hAnsi="Times New Roman"/>
                <w:b/>
                <w:sz w:val="28"/>
                <w:szCs w:val="28"/>
              </w:rPr>
              <w:t>3-я неделя «Народная культура и традиции»</w:t>
            </w:r>
          </w:p>
        </w:tc>
      </w:tr>
      <w:tr w:rsidR="00C117BB" w14:paraId="0F1F5A7A" w14:textId="77777777" w:rsidTr="00B36C5F">
        <w:trPr>
          <w:trHeight w:val="525"/>
        </w:trPr>
        <w:tc>
          <w:tcPr>
            <w:tcW w:w="573" w:type="dxa"/>
            <w:tcBorders>
              <w:top w:val="single" w:sz="4" w:space="0" w:color="auto"/>
              <w:left w:val="single" w:sz="4" w:space="0" w:color="auto"/>
              <w:bottom w:val="single" w:sz="4" w:space="0" w:color="auto"/>
              <w:right w:val="single" w:sz="4" w:space="0" w:color="auto"/>
            </w:tcBorders>
          </w:tcPr>
          <w:p w14:paraId="70FDF641" w14:textId="77777777" w:rsidR="00C117BB" w:rsidRDefault="00C117BB">
            <w:pPr>
              <w:pStyle w:val="a7"/>
              <w:spacing w:line="276" w:lineRule="auto"/>
              <w:rPr>
                <w:rFonts w:ascii="Times New Roman" w:hAnsi="Times New Roman"/>
                <w:sz w:val="28"/>
                <w:szCs w:val="28"/>
              </w:rPr>
            </w:pPr>
          </w:p>
        </w:tc>
        <w:tc>
          <w:tcPr>
            <w:tcW w:w="5308" w:type="dxa"/>
            <w:tcBorders>
              <w:top w:val="single" w:sz="4" w:space="0" w:color="auto"/>
              <w:left w:val="single" w:sz="4" w:space="0" w:color="auto"/>
              <w:bottom w:val="single" w:sz="4" w:space="0" w:color="auto"/>
              <w:right w:val="single" w:sz="4" w:space="0" w:color="auto"/>
            </w:tcBorders>
            <w:hideMark/>
          </w:tcPr>
          <w:p w14:paraId="59DD0A4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0FE050F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Развитие потребности и желания в познании творчества народной культуры</w:t>
            </w:r>
          </w:p>
          <w:p w14:paraId="2B8DC66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знакомить с народными традициями и обычаями </w:t>
            </w:r>
          </w:p>
          <w:p w14:paraId="7902291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Углубить знания о некоторых видах народных промыслов и ремесел.</w:t>
            </w:r>
          </w:p>
          <w:p w14:paraId="62F08F2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Пробуждать интерес к талантам народных умельцев</w:t>
            </w:r>
          </w:p>
          <w:p w14:paraId="41B1E0E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600DEE29" w14:textId="77777777" w:rsidR="00966E1A" w:rsidRPr="00966E1A" w:rsidRDefault="00966E1A">
            <w:pPr>
              <w:pStyle w:val="a7"/>
              <w:spacing w:line="276" w:lineRule="auto"/>
              <w:rPr>
                <w:rFonts w:ascii="Times New Roman" w:hAnsi="Times New Roman"/>
                <w:bCs/>
                <w:sz w:val="28"/>
                <w:szCs w:val="28"/>
              </w:rPr>
            </w:pPr>
            <w:r w:rsidRPr="00966E1A">
              <w:rPr>
                <w:rFonts w:ascii="Times New Roman" w:hAnsi="Times New Roman"/>
                <w:bCs/>
                <w:sz w:val="28"/>
                <w:szCs w:val="28"/>
              </w:rPr>
              <w:t>Расширять и формировать представление у детей бережного отношения к культурному наследию, к истории и традициям своего народа, любви к природе родного края, развивать чувство сопереживания, развитие коммуникативности.</w:t>
            </w:r>
          </w:p>
          <w:p w14:paraId="1176787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Ознакомить с взаимосвязью явлений природы с народными приметами</w:t>
            </w:r>
          </w:p>
          <w:p w14:paraId="08F8DB8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Ознакомить со способами действий с предметами быта</w:t>
            </w:r>
          </w:p>
          <w:p w14:paraId="4E09AF0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Рассказать о русской избе и других строениях, их внутреннем убранстве, предметах быта.</w:t>
            </w:r>
          </w:p>
          <w:p w14:paraId="648C0D69"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6BEB50A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потребности и желания в восприятии и познании произведений литературного народного творчества</w:t>
            </w:r>
          </w:p>
          <w:p w14:paraId="3D81286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знакомить с жанрами народного творчества</w:t>
            </w:r>
          </w:p>
          <w:p w14:paraId="1EF6B65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умение различать предметы быта на картинках, называть их (рукомойник, печь, чугунок, ухват, кочерга, самовар, коромысло, ведро, корыто, стиральная доска, глиняный горшок)</w:t>
            </w:r>
          </w:p>
          <w:p w14:paraId="79BD8AF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творческие способности детей (придумывание колыбельных, небылиц, дразнилок)</w:t>
            </w:r>
          </w:p>
          <w:p w14:paraId="7789B08C"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Воспитывать умения использовать фольклорные произведения в повседневной жизни в соответствующих ситуациях</w:t>
            </w:r>
          </w:p>
          <w:p w14:paraId="7846E451"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Обогащать речь детей лексикой фольклорных произведений</w:t>
            </w:r>
          </w:p>
          <w:p w14:paraId="52B1E233" w14:textId="77777777" w:rsidR="00C117BB" w:rsidRDefault="00C117BB" w:rsidP="00511B31">
            <w:pPr>
              <w:pStyle w:val="a7"/>
              <w:spacing w:line="276" w:lineRule="auto"/>
              <w:jc w:val="both"/>
              <w:rPr>
                <w:rFonts w:ascii="Times New Roman" w:hAnsi="Times New Roman"/>
                <w:b/>
                <w:sz w:val="28"/>
                <w:szCs w:val="28"/>
              </w:rPr>
            </w:pPr>
            <w:r>
              <w:rPr>
                <w:rFonts w:ascii="Times New Roman" w:hAnsi="Times New Roman"/>
                <w:b/>
                <w:sz w:val="28"/>
                <w:szCs w:val="28"/>
              </w:rPr>
              <w:t>Художественно-эстетическое развитие</w:t>
            </w:r>
          </w:p>
          <w:p w14:paraId="0D3F923A"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Развивать потребности и желания в восприятии и познании произведений народного декоративно-прикладного изобразительного искусства, музыкальных произведений</w:t>
            </w:r>
          </w:p>
          <w:p w14:paraId="5AD96A6C"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Учит отмечать особенности построек старины</w:t>
            </w:r>
          </w:p>
          <w:p w14:paraId="61D4A9A4"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Расширять представления о народных игрушках (матрешки, городецкая, богородская, бирюльки</w:t>
            </w:r>
          </w:p>
          <w:p w14:paraId="367CF4CF"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Развивать исполнительские умения детей на материале фольклорных произведений</w:t>
            </w:r>
          </w:p>
          <w:p w14:paraId="72C8892E" w14:textId="77777777" w:rsidR="00C117BB" w:rsidRDefault="00C117BB" w:rsidP="00511B31">
            <w:pPr>
              <w:pStyle w:val="a7"/>
              <w:spacing w:line="276" w:lineRule="auto"/>
              <w:jc w:val="both"/>
              <w:rPr>
                <w:rFonts w:ascii="Times New Roman" w:hAnsi="Times New Roman"/>
                <w:b/>
                <w:sz w:val="28"/>
                <w:szCs w:val="28"/>
              </w:rPr>
            </w:pPr>
            <w:r>
              <w:rPr>
                <w:rFonts w:ascii="Times New Roman" w:hAnsi="Times New Roman"/>
                <w:b/>
                <w:sz w:val="28"/>
                <w:szCs w:val="28"/>
              </w:rPr>
              <w:t>Физическое развитие</w:t>
            </w:r>
          </w:p>
          <w:p w14:paraId="12439DB4"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продолжать знакомить с народными подвижными играми</w:t>
            </w:r>
          </w:p>
        </w:tc>
        <w:tc>
          <w:tcPr>
            <w:tcW w:w="5670" w:type="dxa"/>
            <w:tcBorders>
              <w:top w:val="single" w:sz="4" w:space="0" w:color="auto"/>
              <w:left w:val="single" w:sz="4" w:space="0" w:color="auto"/>
              <w:bottom w:val="single" w:sz="4" w:space="0" w:color="auto"/>
              <w:right w:val="single" w:sz="4" w:space="0" w:color="auto"/>
            </w:tcBorders>
          </w:tcPr>
          <w:p w14:paraId="4705BCC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Беседы по теме</w:t>
            </w:r>
          </w:p>
          <w:p w14:paraId="42274B6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«Русская народная игрушка»</w:t>
            </w:r>
          </w:p>
          <w:p w14:paraId="78854C1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«Чем играли наши бабушки?»</w:t>
            </w:r>
          </w:p>
          <w:p w14:paraId="2CC60B9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«Характерные признаки октября, отраженные в народных приметах»</w:t>
            </w:r>
          </w:p>
          <w:p w14:paraId="44B780E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по пословицам: «Господин доволен – хозяин рад», «Много гостей – много новостей»</w:t>
            </w:r>
          </w:p>
          <w:p w14:paraId="4ED866E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Хороводная игра «Шла коза по лесу»</w:t>
            </w:r>
          </w:p>
          <w:p w14:paraId="5EF1392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«Русские народные сказки»</w:t>
            </w:r>
          </w:p>
          <w:p w14:paraId="6729BF8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«Узнай узор», «Чей сувенир?», «Составь узор», «Угадай время года по примете»</w:t>
            </w:r>
          </w:p>
          <w:p w14:paraId="47A60A7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на выставке предметов творчества народных умельцев.</w:t>
            </w:r>
          </w:p>
          <w:p w14:paraId="47EB6DD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Индивидуальная работа по рисованию элементов Городецкой росписи (ягодки, завитки)</w:t>
            </w:r>
          </w:p>
          <w:p w14:paraId="2DE0997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 воспитателя об особенностях украшения народного жилища, предметов домашнего быта, одежды</w:t>
            </w:r>
          </w:p>
          <w:p w14:paraId="1C6BEFA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 воспитателя о народных праздниках «Покров», «Сергиев день»</w:t>
            </w:r>
          </w:p>
          <w:p w14:paraId="73D4A9F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народных потешек</w:t>
            </w:r>
          </w:p>
          <w:p w14:paraId="40891E3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Изготовление дымковской барышни и теста.</w:t>
            </w:r>
          </w:p>
          <w:p w14:paraId="67598B9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«Русские посиделки»</w:t>
            </w:r>
          </w:p>
          <w:p w14:paraId="714CBE4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Настольно печатная игра «Русские узоры»</w:t>
            </w:r>
          </w:p>
          <w:p w14:paraId="282C79E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Викторина «Народный фольклор»</w:t>
            </w:r>
          </w:p>
          <w:p w14:paraId="4D4D006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художественных произведений по теме недели</w:t>
            </w:r>
          </w:p>
          <w:p w14:paraId="1E159B2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Сюжетно-ролевая игра «Ярмарка»</w:t>
            </w:r>
          </w:p>
          <w:p w14:paraId="3DEE0D4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Проблемная ситуация: «Исчезли краски – чем можно расписать посуду?»</w:t>
            </w:r>
          </w:p>
          <w:p w14:paraId="7080E63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Познавательно исследовательская деятельность «В гости к русским мастерам»</w:t>
            </w:r>
          </w:p>
          <w:p w14:paraId="1C0BA78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Театральная игра «Эти мудрые русские сказки»</w:t>
            </w:r>
          </w:p>
          <w:p w14:paraId="062631F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детских работ и поделок: «Золотые руки мастеров»</w:t>
            </w:r>
          </w:p>
          <w:p w14:paraId="0257C7B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Экскурсия в краеведческий музей</w:t>
            </w:r>
          </w:p>
          <w:p w14:paraId="7C95A266" w14:textId="77777777" w:rsidR="00C117BB" w:rsidRDefault="00C117BB">
            <w:pPr>
              <w:pStyle w:val="a7"/>
              <w:spacing w:line="276" w:lineRule="auto"/>
              <w:rPr>
                <w:rFonts w:ascii="Times New Roman" w:hAnsi="Times New Roman"/>
                <w:sz w:val="28"/>
                <w:szCs w:val="28"/>
              </w:rPr>
            </w:pPr>
          </w:p>
        </w:tc>
        <w:tc>
          <w:tcPr>
            <w:tcW w:w="3715" w:type="dxa"/>
            <w:tcBorders>
              <w:top w:val="single" w:sz="4" w:space="0" w:color="auto"/>
              <w:left w:val="single" w:sz="4" w:space="0" w:color="auto"/>
              <w:bottom w:val="single" w:sz="4" w:space="0" w:color="auto"/>
              <w:right w:val="single" w:sz="4" w:space="0" w:color="auto"/>
            </w:tcBorders>
          </w:tcPr>
          <w:p w14:paraId="13842AF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Книги, иллюстрации о быте народов Урала</w:t>
            </w:r>
          </w:p>
          <w:p w14:paraId="5071966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Детские музыкальные инструменты, предметы и оборудование в стиле народных традиций для разворачивания игровых сюжетов по мотивам произведений народного творчества</w:t>
            </w:r>
          </w:p>
          <w:p w14:paraId="30A3E89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Элементы и атрибуты костюмов для игр-драматизаций по народным сказкам</w:t>
            </w:r>
          </w:p>
          <w:p w14:paraId="1B1F271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Различные виды конструкторов и схемы построек старинных домов, зданий, предметы народного творчества</w:t>
            </w:r>
          </w:p>
          <w:p w14:paraId="152BCB0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предметов народного декоративно-прикладного искусства и народных игрушек</w:t>
            </w:r>
          </w:p>
          <w:p w14:paraId="4C191A1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Силуэты игрушек, предметов быта для самостоятельной росписи различными техниками</w:t>
            </w:r>
          </w:p>
          <w:p w14:paraId="7A0BE8C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Готовые формы из бумаги, картона, трафареты</w:t>
            </w:r>
          </w:p>
          <w:p w14:paraId="35EE327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и оборудование для свободного рисования, лепки, аппликации</w:t>
            </w:r>
          </w:p>
          <w:p w14:paraId="0E132281" w14:textId="77777777" w:rsidR="00C117BB" w:rsidRDefault="00C117BB">
            <w:pPr>
              <w:pStyle w:val="a7"/>
              <w:spacing w:line="276" w:lineRule="auto"/>
              <w:rPr>
                <w:rFonts w:ascii="Times New Roman" w:hAnsi="Times New Roman"/>
                <w:sz w:val="28"/>
                <w:szCs w:val="28"/>
              </w:rPr>
            </w:pPr>
          </w:p>
        </w:tc>
      </w:tr>
      <w:tr w:rsidR="00C117BB" w14:paraId="747DDE44" w14:textId="77777777" w:rsidTr="00B36C5F">
        <w:trPr>
          <w:trHeight w:val="1496"/>
        </w:trPr>
        <w:tc>
          <w:tcPr>
            <w:tcW w:w="15266" w:type="dxa"/>
            <w:gridSpan w:val="4"/>
            <w:tcBorders>
              <w:top w:val="single" w:sz="4" w:space="0" w:color="auto"/>
              <w:left w:val="single" w:sz="4" w:space="0" w:color="auto"/>
              <w:bottom w:val="single" w:sz="4" w:space="0" w:color="auto"/>
              <w:right w:val="single" w:sz="4" w:space="0" w:color="auto"/>
            </w:tcBorders>
          </w:tcPr>
          <w:p w14:paraId="40DEA2DB"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381A8FA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Участвовать в совместном проекте «Игрушки из бабушкиного сундука»</w:t>
            </w:r>
          </w:p>
          <w:p w14:paraId="6E063A0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Посетить с детьми Краеведческий музей, музей декоративно-прикладного искусства</w:t>
            </w:r>
          </w:p>
          <w:p w14:paraId="7FEC42F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Читать народные сказки с обсуждением характера героев, их поступков, отношений друг с другом</w:t>
            </w:r>
          </w:p>
          <w:p w14:paraId="25D2728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«Народная мудрость гласит» – обсудить смысл народных пословиц и поговорок</w:t>
            </w:r>
          </w:p>
          <w:p w14:paraId="1580425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Приготовить совместно с ребенком национальное блюдо</w:t>
            </w:r>
          </w:p>
        </w:tc>
      </w:tr>
    </w:tbl>
    <w:p w14:paraId="1BC4CEAA" w14:textId="77777777" w:rsidR="00C117BB" w:rsidRDefault="00C117BB" w:rsidP="00C117BB">
      <w:pPr>
        <w:spacing w:after="0" w:line="240" w:lineRule="auto"/>
        <w:rPr>
          <w:rFonts w:ascii="Times New Roman" w:hAnsi="Times New Roman"/>
          <w:sz w:val="28"/>
          <w:szCs w:val="28"/>
        </w:rPr>
      </w:pPr>
    </w:p>
    <w:p w14:paraId="68392240" w14:textId="77777777" w:rsidR="00C117BB" w:rsidRDefault="00C117BB" w:rsidP="00C117BB">
      <w:pPr>
        <w:spacing w:after="0" w:line="240" w:lineRule="auto"/>
        <w:rPr>
          <w:rFonts w:ascii="Times New Roman" w:hAnsi="Times New Roman"/>
          <w:sz w:val="28"/>
          <w:szCs w:val="28"/>
        </w:rPr>
      </w:pPr>
    </w:p>
    <w:tbl>
      <w:tblPr>
        <w:tblW w:w="15322"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4939"/>
        <w:gridCol w:w="5954"/>
        <w:gridCol w:w="3856"/>
      </w:tblGrid>
      <w:tr w:rsidR="00A56CCE" w14:paraId="04CC4152" w14:textId="77777777" w:rsidTr="00822F69">
        <w:trPr>
          <w:trHeight w:val="615"/>
        </w:trPr>
        <w:tc>
          <w:tcPr>
            <w:tcW w:w="15322" w:type="dxa"/>
            <w:gridSpan w:val="4"/>
            <w:tcBorders>
              <w:top w:val="single" w:sz="4" w:space="0" w:color="auto"/>
              <w:left w:val="single" w:sz="4" w:space="0" w:color="auto"/>
              <w:bottom w:val="single" w:sz="4" w:space="0" w:color="auto"/>
              <w:right w:val="single" w:sz="4" w:space="0" w:color="auto"/>
            </w:tcBorders>
          </w:tcPr>
          <w:p w14:paraId="39AEDFCB" w14:textId="77777777" w:rsidR="00A56CCE" w:rsidRDefault="00A56CCE">
            <w:pPr>
              <w:spacing w:after="0" w:line="240" w:lineRule="auto"/>
              <w:ind w:left="267"/>
              <w:jc w:val="center"/>
              <w:rPr>
                <w:rFonts w:ascii="Times New Roman" w:hAnsi="Times New Roman"/>
                <w:sz w:val="28"/>
                <w:szCs w:val="28"/>
              </w:rPr>
            </w:pPr>
            <w:r>
              <w:rPr>
                <w:rFonts w:ascii="Times New Roman" w:hAnsi="Times New Roman"/>
                <w:b/>
                <w:sz w:val="28"/>
                <w:szCs w:val="28"/>
              </w:rPr>
              <w:t>4-я неделя «Пернатые друзья»</w:t>
            </w:r>
          </w:p>
        </w:tc>
      </w:tr>
      <w:tr w:rsidR="00C117BB" w14:paraId="4734C9BC" w14:textId="77777777" w:rsidTr="00B36C5F">
        <w:trPr>
          <w:trHeight w:val="867"/>
        </w:trPr>
        <w:tc>
          <w:tcPr>
            <w:tcW w:w="573" w:type="dxa"/>
            <w:tcBorders>
              <w:top w:val="single" w:sz="4" w:space="0" w:color="auto"/>
              <w:left w:val="single" w:sz="4" w:space="0" w:color="auto"/>
              <w:bottom w:val="single" w:sz="4" w:space="0" w:color="auto"/>
              <w:right w:val="single" w:sz="4" w:space="0" w:color="auto"/>
            </w:tcBorders>
          </w:tcPr>
          <w:p w14:paraId="2AF2A0B6" w14:textId="77777777" w:rsidR="00C117BB" w:rsidRDefault="00C117BB">
            <w:pPr>
              <w:pStyle w:val="a7"/>
              <w:spacing w:line="276" w:lineRule="auto"/>
              <w:rPr>
                <w:rFonts w:ascii="Times New Roman" w:hAnsi="Times New Roman"/>
                <w:sz w:val="28"/>
                <w:szCs w:val="28"/>
              </w:rPr>
            </w:pPr>
          </w:p>
        </w:tc>
        <w:tc>
          <w:tcPr>
            <w:tcW w:w="4939" w:type="dxa"/>
            <w:tcBorders>
              <w:top w:val="single" w:sz="4" w:space="0" w:color="auto"/>
              <w:left w:val="single" w:sz="4" w:space="0" w:color="auto"/>
              <w:bottom w:val="single" w:sz="4" w:space="0" w:color="auto"/>
              <w:right w:val="single" w:sz="4" w:space="0" w:color="auto"/>
            </w:tcBorders>
            <w:hideMark/>
          </w:tcPr>
          <w:p w14:paraId="390C2941"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229772D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бережное отношение к птицам (рассматривать, не нанося им вред, кормить только с разрешения взрослых, не пугать, не разорять гнёзда)</w:t>
            </w:r>
          </w:p>
          <w:p w14:paraId="271E505E"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50FDF5F2" w14:textId="77777777" w:rsidR="00966E1A" w:rsidRPr="00966E1A" w:rsidRDefault="00966E1A">
            <w:pPr>
              <w:pStyle w:val="a7"/>
              <w:spacing w:line="276" w:lineRule="auto"/>
              <w:rPr>
                <w:rFonts w:ascii="Times New Roman" w:hAnsi="Times New Roman"/>
                <w:bCs/>
                <w:sz w:val="28"/>
                <w:szCs w:val="28"/>
              </w:rPr>
            </w:pPr>
            <w:r w:rsidRPr="00966E1A">
              <w:rPr>
                <w:rFonts w:ascii="Times New Roman" w:hAnsi="Times New Roman"/>
                <w:bCs/>
                <w:sz w:val="28"/>
                <w:szCs w:val="28"/>
              </w:rPr>
              <w:t>Расширять представления детей о зимующих птицах. Об их повадках, местообитании, о их сходствах и отличиях. Формировать бережное отношение к птицам, помощи им.</w:t>
            </w:r>
          </w:p>
          <w:p w14:paraId="39D12FE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представления о том, что каждая птица вьет для себя особое гнездо и почему;</w:t>
            </w:r>
          </w:p>
          <w:p w14:paraId="2927E62C"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7AB5E85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умение высказываться на заданную тему, отстаивать свою точку зрения, опираясь на полученные впечатления в процессе наблюдений, бесед, чтения художественной литературы;</w:t>
            </w:r>
          </w:p>
          <w:p w14:paraId="2FA05BC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Побуждать рассказывать о своих впечатлениях. Упражнять в составлении предложений;</w:t>
            </w:r>
          </w:p>
          <w:p w14:paraId="35EEB8D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Знакомить с пословицами по теме;</w:t>
            </w:r>
          </w:p>
          <w:p w14:paraId="2235E32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подбирать точные эпитеты к заданному слову;</w:t>
            </w:r>
          </w:p>
          <w:p w14:paraId="0857265C"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126741D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Учить выполнять поделку в технике «оригами», складывать бумагу в разных направлениях, хорошо проглаживать линии сгибов, дополнять образ дополнительными деталями</w:t>
            </w:r>
          </w:p>
          <w:p w14:paraId="1E555AE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Учить детей передавать весенние явления с использованием разных изобразительных техник и материалов («рисование ладошкой», аппликация, бумагопластика, мнемотехника и т.п.). </w:t>
            </w:r>
          </w:p>
          <w:p w14:paraId="4B8C1CB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Обучать приёмам скульптурной лепки и из целого куска путём вытягивания и моделирования частей с использованием стеки для передачи характерных черт.</w:t>
            </w:r>
          </w:p>
          <w:p w14:paraId="5935798E"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738532D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совершенствовать основные движения, воспитывать волевые качества, повышать двигательную активность</w:t>
            </w:r>
          </w:p>
        </w:tc>
        <w:tc>
          <w:tcPr>
            <w:tcW w:w="5954" w:type="dxa"/>
            <w:tcBorders>
              <w:top w:val="single" w:sz="4" w:space="0" w:color="auto"/>
              <w:left w:val="single" w:sz="4" w:space="0" w:color="auto"/>
              <w:bottom w:val="single" w:sz="4" w:space="0" w:color="auto"/>
              <w:right w:val="single" w:sz="4" w:space="0" w:color="auto"/>
            </w:tcBorders>
            <w:hideMark/>
          </w:tcPr>
          <w:p w14:paraId="57FB944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Занятие – исследование: «Рассмотрим пёрышки»</w:t>
            </w:r>
          </w:p>
          <w:p w14:paraId="6973661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 рассуждение: «Какую пользу приносят птицы?»</w:t>
            </w:r>
          </w:p>
          <w:p w14:paraId="0B20707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Изготовление поделки из бумаги «Птичка»;</w:t>
            </w:r>
          </w:p>
          <w:p w14:paraId="7686BB6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Составление творческого рассказа «Встречаем птиц». </w:t>
            </w:r>
          </w:p>
          <w:p w14:paraId="29D121A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Проект «Детское книгоиздательство».</w:t>
            </w:r>
          </w:p>
          <w:p w14:paraId="57051AF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Коллаж «Птицы прилетели»;</w:t>
            </w:r>
          </w:p>
          <w:p w14:paraId="79E7ABD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Лепка: «Домашние птицы»;</w:t>
            </w:r>
          </w:p>
          <w:p w14:paraId="47B8A04A"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xml:space="preserve">- Рассматривание, обследование, обращение внимания на объекты живой и неживой природы, птиц ближайшего окружения с целью обогащения представлений детей об особенностях их существования в весенний период; </w:t>
            </w:r>
          </w:p>
          <w:p w14:paraId="10EA057C"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Игровые поисковые и игровые познавательные ситуации из личного опыта ребёнка, обсуждение факторов, обеспечивающих правильное поведение в природе («Что можно, что нельзя»);</w:t>
            </w:r>
          </w:p>
          <w:p w14:paraId="7CE12E46"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Простейшие ситуационные задачи: «Сгруппируй…», «Вспомни и расскажи, выложи с помощью модели…», «Найди ошибку (в сюжетной картинке, рисунке…»);</w:t>
            </w:r>
          </w:p>
          <w:p w14:paraId="65B9378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Дидактические игры: «Опасные ситуации весной», «Будь осторожен» и др.;</w:t>
            </w:r>
          </w:p>
          <w:p w14:paraId="0D9418E0"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Побуждение к рассказыванию о домашних питомцах, об их повадках и поведении весной;</w:t>
            </w:r>
          </w:p>
          <w:p w14:paraId="058B1342"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Обсуждение смысла и содержания пословиц, поговорок, загадок о приро</w:t>
            </w:r>
            <w:r w:rsidR="00DF605D">
              <w:rPr>
                <w:rFonts w:ascii="Times New Roman" w:hAnsi="Times New Roman"/>
                <w:sz w:val="28"/>
                <w:szCs w:val="28"/>
              </w:rPr>
              <w:t>дных явлениях, народных примет;</w:t>
            </w:r>
            <w:r>
              <w:rPr>
                <w:rFonts w:ascii="Times New Roman" w:hAnsi="Times New Roman"/>
                <w:sz w:val="28"/>
                <w:szCs w:val="28"/>
              </w:rPr>
              <w:t xml:space="preserve"> </w:t>
            </w:r>
          </w:p>
          <w:p w14:paraId="436E8233"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-Рассматривание энциклопедий;</w:t>
            </w:r>
          </w:p>
          <w:p w14:paraId="0185B35A"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Рассуждения: «Почему перелётные птицы возвращаются в родные края?», «Что мы чувствуем, наблюдая красоту пробуждения природы?» и др;</w:t>
            </w:r>
          </w:p>
          <w:p w14:paraId="013E287D"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xml:space="preserve">- Наблюдения за весенними изменениями в природе (потеплело, увеличилась длительность дня, активно тает снег); </w:t>
            </w:r>
          </w:p>
          <w:p w14:paraId="48A3FE01"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-Наблюдения за птицами, встречающимися в ближайшем окружении (обращать внимание, рассматривать, обследовать, прислушиваться, называть, передавать особенности голосом, в движении);</w:t>
            </w:r>
          </w:p>
          <w:p w14:paraId="56545359"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Беседы о бережном отношении к птицам;</w:t>
            </w:r>
          </w:p>
          <w:p w14:paraId="7C0E6CE6"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Рассуждения: «Можно ли разорять птичьи гнёзда?»;</w:t>
            </w:r>
          </w:p>
          <w:p w14:paraId="50749F2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Подвижные игры;</w:t>
            </w:r>
          </w:p>
          <w:p w14:paraId="250A6EB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Индивидуальная работа по развитию физических качеств;</w:t>
            </w:r>
          </w:p>
          <w:p w14:paraId="1C462A44"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Привлечение к кормлению птиц (наполнение кормушек кормом);</w:t>
            </w:r>
          </w:p>
          <w:p w14:paraId="4AD026A1"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Наблюдения и беседы, направленные на исследование природного мира весной;</w:t>
            </w:r>
          </w:p>
          <w:p w14:paraId="2E66C39C"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Беседы о сезонных изменениях в природе, изготовление условных заместителей, составление моделей;</w:t>
            </w:r>
          </w:p>
          <w:p w14:paraId="376AF856"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Экологические игры, обогащающие представления о жизни птиц, особенностей их существования в весенний период;</w:t>
            </w:r>
          </w:p>
          <w:p w14:paraId="1DC5CBB8"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Обсуждения по впечатлениям экскурсий в природу («Как мы следы птиц искали», «Весенняя природа» и др.);</w:t>
            </w:r>
          </w:p>
          <w:p w14:paraId="4825087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xml:space="preserve">- Сюжетная игра «Детская библиотека» (систематизация книг о весне, птицах, изготовление самодельных книг); </w:t>
            </w:r>
          </w:p>
          <w:p w14:paraId="4FC2A70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Составление коротких рассказов об изменениях в лесу весной с опорой на составленный вместе план: «Тележурналисты весной в лесу» (предложений из 2-х, 3-х, 4-х, 5-и слов);</w:t>
            </w:r>
          </w:p>
          <w:p w14:paraId="798EA3A9"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Составление загадок с использованием модели, отражающей признаки разных птиц;</w:t>
            </w:r>
          </w:p>
          <w:p w14:paraId="70298EB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xml:space="preserve">- Прослушивание аудиозаписей («Звуки весеннего леса»), просмотр видеофильмов о весенней природе, о жизни пернатых; </w:t>
            </w:r>
          </w:p>
          <w:p w14:paraId="0554FA4B"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Рассматривание детских журналов с творческими заданиями;</w:t>
            </w:r>
          </w:p>
          <w:p w14:paraId="2812D3CF"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Игры и упражнения, направленные на развитие творческих и эстетических способностей («Недорисованные картинки весенней природы», «На что похоже?» и т.п.). Беседа «Птицы Таганая»</w:t>
            </w:r>
          </w:p>
        </w:tc>
        <w:tc>
          <w:tcPr>
            <w:tcW w:w="3856" w:type="dxa"/>
            <w:tcBorders>
              <w:top w:val="single" w:sz="4" w:space="0" w:color="auto"/>
              <w:left w:val="single" w:sz="4" w:space="0" w:color="auto"/>
              <w:bottom w:val="single" w:sz="4" w:space="0" w:color="auto"/>
              <w:right w:val="single" w:sz="4" w:space="0" w:color="auto"/>
            </w:tcBorders>
          </w:tcPr>
          <w:p w14:paraId="7554676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художников-аниматоров, репродукции картин по теме «Встречаем птиц» («Грачи прилетели» А.</w:t>
            </w:r>
            <w:r w:rsidR="00DF605D">
              <w:rPr>
                <w:rFonts w:ascii="Times New Roman" w:hAnsi="Times New Roman"/>
                <w:sz w:val="28"/>
                <w:szCs w:val="28"/>
              </w:rPr>
              <w:t xml:space="preserve"> </w:t>
            </w:r>
            <w:r>
              <w:rPr>
                <w:rFonts w:ascii="Times New Roman" w:hAnsi="Times New Roman"/>
                <w:sz w:val="28"/>
                <w:szCs w:val="28"/>
              </w:rPr>
              <w:t xml:space="preserve">Саврасов и др.); </w:t>
            </w:r>
          </w:p>
          <w:p w14:paraId="420F543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наглядно – дидактические пособия «Времена года», </w:t>
            </w:r>
            <w:r w:rsidR="00DF605D">
              <w:rPr>
                <w:rFonts w:ascii="Times New Roman" w:hAnsi="Times New Roman"/>
                <w:sz w:val="28"/>
                <w:szCs w:val="28"/>
              </w:rPr>
              <w:t xml:space="preserve">«Весна» - М., Мозаика – Синтез </w:t>
            </w:r>
            <w:r>
              <w:rPr>
                <w:rFonts w:ascii="Times New Roman" w:hAnsi="Times New Roman"/>
                <w:sz w:val="28"/>
                <w:szCs w:val="28"/>
              </w:rPr>
              <w:t>2005-2010г.г.;</w:t>
            </w:r>
          </w:p>
          <w:p w14:paraId="611DFF8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фотоальбомы: «Птицы прилетели»;</w:t>
            </w:r>
          </w:p>
          <w:p w14:paraId="56E066B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экологические дневники наблюдений за погодой, за птицами…;</w:t>
            </w:r>
          </w:p>
          <w:p w14:paraId="79D216D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изобразительные материалы для самостоятельного экспериментирования с акварельными красками и разными художественными материалами, с цветом (получение светлотных оттенков и сравнение предметов белого цвета на разном фоне); </w:t>
            </w:r>
          </w:p>
          <w:p w14:paraId="0BC2CFB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модели для составления рассказов, группировки природных объектов;</w:t>
            </w:r>
          </w:p>
          <w:p w14:paraId="4BA8179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выставки коллективных творческих работ («Встречаем птиц»);</w:t>
            </w:r>
          </w:p>
          <w:p w14:paraId="0A9CFF5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алгоритмы трудовых действий;</w:t>
            </w:r>
          </w:p>
          <w:p w14:paraId="43FBF15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материалы для самостоятельного творчества (разноцветная бумага, природный, бросовый материал, фольга и т.п.);</w:t>
            </w:r>
          </w:p>
          <w:p w14:paraId="3366567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плакатов, иллюстраций по теме;</w:t>
            </w:r>
          </w:p>
          <w:p w14:paraId="780F23F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к сюжетно-ролевым играм</w:t>
            </w:r>
          </w:p>
          <w:p w14:paraId="77E37852" w14:textId="77777777" w:rsidR="00C117BB" w:rsidRDefault="00C117BB">
            <w:pPr>
              <w:pStyle w:val="a7"/>
              <w:spacing w:line="276" w:lineRule="auto"/>
              <w:rPr>
                <w:rFonts w:ascii="Times New Roman" w:hAnsi="Times New Roman"/>
                <w:sz w:val="28"/>
                <w:szCs w:val="28"/>
              </w:rPr>
            </w:pPr>
          </w:p>
          <w:p w14:paraId="6C8BC79D" w14:textId="77777777" w:rsidR="00C117BB" w:rsidRDefault="00C117BB">
            <w:pPr>
              <w:pStyle w:val="a7"/>
              <w:spacing w:line="276" w:lineRule="auto"/>
              <w:rPr>
                <w:rFonts w:ascii="Times New Roman" w:hAnsi="Times New Roman"/>
                <w:sz w:val="28"/>
                <w:szCs w:val="28"/>
              </w:rPr>
            </w:pPr>
          </w:p>
          <w:p w14:paraId="4975CC8B" w14:textId="77777777" w:rsidR="00C117BB" w:rsidRDefault="00C117BB">
            <w:pPr>
              <w:pStyle w:val="a7"/>
              <w:spacing w:line="276" w:lineRule="auto"/>
              <w:rPr>
                <w:rFonts w:ascii="Times New Roman" w:hAnsi="Times New Roman"/>
                <w:sz w:val="28"/>
                <w:szCs w:val="28"/>
              </w:rPr>
            </w:pPr>
          </w:p>
        </w:tc>
      </w:tr>
      <w:tr w:rsidR="00C117BB" w14:paraId="1437E914" w14:textId="77777777" w:rsidTr="00B36C5F">
        <w:trPr>
          <w:trHeight w:val="1537"/>
        </w:trPr>
        <w:tc>
          <w:tcPr>
            <w:tcW w:w="15322" w:type="dxa"/>
            <w:gridSpan w:val="4"/>
            <w:tcBorders>
              <w:top w:val="single" w:sz="4" w:space="0" w:color="auto"/>
              <w:left w:val="single" w:sz="4" w:space="0" w:color="auto"/>
              <w:bottom w:val="single" w:sz="4" w:space="0" w:color="auto"/>
              <w:right w:val="single" w:sz="4" w:space="0" w:color="auto"/>
            </w:tcBorders>
            <w:hideMark/>
          </w:tcPr>
          <w:p w14:paraId="4F2C17F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Образовательная деятельность в семье</w:t>
            </w:r>
          </w:p>
          <w:p w14:paraId="699F994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организовать прогулки в весенний парк, сквер, обращая внимание ребёнка на яркое весеннее солнце, лужи, ручейки, птиц ближайшего окружения; </w:t>
            </w:r>
          </w:p>
          <w:p w14:paraId="2AC7DDA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привлекать ребёнка к кормлению птиц, наблюдению за их поведением; </w:t>
            </w:r>
          </w:p>
          <w:p w14:paraId="508F5DF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обсуждать вместе с детьми смысла и содержания пословиц, поговорок, загадок о птицах, народных примет, сведений из народного календаря;</w:t>
            </w:r>
          </w:p>
          <w:p w14:paraId="2714575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почитать и обсудить рекомендуемые произведения современной и зарубежной литературы; обогащая «читательский опыт» ребёнка;</w:t>
            </w:r>
          </w:p>
          <w:p w14:paraId="5268A96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привлекать к рисованию по впечатлениям прочитанных произведений, наблюдений в природе.</w:t>
            </w:r>
          </w:p>
        </w:tc>
      </w:tr>
    </w:tbl>
    <w:p w14:paraId="3FF56621" w14:textId="77777777" w:rsidR="00C117BB" w:rsidRDefault="00C117BB" w:rsidP="00C117BB">
      <w:pPr>
        <w:pStyle w:val="a7"/>
        <w:rPr>
          <w:rFonts w:ascii="Times New Roman" w:hAnsi="Times New Roman"/>
          <w:sz w:val="28"/>
          <w:szCs w:val="28"/>
        </w:rPr>
      </w:pPr>
    </w:p>
    <w:p w14:paraId="445BCCDD" w14:textId="77777777" w:rsidR="00C117BB" w:rsidRDefault="00C117BB" w:rsidP="00C117BB">
      <w:pPr>
        <w:pStyle w:val="a7"/>
        <w:rPr>
          <w:rFonts w:ascii="Times New Roman" w:hAnsi="Times New Roman"/>
          <w:sz w:val="28"/>
          <w:szCs w:val="28"/>
        </w:rPr>
      </w:pPr>
    </w:p>
    <w:p w14:paraId="10CF2210" w14:textId="77777777" w:rsidR="00C117BB" w:rsidRDefault="00C117BB" w:rsidP="00C117BB">
      <w:pPr>
        <w:pStyle w:val="a7"/>
        <w:rPr>
          <w:rFonts w:ascii="Times New Roman" w:hAnsi="Times New Roman"/>
          <w:sz w:val="28"/>
          <w:szCs w:val="28"/>
        </w:rPr>
      </w:pPr>
    </w:p>
    <w:p w14:paraId="755A893D" w14:textId="77777777" w:rsidR="00C117BB" w:rsidRDefault="00C117BB" w:rsidP="00C117BB">
      <w:pPr>
        <w:spacing w:after="0" w:line="240" w:lineRule="auto"/>
        <w:rPr>
          <w:rFonts w:ascii="Times New Roman" w:hAnsi="Times New Roman"/>
          <w:sz w:val="28"/>
          <w:szCs w:val="28"/>
        </w:rPr>
      </w:pPr>
    </w:p>
    <w:p w14:paraId="2D4FE9AA" w14:textId="77777777" w:rsidR="00C117BB" w:rsidRDefault="00C117BB" w:rsidP="00C117BB">
      <w:pPr>
        <w:spacing w:after="0" w:line="240" w:lineRule="auto"/>
        <w:rPr>
          <w:rFonts w:ascii="Times New Roman" w:hAnsi="Times New Roman"/>
          <w:sz w:val="28"/>
          <w:szCs w:val="28"/>
        </w:rPr>
      </w:pPr>
    </w:p>
    <w:p w14:paraId="6DC3E603" w14:textId="77777777" w:rsidR="00C11A38" w:rsidRDefault="00C11A38" w:rsidP="00C117BB">
      <w:pPr>
        <w:spacing w:after="0" w:line="240" w:lineRule="auto"/>
        <w:rPr>
          <w:rFonts w:ascii="Times New Roman" w:hAnsi="Times New Roman"/>
          <w:sz w:val="28"/>
          <w:szCs w:val="28"/>
        </w:rPr>
      </w:pPr>
    </w:p>
    <w:p w14:paraId="0F5BF754" w14:textId="77777777" w:rsidR="00C11A38" w:rsidRDefault="00C11A38" w:rsidP="00C117BB">
      <w:pPr>
        <w:spacing w:after="0" w:line="240" w:lineRule="auto"/>
        <w:rPr>
          <w:rFonts w:ascii="Times New Roman" w:hAnsi="Times New Roman"/>
          <w:sz w:val="28"/>
          <w:szCs w:val="28"/>
        </w:rPr>
      </w:pPr>
    </w:p>
    <w:p w14:paraId="562C1D44" w14:textId="77777777" w:rsidR="00C11A38" w:rsidRDefault="00C11A38" w:rsidP="00C117BB">
      <w:pPr>
        <w:spacing w:after="0" w:line="240" w:lineRule="auto"/>
        <w:rPr>
          <w:rFonts w:ascii="Times New Roman" w:hAnsi="Times New Roman"/>
          <w:sz w:val="28"/>
          <w:szCs w:val="28"/>
        </w:rPr>
      </w:pPr>
    </w:p>
    <w:p w14:paraId="756BAC0A" w14:textId="77777777" w:rsidR="00C11A38" w:rsidRDefault="00C11A38" w:rsidP="00C117BB">
      <w:pPr>
        <w:spacing w:after="0" w:line="240" w:lineRule="auto"/>
        <w:rPr>
          <w:rFonts w:ascii="Times New Roman" w:hAnsi="Times New Roman"/>
          <w:sz w:val="28"/>
          <w:szCs w:val="28"/>
        </w:rPr>
      </w:pPr>
    </w:p>
    <w:p w14:paraId="3EB402E1" w14:textId="77777777" w:rsidR="00C117BB" w:rsidRDefault="00C117BB" w:rsidP="00C117BB">
      <w:pPr>
        <w:spacing w:after="0" w:line="240" w:lineRule="auto"/>
        <w:rPr>
          <w:rFonts w:ascii="Times New Roman" w:hAnsi="Times New Roman"/>
          <w:sz w:val="28"/>
          <w:szCs w:val="28"/>
        </w:rPr>
      </w:pPr>
    </w:p>
    <w:p w14:paraId="4E199C36" w14:textId="77777777" w:rsidR="00511B31" w:rsidRDefault="00511B31" w:rsidP="00C117BB">
      <w:pPr>
        <w:spacing w:after="0" w:line="240" w:lineRule="auto"/>
        <w:rPr>
          <w:rFonts w:ascii="Times New Roman" w:hAnsi="Times New Roman"/>
          <w:sz w:val="28"/>
          <w:szCs w:val="28"/>
        </w:rPr>
      </w:pPr>
    </w:p>
    <w:p w14:paraId="2E7C2402" w14:textId="77777777" w:rsidR="00511B31" w:rsidRDefault="00511B31" w:rsidP="00C117BB">
      <w:pPr>
        <w:spacing w:after="0" w:line="240" w:lineRule="auto"/>
        <w:rPr>
          <w:rFonts w:ascii="Times New Roman" w:hAnsi="Times New Roman"/>
          <w:sz w:val="28"/>
          <w:szCs w:val="28"/>
        </w:rPr>
      </w:pPr>
    </w:p>
    <w:p w14:paraId="652C37C0" w14:textId="77777777" w:rsidR="00511B31" w:rsidRDefault="00511B31" w:rsidP="00C117BB">
      <w:pPr>
        <w:spacing w:after="0" w:line="240" w:lineRule="auto"/>
        <w:rPr>
          <w:rFonts w:ascii="Times New Roman" w:hAnsi="Times New Roman"/>
          <w:sz w:val="28"/>
          <w:szCs w:val="28"/>
        </w:rPr>
      </w:pPr>
    </w:p>
    <w:p w14:paraId="471F82A5" w14:textId="77777777" w:rsidR="00511B31" w:rsidRDefault="00511B31" w:rsidP="00C117BB">
      <w:pPr>
        <w:spacing w:after="0" w:line="240" w:lineRule="auto"/>
        <w:rPr>
          <w:rFonts w:ascii="Times New Roman" w:hAnsi="Times New Roman"/>
          <w:sz w:val="28"/>
          <w:szCs w:val="28"/>
        </w:rPr>
      </w:pPr>
    </w:p>
    <w:p w14:paraId="23744DAD" w14:textId="77777777" w:rsidR="00511B31" w:rsidRDefault="00511B31" w:rsidP="00C117BB">
      <w:pPr>
        <w:spacing w:after="0" w:line="240" w:lineRule="auto"/>
        <w:rPr>
          <w:rFonts w:ascii="Times New Roman" w:hAnsi="Times New Roman"/>
          <w:sz w:val="28"/>
          <w:szCs w:val="28"/>
        </w:rPr>
      </w:pPr>
    </w:p>
    <w:p w14:paraId="5D637049" w14:textId="77777777" w:rsidR="00511B31" w:rsidRDefault="00511B31" w:rsidP="00C117BB">
      <w:pPr>
        <w:spacing w:after="0" w:line="240" w:lineRule="auto"/>
        <w:rPr>
          <w:rFonts w:ascii="Times New Roman" w:hAnsi="Times New Roman"/>
          <w:sz w:val="28"/>
          <w:szCs w:val="28"/>
        </w:rPr>
      </w:pPr>
    </w:p>
    <w:p w14:paraId="475B6EA5" w14:textId="77777777" w:rsidR="00511B31" w:rsidRDefault="00511B31" w:rsidP="00C117BB">
      <w:pPr>
        <w:spacing w:after="0" w:line="240" w:lineRule="auto"/>
        <w:rPr>
          <w:rFonts w:ascii="Times New Roman" w:hAnsi="Times New Roman"/>
          <w:sz w:val="28"/>
          <w:szCs w:val="28"/>
        </w:rPr>
      </w:pPr>
    </w:p>
    <w:p w14:paraId="263ABCF7" w14:textId="77777777" w:rsidR="00511B31" w:rsidRDefault="00511B31" w:rsidP="00C117BB">
      <w:pPr>
        <w:spacing w:after="0" w:line="240" w:lineRule="auto"/>
        <w:rPr>
          <w:rFonts w:ascii="Times New Roman" w:hAnsi="Times New Roman"/>
          <w:sz w:val="28"/>
          <w:szCs w:val="28"/>
        </w:rPr>
      </w:pPr>
    </w:p>
    <w:tbl>
      <w:tblPr>
        <w:tblW w:w="15224"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
        <w:gridCol w:w="5528"/>
        <w:gridCol w:w="5954"/>
        <w:gridCol w:w="3289"/>
      </w:tblGrid>
      <w:tr w:rsidR="00693E1D" w14:paraId="348EC1B3" w14:textId="77777777" w:rsidTr="00822F69">
        <w:trPr>
          <w:trHeight w:val="375"/>
        </w:trPr>
        <w:tc>
          <w:tcPr>
            <w:tcW w:w="15224" w:type="dxa"/>
            <w:gridSpan w:val="4"/>
            <w:tcBorders>
              <w:top w:val="single" w:sz="4" w:space="0" w:color="auto"/>
              <w:left w:val="single" w:sz="4" w:space="0" w:color="auto"/>
              <w:bottom w:val="single" w:sz="4" w:space="0" w:color="auto"/>
              <w:right w:val="single" w:sz="4" w:space="0" w:color="auto"/>
            </w:tcBorders>
          </w:tcPr>
          <w:p w14:paraId="6A1E33BA" w14:textId="77777777" w:rsidR="00693E1D" w:rsidRDefault="00693E1D">
            <w:pPr>
              <w:pStyle w:val="a7"/>
              <w:spacing w:line="276" w:lineRule="auto"/>
              <w:jc w:val="center"/>
              <w:rPr>
                <w:rFonts w:ascii="Times New Roman" w:hAnsi="Times New Roman"/>
                <w:b/>
                <w:sz w:val="28"/>
                <w:szCs w:val="28"/>
              </w:rPr>
            </w:pPr>
            <w:r>
              <w:rPr>
                <w:rFonts w:ascii="Times New Roman" w:hAnsi="Times New Roman"/>
                <w:b/>
                <w:sz w:val="28"/>
                <w:szCs w:val="28"/>
              </w:rPr>
              <w:t>НОЯБРЬ</w:t>
            </w:r>
          </w:p>
          <w:p w14:paraId="23B3674D" w14:textId="2B1B1CC2" w:rsidR="00693E1D" w:rsidRDefault="00693E1D">
            <w:pPr>
              <w:spacing w:after="0" w:line="240" w:lineRule="auto"/>
              <w:jc w:val="center"/>
              <w:rPr>
                <w:rFonts w:ascii="Times New Roman" w:hAnsi="Times New Roman"/>
                <w:sz w:val="28"/>
                <w:szCs w:val="28"/>
              </w:rPr>
            </w:pPr>
            <w:r>
              <w:rPr>
                <w:rFonts w:ascii="Times New Roman" w:hAnsi="Times New Roman"/>
                <w:b/>
                <w:sz w:val="28"/>
                <w:szCs w:val="28"/>
              </w:rPr>
              <w:t>1-я неделя «</w:t>
            </w:r>
            <w:r w:rsidR="004B666B">
              <w:rPr>
                <w:rFonts w:ascii="Times New Roman" w:hAnsi="Times New Roman"/>
                <w:b/>
                <w:sz w:val="28"/>
                <w:szCs w:val="28"/>
              </w:rPr>
              <w:t>День Народного Единства</w:t>
            </w:r>
            <w:r>
              <w:rPr>
                <w:rFonts w:ascii="Times New Roman" w:hAnsi="Times New Roman"/>
                <w:b/>
                <w:sz w:val="28"/>
                <w:szCs w:val="28"/>
              </w:rPr>
              <w:t>»</w:t>
            </w:r>
          </w:p>
        </w:tc>
      </w:tr>
      <w:tr w:rsidR="00C117BB" w14:paraId="7C953703" w14:textId="77777777" w:rsidTr="000446DD">
        <w:trPr>
          <w:trHeight w:val="404"/>
        </w:trPr>
        <w:tc>
          <w:tcPr>
            <w:tcW w:w="453" w:type="dxa"/>
            <w:tcBorders>
              <w:top w:val="single" w:sz="4" w:space="0" w:color="auto"/>
              <w:left w:val="single" w:sz="4" w:space="0" w:color="auto"/>
              <w:bottom w:val="single" w:sz="4" w:space="0" w:color="auto"/>
              <w:right w:val="single" w:sz="4" w:space="0" w:color="auto"/>
            </w:tcBorders>
          </w:tcPr>
          <w:p w14:paraId="63A9C9DD" w14:textId="77777777" w:rsidR="00C117BB" w:rsidRDefault="00C117BB">
            <w:pPr>
              <w:pStyle w:val="a7"/>
              <w:spacing w:line="276" w:lineRule="auto"/>
              <w:rPr>
                <w:rFonts w:ascii="Times New Roman" w:hAnsi="Times New Roman"/>
                <w:sz w:val="28"/>
                <w:szCs w:val="28"/>
              </w:rPr>
            </w:pPr>
          </w:p>
        </w:tc>
        <w:tc>
          <w:tcPr>
            <w:tcW w:w="5528" w:type="dxa"/>
            <w:tcBorders>
              <w:top w:val="single" w:sz="4" w:space="0" w:color="auto"/>
              <w:left w:val="single" w:sz="4" w:space="0" w:color="auto"/>
              <w:bottom w:val="single" w:sz="4" w:space="0" w:color="auto"/>
              <w:right w:val="single" w:sz="4" w:space="0" w:color="auto"/>
            </w:tcBorders>
            <w:hideMark/>
          </w:tcPr>
          <w:p w14:paraId="03B21B53"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64AEDF87" w14:textId="40768BCE"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w:t>
            </w:r>
            <w:r w:rsidR="00693E1D" w:rsidRPr="00693E1D">
              <w:rPr>
                <w:rFonts w:ascii="Times New Roman" w:hAnsi="Times New Roman"/>
                <w:sz w:val="28"/>
                <w:szCs w:val="28"/>
              </w:rPr>
              <w:t>направлена на воспитание любви к Родине, знакомство с историей праздника (Минин и Пожарский) и многонациональностью России. Основные формы: беседы, чтение легенд, творческие мастерские (символика), народные игры, виртуальные экскурсии по Москве</w:t>
            </w:r>
            <w:r>
              <w:rPr>
                <w:rFonts w:ascii="Times New Roman" w:hAnsi="Times New Roman"/>
                <w:sz w:val="28"/>
                <w:szCs w:val="28"/>
              </w:rPr>
              <w:t>.</w:t>
            </w:r>
          </w:p>
          <w:p w14:paraId="1EDE4683" w14:textId="7CC47C31" w:rsidR="00693E1D" w:rsidRDefault="00693E1D">
            <w:pPr>
              <w:pStyle w:val="a7"/>
              <w:spacing w:line="276" w:lineRule="auto"/>
              <w:rPr>
                <w:rFonts w:ascii="Times New Roman" w:hAnsi="Times New Roman"/>
                <w:sz w:val="28"/>
                <w:szCs w:val="28"/>
              </w:rPr>
            </w:pPr>
            <w:r w:rsidRPr="00693E1D">
              <w:rPr>
                <w:rFonts w:ascii="Times New Roman" w:hAnsi="Times New Roman"/>
                <w:sz w:val="28"/>
                <w:szCs w:val="28"/>
              </w:rPr>
              <w:t>Знакомство с народами России, их костюмами, традициями, народными играми.</w:t>
            </w:r>
          </w:p>
          <w:p w14:paraId="23C21EED"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28EBB61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формировать представления о государственных символах России, о том, что Россия – огромная многонациональная страна. Закрепить знания о флаге и гербе страны.</w:t>
            </w:r>
          </w:p>
          <w:p w14:paraId="75B4D10A"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34C45A2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Стимулировать развитие речевого общения</w:t>
            </w:r>
          </w:p>
          <w:p w14:paraId="6BC45FC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оценивать героев (хитрый, жадный, глупый, доверчивый), сопереживать персонажам, вести правильно в затруднительных случаях</w:t>
            </w:r>
          </w:p>
          <w:p w14:paraId="679ABFD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навыки культурного поведения, навык употребления «волшебных слов»</w:t>
            </w:r>
          </w:p>
          <w:p w14:paraId="36BF5D3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Закреплять представления об отличии авторской сказки от народной</w:t>
            </w:r>
          </w:p>
          <w:p w14:paraId="44ED4DF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Побуждать высказываться на темы из личного опыта</w:t>
            </w:r>
          </w:p>
          <w:p w14:paraId="4C71F2D8" w14:textId="4A2B14B8" w:rsidR="00FF0718" w:rsidRPr="004B666B" w:rsidRDefault="00C117BB">
            <w:pPr>
              <w:pStyle w:val="a7"/>
              <w:spacing w:line="276" w:lineRule="auto"/>
              <w:rPr>
                <w:rFonts w:ascii="Times New Roman" w:hAnsi="Times New Roman"/>
                <w:sz w:val="28"/>
                <w:szCs w:val="28"/>
              </w:rPr>
            </w:pPr>
            <w:r>
              <w:rPr>
                <w:rFonts w:ascii="Times New Roman" w:hAnsi="Times New Roman"/>
                <w:sz w:val="28"/>
                <w:szCs w:val="28"/>
              </w:rPr>
              <w:t>- Учить передавать содержание рассказа своими словами</w:t>
            </w:r>
          </w:p>
          <w:p w14:paraId="4A7E309E"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661C09A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умение лепить по замыслу, закреплять знакомые способы лепки.</w:t>
            </w:r>
          </w:p>
          <w:p w14:paraId="5CABD104" w14:textId="71C6B34D" w:rsidR="00C117BB" w:rsidRDefault="00C117BB">
            <w:pPr>
              <w:pStyle w:val="a7"/>
              <w:spacing w:line="276" w:lineRule="auto"/>
              <w:rPr>
                <w:rFonts w:ascii="Times New Roman" w:hAnsi="Times New Roman"/>
                <w:sz w:val="28"/>
                <w:szCs w:val="28"/>
              </w:rPr>
            </w:pPr>
            <w:r>
              <w:rPr>
                <w:rFonts w:ascii="Times New Roman" w:hAnsi="Times New Roman"/>
                <w:sz w:val="28"/>
                <w:szCs w:val="28"/>
              </w:rPr>
              <w:t>. Аккуратно закрашивать карандашами, правильно подбирать цвета.</w:t>
            </w:r>
          </w:p>
          <w:p w14:paraId="467E75D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эстетическое отношение к бытовой культуре и предметам народного искусства</w:t>
            </w:r>
          </w:p>
          <w:p w14:paraId="7C7CC9AB"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5A51A74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интерес к спортивным играм и упражнениям</w:t>
            </w:r>
          </w:p>
          <w:p w14:paraId="098AEF8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координацию, ловкость, обучать технике ходьбы приставными шагами</w:t>
            </w:r>
          </w:p>
          <w:p w14:paraId="3214431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Совершенствовать умение проползать под несколькими препятствиями, ходить по ограниченной поверхности</w:t>
            </w:r>
          </w:p>
          <w:p w14:paraId="4E5DDD6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Обучать технике бега с выбрасыванием прямых ног вперед</w:t>
            </w:r>
          </w:p>
          <w:p w14:paraId="0202DC4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ловкость, силу, выносливость</w:t>
            </w:r>
          </w:p>
        </w:tc>
        <w:tc>
          <w:tcPr>
            <w:tcW w:w="5954" w:type="dxa"/>
            <w:tcBorders>
              <w:top w:val="single" w:sz="4" w:space="0" w:color="auto"/>
              <w:left w:val="single" w:sz="4" w:space="0" w:color="auto"/>
              <w:bottom w:val="single" w:sz="4" w:space="0" w:color="auto"/>
              <w:right w:val="single" w:sz="4" w:space="0" w:color="auto"/>
            </w:tcBorders>
          </w:tcPr>
          <w:p w14:paraId="42C899C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«Дружбой дорожить умейте!», «Давайте никогда не ссориться!»</w:t>
            </w:r>
          </w:p>
          <w:p w14:paraId="24C0644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Словесная игра «Кто больше скажет добрых и теплых слов»</w:t>
            </w:r>
          </w:p>
          <w:p w14:paraId="372C7AFA" w14:textId="18DD6248" w:rsidR="00C117BB" w:rsidRDefault="00693E1D" w:rsidP="00693E1D">
            <w:pPr>
              <w:pStyle w:val="a7"/>
              <w:spacing w:line="276" w:lineRule="auto"/>
              <w:rPr>
                <w:rFonts w:ascii="Times New Roman" w:hAnsi="Times New Roman"/>
                <w:sz w:val="28"/>
                <w:szCs w:val="28"/>
              </w:rPr>
            </w:pPr>
            <w:r w:rsidRPr="00693E1D">
              <w:rPr>
                <w:rFonts w:ascii="Times New Roman" w:hAnsi="Times New Roman"/>
                <w:sz w:val="28"/>
                <w:szCs w:val="28"/>
              </w:rPr>
              <w:t>Беседы «Наш дом — Россия», «В единстве наша сила», «Москва — сердце Родины», рассказ о защитниках Отечества — Кузьме Минине и Дмитрие Пожарском</w:t>
            </w:r>
            <w:r>
              <w:rPr>
                <w:rFonts w:ascii="Times New Roman" w:hAnsi="Times New Roman"/>
                <w:sz w:val="28"/>
                <w:szCs w:val="28"/>
              </w:rPr>
              <w:t>.</w:t>
            </w:r>
          </w:p>
          <w:p w14:paraId="00102F04" w14:textId="0C8374F3" w:rsidR="00693E1D" w:rsidRDefault="00693E1D" w:rsidP="00693E1D">
            <w:pPr>
              <w:pStyle w:val="a7"/>
              <w:spacing w:line="276" w:lineRule="auto"/>
              <w:rPr>
                <w:rFonts w:ascii="Times New Roman" w:hAnsi="Times New Roman"/>
                <w:sz w:val="28"/>
                <w:szCs w:val="28"/>
              </w:rPr>
            </w:pPr>
            <w:r>
              <w:rPr>
                <w:rFonts w:ascii="Times New Roman" w:hAnsi="Times New Roman"/>
                <w:sz w:val="28"/>
                <w:szCs w:val="28"/>
              </w:rPr>
              <w:t>Беседа «Народы России»</w:t>
            </w:r>
            <w:r w:rsidR="002934E0">
              <w:rPr>
                <w:rFonts w:ascii="Times New Roman" w:hAnsi="Times New Roman"/>
                <w:sz w:val="28"/>
                <w:szCs w:val="28"/>
              </w:rPr>
              <w:t>.</w:t>
            </w:r>
          </w:p>
          <w:p w14:paraId="2A2A4B6C" w14:textId="0A98113F" w:rsidR="002934E0" w:rsidRDefault="002934E0" w:rsidP="00693E1D">
            <w:pPr>
              <w:pStyle w:val="a7"/>
              <w:spacing w:line="276" w:lineRule="auto"/>
              <w:rPr>
                <w:rFonts w:ascii="Times New Roman" w:hAnsi="Times New Roman"/>
                <w:sz w:val="28"/>
                <w:szCs w:val="28"/>
              </w:rPr>
            </w:pPr>
            <w:r w:rsidRPr="002934E0">
              <w:rPr>
                <w:rFonts w:ascii="Times New Roman" w:hAnsi="Times New Roman"/>
                <w:sz w:val="28"/>
                <w:szCs w:val="28"/>
              </w:rPr>
              <w:t>Аппликация «Флаг России», рисование «Дружба народов», коллективная работа «Рябина — символ единства».</w:t>
            </w:r>
          </w:p>
          <w:p w14:paraId="06DA4FCB" w14:textId="1F22412A" w:rsidR="002934E0" w:rsidRDefault="002934E0" w:rsidP="00693E1D">
            <w:pPr>
              <w:pStyle w:val="a7"/>
              <w:spacing w:line="276" w:lineRule="auto"/>
              <w:rPr>
                <w:rFonts w:ascii="Times New Roman" w:hAnsi="Times New Roman"/>
                <w:sz w:val="28"/>
                <w:szCs w:val="28"/>
              </w:rPr>
            </w:pPr>
            <w:r w:rsidRPr="002934E0">
              <w:rPr>
                <w:rFonts w:ascii="Times New Roman" w:hAnsi="Times New Roman"/>
                <w:sz w:val="28"/>
                <w:szCs w:val="28"/>
              </w:rPr>
              <w:t>Народные игры: русские «Горелки», «Ручеек», татарская «Тюбетейка».</w:t>
            </w:r>
          </w:p>
          <w:p w14:paraId="002AA6AD" w14:textId="7B80CBD0" w:rsidR="002934E0" w:rsidRDefault="002934E0" w:rsidP="00693E1D">
            <w:pPr>
              <w:pStyle w:val="a7"/>
              <w:spacing w:line="276" w:lineRule="auto"/>
              <w:rPr>
                <w:rFonts w:ascii="Times New Roman" w:hAnsi="Times New Roman"/>
                <w:sz w:val="28"/>
                <w:szCs w:val="28"/>
              </w:rPr>
            </w:pPr>
            <w:r w:rsidRPr="002934E0">
              <w:rPr>
                <w:rFonts w:ascii="Times New Roman" w:hAnsi="Times New Roman"/>
                <w:sz w:val="28"/>
                <w:szCs w:val="28"/>
              </w:rPr>
              <w:t>Развлечение или просмотр презентации «Праздник День народного единства</w:t>
            </w:r>
            <w:r>
              <w:rPr>
                <w:rFonts w:ascii="Times New Roman" w:hAnsi="Times New Roman"/>
                <w:sz w:val="28"/>
                <w:szCs w:val="28"/>
              </w:rPr>
              <w:t>».</w:t>
            </w:r>
          </w:p>
          <w:p w14:paraId="426E35BF" w14:textId="78EEDB78" w:rsidR="002934E0" w:rsidRDefault="002934E0" w:rsidP="00693E1D">
            <w:pPr>
              <w:pStyle w:val="a7"/>
              <w:spacing w:line="276" w:lineRule="auto"/>
              <w:rPr>
                <w:rFonts w:ascii="Times New Roman" w:hAnsi="Times New Roman"/>
                <w:sz w:val="28"/>
                <w:szCs w:val="28"/>
              </w:rPr>
            </w:pPr>
            <w:r w:rsidRPr="002934E0">
              <w:rPr>
                <w:rFonts w:ascii="Times New Roman" w:hAnsi="Times New Roman"/>
                <w:sz w:val="28"/>
                <w:szCs w:val="28"/>
              </w:rPr>
              <w:t>Беседа «Что такое День народного единства?», рассматривание карты России.</w:t>
            </w:r>
          </w:p>
          <w:p w14:paraId="3D01BBCA" w14:textId="77777777" w:rsidR="00693E1D" w:rsidRDefault="002934E0" w:rsidP="00693E1D">
            <w:pPr>
              <w:pStyle w:val="a7"/>
              <w:spacing w:line="276" w:lineRule="auto"/>
              <w:rPr>
                <w:rFonts w:ascii="Times New Roman" w:hAnsi="Times New Roman"/>
                <w:sz w:val="28"/>
                <w:szCs w:val="28"/>
              </w:rPr>
            </w:pPr>
            <w:r w:rsidRPr="002934E0">
              <w:rPr>
                <w:rFonts w:ascii="Times New Roman" w:hAnsi="Times New Roman"/>
                <w:sz w:val="28"/>
                <w:szCs w:val="28"/>
              </w:rPr>
              <w:t>«Символы России» (флаг, герб, гимн), аппликация</w:t>
            </w:r>
          </w:p>
          <w:p w14:paraId="65C2D6B4" w14:textId="77777777" w:rsidR="002934E0" w:rsidRDefault="002934E0" w:rsidP="00693E1D">
            <w:pPr>
              <w:pStyle w:val="a7"/>
              <w:spacing w:line="276" w:lineRule="auto"/>
              <w:rPr>
                <w:rFonts w:ascii="Times New Roman" w:hAnsi="Times New Roman"/>
                <w:sz w:val="28"/>
                <w:szCs w:val="28"/>
              </w:rPr>
            </w:pPr>
            <w:r w:rsidRPr="002934E0">
              <w:rPr>
                <w:rFonts w:ascii="Times New Roman" w:hAnsi="Times New Roman"/>
                <w:sz w:val="28"/>
                <w:szCs w:val="28"/>
              </w:rPr>
              <w:t>«Люди на Руси» (история о Минине и Пожарском), чтение былин.</w:t>
            </w:r>
          </w:p>
          <w:p w14:paraId="3756DD67" w14:textId="77777777" w:rsidR="002934E0" w:rsidRDefault="002934E0" w:rsidP="00693E1D">
            <w:pPr>
              <w:pStyle w:val="a7"/>
              <w:spacing w:line="276" w:lineRule="auto"/>
              <w:rPr>
                <w:rFonts w:ascii="Times New Roman" w:hAnsi="Times New Roman"/>
                <w:sz w:val="28"/>
                <w:szCs w:val="28"/>
              </w:rPr>
            </w:pPr>
            <w:r w:rsidRPr="002934E0">
              <w:rPr>
                <w:rFonts w:ascii="Times New Roman" w:hAnsi="Times New Roman"/>
                <w:sz w:val="28"/>
                <w:szCs w:val="28"/>
              </w:rPr>
              <w:t>«Мы разные, но мы вместе» (народы России), знакомство с народными играми.</w:t>
            </w:r>
          </w:p>
          <w:p w14:paraId="43C1D4B9" w14:textId="77777777" w:rsidR="002934E0" w:rsidRDefault="002934E0" w:rsidP="00693E1D">
            <w:pPr>
              <w:pStyle w:val="a7"/>
              <w:spacing w:line="276" w:lineRule="auto"/>
              <w:rPr>
                <w:rFonts w:ascii="Times New Roman" w:hAnsi="Times New Roman"/>
                <w:sz w:val="28"/>
                <w:szCs w:val="28"/>
              </w:rPr>
            </w:pPr>
            <w:r w:rsidRPr="002934E0">
              <w:rPr>
                <w:rFonts w:ascii="Times New Roman" w:hAnsi="Times New Roman"/>
                <w:sz w:val="28"/>
                <w:szCs w:val="28"/>
              </w:rPr>
              <w:t>коллективная творческая работа, создание «Дерева дружбы».</w:t>
            </w:r>
          </w:p>
          <w:p w14:paraId="7FBA33B7" w14:textId="680DC322" w:rsidR="00D46DFB" w:rsidRDefault="00D46DFB" w:rsidP="00693E1D">
            <w:pPr>
              <w:pStyle w:val="a7"/>
              <w:spacing w:line="276" w:lineRule="auto"/>
              <w:rPr>
                <w:rFonts w:ascii="Times New Roman" w:hAnsi="Times New Roman"/>
                <w:sz w:val="28"/>
                <w:szCs w:val="28"/>
              </w:rPr>
            </w:pPr>
            <w:r>
              <w:rPr>
                <w:rFonts w:ascii="Times New Roman" w:hAnsi="Times New Roman"/>
                <w:sz w:val="28"/>
                <w:szCs w:val="28"/>
              </w:rPr>
              <w:t>Подвижные народные игры «У медведя во бору», «Гуси-гуси», «Горелки».</w:t>
            </w:r>
          </w:p>
        </w:tc>
        <w:tc>
          <w:tcPr>
            <w:tcW w:w="3289" w:type="dxa"/>
            <w:tcBorders>
              <w:top w:val="single" w:sz="4" w:space="0" w:color="auto"/>
              <w:left w:val="single" w:sz="4" w:space="0" w:color="auto"/>
              <w:bottom w:val="single" w:sz="4" w:space="0" w:color="auto"/>
              <w:right w:val="single" w:sz="4" w:space="0" w:color="auto"/>
            </w:tcBorders>
            <w:hideMark/>
          </w:tcPr>
          <w:p w14:paraId="255EF6F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Государственные символы России – герб, флаг России, иллюстрации о Москве</w:t>
            </w:r>
          </w:p>
          <w:p w14:paraId="4735CCA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Атрибуты для сюжетно-ролевой игры «Семья готовится к празднику», </w:t>
            </w:r>
          </w:p>
          <w:p w14:paraId="75F8275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зодчества и памятников архитектуры.</w:t>
            </w:r>
          </w:p>
          <w:p w14:paraId="4C09E8D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и видеоматериалы о Родине.</w:t>
            </w:r>
          </w:p>
          <w:p w14:paraId="3335FE1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Подборка мультфильмов о дружбе</w:t>
            </w:r>
          </w:p>
          <w:p w14:paraId="39614924" w14:textId="0670A94E"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Дидактические </w:t>
            </w:r>
            <w:r w:rsidR="00511B31">
              <w:rPr>
                <w:rFonts w:ascii="Times New Roman" w:hAnsi="Times New Roman"/>
                <w:sz w:val="28"/>
                <w:szCs w:val="28"/>
              </w:rPr>
              <w:t>игры «</w:t>
            </w:r>
            <w:r>
              <w:rPr>
                <w:rFonts w:ascii="Times New Roman" w:hAnsi="Times New Roman"/>
                <w:sz w:val="28"/>
                <w:szCs w:val="28"/>
              </w:rPr>
              <w:t xml:space="preserve">Лото вежливости», </w:t>
            </w:r>
          </w:p>
          <w:p w14:paraId="643FB7ED" w14:textId="61A37FE0"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w:t>
            </w:r>
            <w:r w:rsidR="00511B31">
              <w:rPr>
                <w:rFonts w:ascii="Times New Roman" w:hAnsi="Times New Roman"/>
                <w:sz w:val="28"/>
                <w:szCs w:val="28"/>
              </w:rPr>
              <w:t>Выставка работ</w:t>
            </w:r>
            <w:r>
              <w:rPr>
                <w:rFonts w:ascii="Times New Roman" w:hAnsi="Times New Roman"/>
                <w:sz w:val="28"/>
                <w:szCs w:val="28"/>
              </w:rPr>
              <w:t xml:space="preserve"> «Моя родословная»  </w:t>
            </w:r>
          </w:p>
          <w:p w14:paraId="76DCB0E0" w14:textId="5A67BE6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о городах России; о труде взрослых; о жизни детей в разных регионах России.</w:t>
            </w:r>
          </w:p>
          <w:p w14:paraId="7693137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Наборы картинок по исторической тематике для выстраивания временных рядов: раньше-сейчас;</w:t>
            </w:r>
          </w:p>
          <w:p w14:paraId="035E624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Иллюстрированные книги, альбомы, плакаты, планшеты, аудио- и видеоматериалы по теме</w:t>
            </w:r>
          </w:p>
          <w:p w14:paraId="7941D88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Подлинные произведения народного, декоративно-прикладного искусства</w:t>
            </w:r>
          </w:p>
          <w:p w14:paraId="6E1DBDD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Фотографии детей, семьи, семейные альбомы;</w:t>
            </w:r>
          </w:p>
          <w:p w14:paraId="1245031D" w14:textId="59004BF5" w:rsidR="00C117BB" w:rsidRDefault="00C117BB">
            <w:pPr>
              <w:pStyle w:val="a7"/>
              <w:spacing w:line="276" w:lineRule="auto"/>
              <w:rPr>
                <w:rFonts w:ascii="Times New Roman" w:hAnsi="Times New Roman"/>
                <w:sz w:val="28"/>
                <w:szCs w:val="28"/>
              </w:rPr>
            </w:pPr>
            <w:r>
              <w:rPr>
                <w:rFonts w:ascii="Times New Roman" w:hAnsi="Times New Roman"/>
                <w:sz w:val="28"/>
                <w:szCs w:val="28"/>
              </w:rPr>
              <w:t>- Наглядный материал и игрушки, способствующие развитию толерантности (картинки, куклы, изображающие представителей разных национальностей; картинки, куклы, изображающие больных детей и животных и т.п.)</w:t>
            </w:r>
          </w:p>
        </w:tc>
      </w:tr>
      <w:tr w:rsidR="00C117BB" w14:paraId="4E21AB01" w14:textId="77777777" w:rsidTr="00B36C5F">
        <w:trPr>
          <w:trHeight w:val="1566"/>
        </w:trPr>
        <w:tc>
          <w:tcPr>
            <w:tcW w:w="15224" w:type="dxa"/>
            <w:gridSpan w:val="4"/>
            <w:tcBorders>
              <w:top w:val="single" w:sz="4" w:space="0" w:color="auto"/>
              <w:left w:val="single" w:sz="4" w:space="0" w:color="auto"/>
              <w:bottom w:val="single" w:sz="4" w:space="0" w:color="auto"/>
              <w:right w:val="single" w:sz="4" w:space="0" w:color="auto"/>
            </w:tcBorders>
            <w:hideMark/>
          </w:tcPr>
          <w:p w14:paraId="036C793C"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7373B21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книжек-малышек о добре и дружбе «Добр ли ваш ребенок?»</w:t>
            </w:r>
          </w:p>
          <w:p w14:paraId="3884C8A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Совместно с ребёнком создать коллаж «Моя родословная»</w:t>
            </w:r>
          </w:p>
          <w:p w14:paraId="5590ACC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Сделать подборку пословиц о дружбе, о Родине</w:t>
            </w:r>
          </w:p>
          <w:p w14:paraId="5913228F" w14:textId="260381A9" w:rsidR="002934E0" w:rsidRDefault="002934E0">
            <w:pPr>
              <w:pStyle w:val="a7"/>
              <w:spacing w:line="276" w:lineRule="auto"/>
              <w:rPr>
                <w:rFonts w:ascii="Times New Roman" w:hAnsi="Times New Roman"/>
                <w:sz w:val="28"/>
                <w:szCs w:val="28"/>
              </w:rPr>
            </w:pPr>
            <w:r w:rsidRPr="002934E0">
              <w:rPr>
                <w:rFonts w:ascii="Times New Roman" w:hAnsi="Times New Roman"/>
                <w:sz w:val="28"/>
                <w:szCs w:val="28"/>
              </w:rPr>
              <w:t>Посетить с детьми музей или исторические места, поиграть в народные игры.</w:t>
            </w:r>
          </w:p>
        </w:tc>
      </w:tr>
    </w:tbl>
    <w:p w14:paraId="7CAA2425" w14:textId="77777777" w:rsidR="00C117BB" w:rsidRDefault="00C117BB" w:rsidP="00C117BB">
      <w:pPr>
        <w:pStyle w:val="a7"/>
        <w:rPr>
          <w:rFonts w:ascii="Times New Roman" w:hAnsi="Times New Roman"/>
          <w:sz w:val="28"/>
          <w:szCs w:val="28"/>
        </w:rPr>
      </w:pPr>
    </w:p>
    <w:tbl>
      <w:tblPr>
        <w:tblW w:w="15154"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5386"/>
        <w:gridCol w:w="5651"/>
        <w:gridCol w:w="3592"/>
      </w:tblGrid>
      <w:tr w:rsidR="006E3267" w14:paraId="6FBD3A81" w14:textId="77777777" w:rsidTr="00822F69">
        <w:trPr>
          <w:trHeight w:val="389"/>
        </w:trPr>
        <w:tc>
          <w:tcPr>
            <w:tcW w:w="15154" w:type="dxa"/>
            <w:gridSpan w:val="4"/>
            <w:tcBorders>
              <w:top w:val="single" w:sz="4" w:space="0" w:color="auto"/>
              <w:left w:val="single" w:sz="4" w:space="0" w:color="auto"/>
              <w:bottom w:val="single" w:sz="4" w:space="0" w:color="auto"/>
              <w:right w:val="single" w:sz="4" w:space="0" w:color="auto"/>
            </w:tcBorders>
          </w:tcPr>
          <w:p w14:paraId="2F692500" w14:textId="05F49348" w:rsidR="006E3267" w:rsidRDefault="006E3267">
            <w:pPr>
              <w:spacing w:after="0" w:line="240" w:lineRule="auto"/>
              <w:jc w:val="center"/>
              <w:rPr>
                <w:rFonts w:ascii="Times New Roman" w:hAnsi="Times New Roman"/>
                <w:sz w:val="28"/>
                <w:szCs w:val="28"/>
              </w:rPr>
            </w:pPr>
            <w:r>
              <w:rPr>
                <w:rFonts w:ascii="Times New Roman" w:hAnsi="Times New Roman"/>
                <w:b/>
                <w:sz w:val="28"/>
                <w:szCs w:val="28"/>
              </w:rPr>
              <w:t>2-я неделя «Транспорт»</w:t>
            </w:r>
          </w:p>
        </w:tc>
      </w:tr>
      <w:tr w:rsidR="00C117BB" w14:paraId="661290B5" w14:textId="77777777" w:rsidTr="006E6F70">
        <w:trPr>
          <w:trHeight w:val="699"/>
        </w:trPr>
        <w:tc>
          <w:tcPr>
            <w:tcW w:w="525" w:type="dxa"/>
            <w:tcBorders>
              <w:top w:val="single" w:sz="4" w:space="0" w:color="auto"/>
              <w:left w:val="single" w:sz="4" w:space="0" w:color="auto"/>
              <w:bottom w:val="single" w:sz="4" w:space="0" w:color="auto"/>
              <w:right w:val="single" w:sz="4" w:space="0" w:color="auto"/>
            </w:tcBorders>
          </w:tcPr>
          <w:p w14:paraId="497A47F8" w14:textId="77777777" w:rsidR="00C117BB" w:rsidRDefault="00C117BB">
            <w:pPr>
              <w:pStyle w:val="a7"/>
              <w:spacing w:line="276" w:lineRule="auto"/>
              <w:rPr>
                <w:rFonts w:ascii="Times New Roman" w:hAnsi="Times New Roman"/>
                <w:sz w:val="28"/>
                <w:szCs w:val="28"/>
              </w:rPr>
            </w:pPr>
          </w:p>
        </w:tc>
        <w:tc>
          <w:tcPr>
            <w:tcW w:w="5386" w:type="dxa"/>
            <w:tcBorders>
              <w:top w:val="single" w:sz="4" w:space="0" w:color="auto"/>
              <w:left w:val="single" w:sz="4" w:space="0" w:color="auto"/>
              <w:bottom w:val="single" w:sz="4" w:space="0" w:color="auto"/>
              <w:right w:val="single" w:sz="4" w:space="0" w:color="auto"/>
            </w:tcBorders>
          </w:tcPr>
          <w:p w14:paraId="29CC7E3B" w14:textId="77777777" w:rsidR="006E6F70" w:rsidRPr="006E6F70" w:rsidRDefault="006E6F70" w:rsidP="006E6F70">
            <w:pPr>
              <w:pStyle w:val="a7"/>
              <w:rPr>
                <w:rFonts w:ascii="Times New Roman" w:hAnsi="Times New Roman"/>
                <w:b/>
                <w:bCs/>
                <w:sz w:val="28"/>
                <w:szCs w:val="28"/>
              </w:rPr>
            </w:pPr>
            <w:r w:rsidRPr="006E6F70">
              <w:rPr>
                <w:rFonts w:ascii="Times New Roman" w:hAnsi="Times New Roman"/>
                <w:b/>
                <w:bCs/>
                <w:sz w:val="28"/>
                <w:szCs w:val="28"/>
              </w:rPr>
              <w:t>Социально-коммуникативное развитие</w:t>
            </w:r>
          </w:p>
          <w:p w14:paraId="251362AB"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Расширять представления детей о том какие виды транспорта бывают. Закрепить знания о светофоре и дорожных знаках.  Расширять представления о правилах безопасного поведения на дорогах.</w:t>
            </w:r>
          </w:p>
          <w:p w14:paraId="73BD0DAA"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Продолжать работу по развитию и обогащению сюжетов игр: расширять самостоятельность детей в выборе роли, разработке и в осуществлении замысла, развивать умение подбирать предметы и атрибуты для игры, формировать умение у детей договариваться о том, что они будут делать.</w:t>
            </w:r>
          </w:p>
          <w:p w14:paraId="36C220E7"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Расширить представления о структуре трудового процесса. Воспитывать уважение к труду взрослых. Поддерживать желание помогать взрослым.</w:t>
            </w:r>
          </w:p>
          <w:p w14:paraId="5075185B" w14:textId="77777777" w:rsidR="006E6F70" w:rsidRPr="006E6F70" w:rsidRDefault="006E6F70" w:rsidP="006E6F70">
            <w:pPr>
              <w:pStyle w:val="a7"/>
              <w:rPr>
                <w:rFonts w:ascii="Times New Roman" w:hAnsi="Times New Roman"/>
                <w:b/>
                <w:bCs/>
                <w:sz w:val="28"/>
                <w:szCs w:val="28"/>
              </w:rPr>
            </w:pPr>
            <w:r w:rsidRPr="006E6F70">
              <w:rPr>
                <w:rFonts w:ascii="Times New Roman" w:hAnsi="Times New Roman"/>
                <w:b/>
                <w:bCs/>
                <w:sz w:val="28"/>
                <w:szCs w:val="28"/>
              </w:rPr>
              <w:t>Познавательное развитие</w:t>
            </w:r>
          </w:p>
          <w:p w14:paraId="37343E1D"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Расширять представления детей о том какие виды транспорта бывают, чем похожи, чем отличаются (электрический, бензинный транспорт).  Расширять представления о правилах безопасного поведения на дорогах.</w:t>
            </w:r>
          </w:p>
          <w:p w14:paraId="6A3FBD51"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Формировать представление детей о назначении разных видов транспорта, особенностях конструкции и движения</w:t>
            </w:r>
          </w:p>
          <w:p w14:paraId="2A4EC403"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xml:space="preserve">- Формировать представления о различных машинах, их функциональном назначении, строении. </w:t>
            </w:r>
          </w:p>
          <w:p w14:paraId="2AC27D09"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Расширять знания о правилах пешеходов на дороге (проезжей части) и на тротуаре. Закреплять знания о понятиях «пешеход», «дорожные знаки», «островок безопасности», закрепить знания о понятии «транспорт»</w:t>
            </w:r>
          </w:p>
          <w:p w14:paraId="024382DD"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xml:space="preserve">- Познакомить с классификацией транспорта наземный: грузовой, легковой. - - Закрепить знания правил дорожного движения, правила поведения в транспорте. - Учить безопасному поведению на улицах. Расширять представления о других видах транспорта: водный, воздушный. </w:t>
            </w:r>
          </w:p>
          <w:p w14:paraId="72FFFB6C"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xml:space="preserve"> - Закреплять знания об информационно-указательных и запрещающих дорожных знаках</w:t>
            </w:r>
          </w:p>
          <w:p w14:paraId="615D65B5"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Расширять знания о назначении предупреждающих дорожных знаков, адресованных водителям. Учить различать информационно-указательные, запрещающие и предупреждающие знаки</w:t>
            </w:r>
          </w:p>
          <w:p w14:paraId="5713AAE4" w14:textId="77777777" w:rsidR="006E6F70" w:rsidRPr="006E6F70" w:rsidRDefault="006E6F70" w:rsidP="006E6F70">
            <w:pPr>
              <w:pStyle w:val="a7"/>
              <w:rPr>
                <w:rFonts w:ascii="Times New Roman" w:hAnsi="Times New Roman"/>
                <w:b/>
                <w:bCs/>
                <w:sz w:val="28"/>
                <w:szCs w:val="28"/>
              </w:rPr>
            </w:pPr>
            <w:r w:rsidRPr="006E6F70">
              <w:rPr>
                <w:rFonts w:ascii="Times New Roman" w:hAnsi="Times New Roman"/>
                <w:b/>
                <w:bCs/>
                <w:sz w:val="28"/>
                <w:szCs w:val="28"/>
              </w:rPr>
              <w:t>Речевое развитие</w:t>
            </w:r>
          </w:p>
          <w:p w14:paraId="288FDA60"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xml:space="preserve">- Закрепить знание об особенностях прозаического произведения. </w:t>
            </w:r>
          </w:p>
          <w:p w14:paraId="31B95DC8"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Учить понимать мотивы поступков героев, высказывать свое отношение к ним.</w:t>
            </w:r>
          </w:p>
          <w:p w14:paraId="2F4F9162"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Учить участвовать в общем разговоре</w:t>
            </w:r>
          </w:p>
          <w:p w14:paraId="1A891A45"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Сочинять небольшие тексты по близким темам, составлять текст-описание</w:t>
            </w:r>
          </w:p>
          <w:p w14:paraId="18C18F5A" w14:textId="77777777" w:rsidR="006E6F70" w:rsidRPr="006E6F70" w:rsidRDefault="006E6F70" w:rsidP="006E6F70">
            <w:pPr>
              <w:pStyle w:val="a7"/>
              <w:rPr>
                <w:rFonts w:ascii="Times New Roman" w:hAnsi="Times New Roman"/>
                <w:b/>
                <w:bCs/>
                <w:sz w:val="28"/>
                <w:szCs w:val="28"/>
              </w:rPr>
            </w:pPr>
            <w:r w:rsidRPr="006E6F70">
              <w:rPr>
                <w:rFonts w:ascii="Times New Roman" w:hAnsi="Times New Roman"/>
                <w:b/>
                <w:bCs/>
                <w:sz w:val="28"/>
                <w:szCs w:val="28"/>
              </w:rPr>
              <w:t>Художественно-эстетическое развитие</w:t>
            </w:r>
          </w:p>
          <w:p w14:paraId="54A531B5"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Учить детей слушать новое музыкальное произведение. Развивать музыкальный слух у детей. Воспитывать интерес и любовь к музыке.</w:t>
            </w:r>
          </w:p>
          <w:p w14:paraId="6070C791"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Закреплять умение передавать в рисунке форму и строение грузового автомобиля, выбирать кузов для изображения грузовика. Развивать композиционные умения, располагая изображение на полосе внизу. Упражнять в закрашивании рисунка с соблюдением правил работы с карандашом. Воспитывать стремление доводить замысел до конца.</w:t>
            </w:r>
          </w:p>
          <w:p w14:paraId="61A4E535" w14:textId="77777777" w:rsidR="006E6F70" w:rsidRPr="006E6F70" w:rsidRDefault="006E6F70" w:rsidP="006E6F70">
            <w:pPr>
              <w:pStyle w:val="a7"/>
              <w:rPr>
                <w:rFonts w:ascii="Times New Roman" w:hAnsi="Times New Roman"/>
                <w:b/>
                <w:bCs/>
                <w:sz w:val="28"/>
                <w:szCs w:val="28"/>
              </w:rPr>
            </w:pPr>
            <w:r w:rsidRPr="006E6F70">
              <w:rPr>
                <w:rFonts w:ascii="Times New Roman" w:hAnsi="Times New Roman"/>
                <w:b/>
                <w:bCs/>
                <w:sz w:val="28"/>
                <w:szCs w:val="28"/>
              </w:rPr>
              <w:t>Физическое развитие</w:t>
            </w:r>
          </w:p>
          <w:p w14:paraId="0DFA12CD"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Обогащение двигательного опыта детей на основе движений – имитаций транспорта</w:t>
            </w:r>
          </w:p>
          <w:p w14:paraId="4DAFEF34"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Совершенствовать основные движения</w:t>
            </w:r>
          </w:p>
          <w:p w14:paraId="71788896" w14:textId="77777777" w:rsidR="006E6F70" w:rsidRPr="006E6F70" w:rsidRDefault="006E6F70" w:rsidP="006E6F70">
            <w:pPr>
              <w:pStyle w:val="a7"/>
              <w:rPr>
                <w:rFonts w:ascii="Times New Roman" w:hAnsi="Times New Roman"/>
                <w:sz w:val="28"/>
                <w:szCs w:val="28"/>
              </w:rPr>
            </w:pPr>
            <w:r w:rsidRPr="006E6F70">
              <w:rPr>
                <w:rFonts w:ascii="Times New Roman" w:hAnsi="Times New Roman"/>
                <w:sz w:val="28"/>
                <w:szCs w:val="28"/>
              </w:rPr>
              <w:t>- Воспитывать волевые качества</w:t>
            </w:r>
          </w:p>
          <w:p w14:paraId="448F0B65" w14:textId="381CD582" w:rsidR="00C117BB" w:rsidRDefault="006E6F70" w:rsidP="006E6F70">
            <w:pPr>
              <w:pStyle w:val="a7"/>
              <w:spacing w:line="276" w:lineRule="auto"/>
              <w:rPr>
                <w:rFonts w:ascii="Times New Roman" w:hAnsi="Times New Roman"/>
                <w:sz w:val="28"/>
                <w:szCs w:val="28"/>
              </w:rPr>
            </w:pPr>
            <w:r w:rsidRPr="006E6F70">
              <w:rPr>
                <w:rFonts w:ascii="Times New Roman" w:hAnsi="Times New Roman"/>
                <w:sz w:val="28"/>
                <w:szCs w:val="28"/>
              </w:rPr>
              <w:t>- Повышать двигательную активность</w:t>
            </w:r>
          </w:p>
        </w:tc>
        <w:tc>
          <w:tcPr>
            <w:tcW w:w="5651" w:type="dxa"/>
            <w:tcBorders>
              <w:top w:val="single" w:sz="4" w:space="0" w:color="auto"/>
              <w:left w:val="single" w:sz="4" w:space="0" w:color="auto"/>
              <w:bottom w:val="single" w:sz="4" w:space="0" w:color="auto"/>
              <w:right w:val="single" w:sz="4" w:space="0" w:color="auto"/>
            </w:tcBorders>
          </w:tcPr>
          <w:p w14:paraId="0BB22926"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Игра – викторина «Машины разные нужны, машины разные важны».</w:t>
            </w:r>
          </w:p>
          <w:p w14:paraId="4CE15DB0" w14:textId="35D91A33"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Сюжетно ролевые игры: «Шоферы и пассажиры</w:t>
            </w:r>
            <w:r w:rsidR="00511B31" w:rsidRPr="006E6F70">
              <w:rPr>
                <w:rFonts w:ascii="Times New Roman" w:hAnsi="Times New Roman"/>
                <w:sz w:val="28"/>
                <w:szCs w:val="28"/>
              </w:rPr>
              <w:t>», «</w:t>
            </w:r>
            <w:r w:rsidRPr="006E6F70">
              <w:rPr>
                <w:rFonts w:ascii="Times New Roman" w:hAnsi="Times New Roman"/>
                <w:sz w:val="28"/>
                <w:szCs w:val="28"/>
              </w:rPr>
              <w:t>Путешествуем на машинах», «Велосипедисты и шоферы</w:t>
            </w:r>
            <w:r w:rsidR="00511B31" w:rsidRPr="006E6F70">
              <w:rPr>
                <w:rFonts w:ascii="Times New Roman" w:hAnsi="Times New Roman"/>
                <w:sz w:val="28"/>
                <w:szCs w:val="28"/>
              </w:rPr>
              <w:t>», «</w:t>
            </w:r>
            <w:r w:rsidRPr="006E6F70">
              <w:rPr>
                <w:rFonts w:ascii="Times New Roman" w:hAnsi="Times New Roman"/>
                <w:sz w:val="28"/>
                <w:szCs w:val="28"/>
              </w:rPr>
              <w:t>Семья</w:t>
            </w:r>
            <w:r w:rsidR="00511B31" w:rsidRPr="006E6F70">
              <w:rPr>
                <w:rFonts w:ascii="Times New Roman" w:hAnsi="Times New Roman"/>
                <w:sz w:val="28"/>
                <w:szCs w:val="28"/>
              </w:rPr>
              <w:t>», «</w:t>
            </w:r>
            <w:r w:rsidRPr="006E6F70">
              <w:rPr>
                <w:rFonts w:ascii="Times New Roman" w:hAnsi="Times New Roman"/>
                <w:sz w:val="28"/>
                <w:szCs w:val="28"/>
              </w:rPr>
              <w:t>Автомастерская».</w:t>
            </w:r>
          </w:p>
          <w:p w14:paraId="7CD3FC54" w14:textId="72A00F8A"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xml:space="preserve">- Дидактические игры: «Волшебная палочка», «Разрезные картинки», «Путаница» (все виды транспорта: разложить по видам), «Найди чем отличаются», </w:t>
            </w:r>
            <w:r w:rsidR="00511B31" w:rsidRPr="006E6F70">
              <w:rPr>
                <w:rFonts w:ascii="Times New Roman" w:hAnsi="Times New Roman"/>
                <w:sz w:val="28"/>
                <w:szCs w:val="28"/>
              </w:rPr>
              <w:t>«Почини</w:t>
            </w:r>
            <w:r w:rsidRPr="006E6F70">
              <w:rPr>
                <w:rFonts w:ascii="Times New Roman" w:hAnsi="Times New Roman"/>
                <w:sz w:val="28"/>
                <w:szCs w:val="28"/>
              </w:rPr>
              <w:t xml:space="preserve"> машину», «Узнай по части», «Кому что нужно».</w:t>
            </w:r>
          </w:p>
          <w:p w14:paraId="6B842916" w14:textId="6F30B364"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xml:space="preserve">- Конструктивные игры.  «Лего» разные виды конструктора построить поезд, самолет, </w:t>
            </w:r>
            <w:r w:rsidR="00511B31" w:rsidRPr="006E6F70">
              <w:rPr>
                <w:rFonts w:ascii="Times New Roman" w:hAnsi="Times New Roman"/>
                <w:sz w:val="28"/>
                <w:szCs w:val="28"/>
              </w:rPr>
              <w:t>автобус троллейбус</w:t>
            </w:r>
            <w:r w:rsidRPr="006E6F70">
              <w:rPr>
                <w:rFonts w:ascii="Times New Roman" w:hAnsi="Times New Roman"/>
                <w:sz w:val="28"/>
                <w:szCs w:val="28"/>
              </w:rPr>
              <w:t xml:space="preserve">, </w:t>
            </w:r>
            <w:r w:rsidR="00511B31" w:rsidRPr="006E6F70">
              <w:rPr>
                <w:rFonts w:ascii="Times New Roman" w:hAnsi="Times New Roman"/>
                <w:sz w:val="28"/>
                <w:szCs w:val="28"/>
              </w:rPr>
              <w:t>трамвай по</w:t>
            </w:r>
            <w:r w:rsidRPr="006E6F70">
              <w:rPr>
                <w:rFonts w:ascii="Times New Roman" w:hAnsi="Times New Roman"/>
                <w:sz w:val="28"/>
                <w:szCs w:val="28"/>
              </w:rPr>
              <w:t xml:space="preserve"> схемам.</w:t>
            </w:r>
          </w:p>
          <w:p w14:paraId="48291386" w14:textId="6AB842E9"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xml:space="preserve">- Режиссерская игра с маленькими машинками с использованием модели улицы (дома, проезжая </w:t>
            </w:r>
            <w:r w:rsidR="00511B31" w:rsidRPr="006E6F70">
              <w:rPr>
                <w:rFonts w:ascii="Times New Roman" w:hAnsi="Times New Roman"/>
                <w:sz w:val="28"/>
                <w:szCs w:val="28"/>
              </w:rPr>
              <w:t>часть) «</w:t>
            </w:r>
            <w:r w:rsidRPr="006E6F70">
              <w:rPr>
                <w:rFonts w:ascii="Times New Roman" w:hAnsi="Times New Roman"/>
                <w:sz w:val="28"/>
                <w:szCs w:val="28"/>
              </w:rPr>
              <w:t>За рулем»</w:t>
            </w:r>
          </w:p>
          <w:p w14:paraId="6ADED01F" w14:textId="24DA8281"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xml:space="preserve">- Экскурсии по городу, наблюдение за транспортом, обслуживающим детский сад, наблюдение </w:t>
            </w:r>
            <w:r w:rsidR="00511B31" w:rsidRPr="006E6F70">
              <w:rPr>
                <w:rFonts w:ascii="Times New Roman" w:hAnsi="Times New Roman"/>
                <w:sz w:val="28"/>
                <w:szCs w:val="28"/>
              </w:rPr>
              <w:t>за работой</w:t>
            </w:r>
            <w:r w:rsidRPr="006E6F70">
              <w:rPr>
                <w:rFonts w:ascii="Times New Roman" w:hAnsi="Times New Roman"/>
                <w:sz w:val="28"/>
                <w:szCs w:val="28"/>
              </w:rPr>
              <w:t xml:space="preserve"> водителя</w:t>
            </w:r>
          </w:p>
          <w:p w14:paraId="00E32A4E"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Ремонт игрушечных машинок вместе с воспитателем.</w:t>
            </w:r>
          </w:p>
          <w:p w14:paraId="25DA9B53"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Исследовательская деятельность: сравнивание разных видов транспорта (находить сходства и отличия)</w:t>
            </w:r>
          </w:p>
          <w:p w14:paraId="4E858057"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Разучивание загадок и скороговорок о транспорте.</w:t>
            </w:r>
          </w:p>
          <w:p w14:paraId="72996FFE"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Дидактические игры: «Найди чем отличаются», «Почини машину»,</w:t>
            </w:r>
          </w:p>
          <w:p w14:paraId="036A5877" w14:textId="6DCD5598"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Рисование:</w:t>
            </w:r>
            <w:r w:rsidR="00511B31">
              <w:rPr>
                <w:rFonts w:ascii="Times New Roman" w:hAnsi="Times New Roman"/>
                <w:sz w:val="28"/>
                <w:szCs w:val="28"/>
              </w:rPr>
              <w:t xml:space="preserve"> </w:t>
            </w:r>
            <w:r w:rsidRPr="006E6F70">
              <w:rPr>
                <w:rFonts w:ascii="Times New Roman" w:hAnsi="Times New Roman"/>
                <w:sz w:val="28"/>
                <w:szCs w:val="28"/>
              </w:rPr>
              <w:t>«Какие бывают грузовые машины»</w:t>
            </w:r>
          </w:p>
          <w:p w14:paraId="21D08401"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Оригами «Лодочка» (складывание из бумаги).</w:t>
            </w:r>
          </w:p>
          <w:p w14:paraId="5764EBBC"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xml:space="preserve">- Аппликация «Машины на улицах города Златоуста» (коллективная композиция) </w:t>
            </w:r>
          </w:p>
          <w:p w14:paraId="55B46F2D"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Лепка «Едем – гудим! С пути уйди!»</w:t>
            </w:r>
          </w:p>
          <w:p w14:paraId="0619F010"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Создание коллективной работы-макета «Транспорт в городе»</w:t>
            </w:r>
          </w:p>
          <w:p w14:paraId="2C1B39B4" w14:textId="332A1319"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Составление рассказов на те</w:t>
            </w:r>
            <w:r w:rsidR="00434239">
              <w:rPr>
                <w:rFonts w:ascii="Times New Roman" w:hAnsi="Times New Roman"/>
                <w:sz w:val="28"/>
                <w:szCs w:val="28"/>
              </w:rPr>
              <w:t>му «Зачем нужен транспорт?», «</w:t>
            </w:r>
            <w:r w:rsidRPr="006E6F70">
              <w:rPr>
                <w:rFonts w:ascii="Times New Roman" w:hAnsi="Times New Roman"/>
                <w:sz w:val="28"/>
                <w:szCs w:val="28"/>
              </w:rPr>
              <w:t>Починим машину», «Как я ездил к бабушке»,  «Машины специального назначения».</w:t>
            </w:r>
          </w:p>
          <w:p w14:paraId="2B818875"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Ситуативные беседы: «Как вести себя в транспорте»</w:t>
            </w:r>
          </w:p>
          <w:p w14:paraId="235CB0B8"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Словесные игры «Как называется машина», «Продолжи предложение».</w:t>
            </w:r>
          </w:p>
          <w:p w14:paraId="35F44FDF"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Подвижные игры: «Воробушки и автомобиль», «Самолеты», «Путешествие на машине», «Птички и автомобили»</w:t>
            </w:r>
          </w:p>
          <w:p w14:paraId="78A8ED5C"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Физкультминутки «Самолет», «Едет поезд», «Ракета»</w:t>
            </w:r>
          </w:p>
          <w:p w14:paraId="03A6C9FA" w14:textId="5341BFE0"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xml:space="preserve">- Слушание и </w:t>
            </w:r>
            <w:r w:rsidR="00511B31" w:rsidRPr="006E6F70">
              <w:rPr>
                <w:rFonts w:ascii="Times New Roman" w:hAnsi="Times New Roman"/>
                <w:sz w:val="28"/>
                <w:szCs w:val="28"/>
              </w:rPr>
              <w:t>обсуждение С.</w:t>
            </w:r>
            <w:r w:rsidRPr="006E6F70">
              <w:rPr>
                <w:rFonts w:ascii="Times New Roman" w:hAnsi="Times New Roman"/>
                <w:sz w:val="28"/>
                <w:szCs w:val="28"/>
              </w:rPr>
              <w:t xml:space="preserve"> </w:t>
            </w:r>
            <w:r w:rsidR="00511B31" w:rsidRPr="006E6F70">
              <w:rPr>
                <w:rFonts w:ascii="Times New Roman" w:hAnsi="Times New Roman"/>
                <w:sz w:val="28"/>
                <w:szCs w:val="28"/>
              </w:rPr>
              <w:t>Маршака «</w:t>
            </w:r>
            <w:r w:rsidRPr="006E6F70">
              <w:rPr>
                <w:rFonts w:ascii="Times New Roman" w:hAnsi="Times New Roman"/>
                <w:sz w:val="28"/>
                <w:szCs w:val="28"/>
              </w:rPr>
              <w:t>Светофор», С. Михалкова «Велосипедист», «Скверная история</w:t>
            </w:r>
            <w:r w:rsidR="00511B31" w:rsidRPr="006E6F70">
              <w:rPr>
                <w:rFonts w:ascii="Times New Roman" w:hAnsi="Times New Roman"/>
                <w:sz w:val="28"/>
                <w:szCs w:val="28"/>
              </w:rPr>
              <w:t>», Н.</w:t>
            </w:r>
            <w:r w:rsidRPr="006E6F70">
              <w:rPr>
                <w:rFonts w:ascii="Times New Roman" w:hAnsi="Times New Roman"/>
                <w:sz w:val="28"/>
                <w:szCs w:val="28"/>
              </w:rPr>
              <w:t xml:space="preserve"> Носова «Автомобиль</w:t>
            </w:r>
            <w:r w:rsidR="00511B31" w:rsidRPr="006E6F70">
              <w:rPr>
                <w:rFonts w:ascii="Times New Roman" w:hAnsi="Times New Roman"/>
                <w:sz w:val="28"/>
                <w:szCs w:val="28"/>
              </w:rPr>
              <w:t>», Н.</w:t>
            </w:r>
            <w:r w:rsidRPr="006E6F70">
              <w:rPr>
                <w:rFonts w:ascii="Times New Roman" w:hAnsi="Times New Roman"/>
                <w:sz w:val="28"/>
                <w:szCs w:val="28"/>
              </w:rPr>
              <w:t xml:space="preserve"> Кончаловская «Самокат</w:t>
            </w:r>
            <w:r w:rsidR="00511B31" w:rsidRPr="006E6F70">
              <w:rPr>
                <w:rFonts w:ascii="Times New Roman" w:hAnsi="Times New Roman"/>
                <w:sz w:val="28"/>
                <w:szCs w:val="28"/>
              </w:rPr>
              <w:t>», О.</w:t>
            </w:r>
            <w:r w:rsidRPr="006E6F70">
              <w:rPr>
                <w:rFonts w:ascii="Times New Roman" w:hAnsi="Times New Roman"/>
                <w:sz w:val="28"/>
                <w:szCs w:val="28"/>
              </w:rPr>
              <w:t xml:space="preserve"> Бедарева «Азбука безопасности»</w:t>
            </w:r>
          </w:p>
          <w:p w14:paraId="309F307F"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Развивающие ситуации: «Какой бывает транспорт», «Мы в автобусе», «Внимание: дорожный знак», «Что означают цвета светофора»;</w:t>
            </w:r>
          </w:p>
          <w:p w14:paraId="66144636" w14:textId="77777777" w:rsidR="006E6F70" w:rsidRPr="006E6F70" w:rsidRDefault="006E6F70" w:rsidP="00511B31">
            <w:pPr>
              <w:spacing w:after="0"/>
              <w:jc w:val="both"/>
              <w:rPr>
                <w:rFonts w:ascii="Times New Roman" w:hAnsi="Times New Roman"/>
                <w:sz w:val="28"/>
                <w:szCs w:val="28"/>
              </w:rPr>
            </w:pPr>
            <w:r w:rsidRPr="006E6F70">
              <w:rPr>
                <w:rFonts w:ascii="Times New Roman" w:hAnsi="Times New Roman"/>
                <w:sz w:val="28"/>
                <w:szCs w:val="28"/>
              </w:rPr>
              <w:t>- Рассматривание альбомов о транспорте, труде водителя;</w:t>
            </w:r>
          </w:p>
          <w:p w14:paraId="32D669CC" w14:textId="472874A7" w:rsidR="006E6F70" w:rsidRPr="006E6F70" w:rsidRDefault="006E6F70" w:rsidP="00511B31">
            <w:pPr>
              <w:spacing w:after="0"/>
              <w:jc w:val="both"/>
              <w:rPr>
                <w:rFonts w:ascii="Times New Roman" w:hAnsi="Times New Roman"/>
                <w:sz w:val="28"/>
                <w:szCs w:val="28"/>
              </w:rPr>
            </w:pPr>
            <w:r w:rsidRPr="006E6F70">
              <w:rPr>
                <w:rFonts w:ascii="Times New Roman" w:hAnsi="Times New Roman"/>
                <w:sz w:val="28"/>
                <w:szCs w:val="28"/>
              </w:rPr>
              <w:t xml:space="preserve">- </w:t>
            </w:r>
            <w:r w:rsidR="00511B31" w:rsidRPr="006E6F70">
              <w:rPr>
                <w:rFonts w:ascii="Times New Roman" w:hAnsi="Times New Roman"/>
                <w:sz w:val="28"/>
                <w:szCs w:val="28"/>
              </w:rPr>
              <w:t>Рисование на</w:t>
            </w:r>
            <w:r w:rsidRPr="006E6F70">
              <w:rPr>
                <w:rFonts w:ascii="Times New Roman" w:hAnsi="Times New Roman"/>
                <w:sz w:val="28"/>
                <w:szCs w:val="28"/>
              </w:rPr>
              <w:t xml:space="preserve"> тему знакомых видов транспорта;</w:t>
            </w:r>
          </w:p>
          <w:p w14:paraId="66A58B54" w14:textId="77777777" w:rsidR="006E6F70" w:rsidRPr="006E6F70" w:rsidRDefault="006E6F70" w:rsidP="00511B31">
            <w:pPr>
              <w:spacing w:after="0"/>
              <w:jc w:val="both"/>
              <w:rPr>
                <w:rFonts w:ascii="Times New Roman" w:hAnsi="Times New Roman"/>
                <w:sz w:val="28"/>
                <w:szCs w:val="28"/>
              </w:rPr>
            </w:pPr>
            <w:r w:rsidRPr="006E6F70">
              <w:rPr>
                <w:rFonts w:ascii="Times New Roman" w:hAnsi="Times New Roman"/>
                <w:sz w:val="28"/>
                <w:szCs w:val="28"/>
              </w:rPr>
              <w:t>- Дидактическая игра «Водители», «Светофор»;</w:t>
            </w:r>
          </w:p>
          <w:p w14:paraId="77DEF5A5" w14:textId="77777777" w:rsidR="006E6F70" w:rsidRPr="006E6F70" w:rsidRDefault="006E6F70" w:rsidP="00511B31">
            <w:pPr>
              <w:spacing w:after="0"/>
              <w:jc w:val="both"/>
              <w:rPr>
                <w:rFonts w:ascii="Times New Roman" w:hAnsi="Times New Roman"/>
                <w:sz w:val="28"/>
                <w:szCs w:val="28"/>
              </w:rPr>
            </w:pPr>
            <w:r w:rsidRPr="006E6F70">
              <w:rPr>
                <w:rFonts w:ascii="Times New Roman" w:hAnsi="Times New Roman"/>
                <w:sz w:val="28"/>
                <w:szCs w:val="28"/>
              </w:rPr>
              <w:t>- Игровые ситуации «Помоги Самоделкину перейти дорогу», «Расположи правильно дорожные знаки»;</w:t>
            </w:r>
          </w:p>
          <w:p w14:paraId="3F82BCDE" w14:textId="77777777" w:rsidR="006E6F70" w:rsidRPr="006E6F70" w:rsidRDefault="006E6F70" w:rsidP="00511B31">
            <w:pPr>
              <w:spacing w:after="0"/>
              <w:jc w:val="both"/>
              <w:rPr>
                <w:rFonts w:ascii="Times New Roman" w:hAnsi="Times New Roman"/>
                <w:sz w:val="28"/>
                <w:szCs w:val="28"/>
              </w:rPr>
            </w:pPr>
            <w:r w:rsidRPr="006E6F70">
              <w:rPr>
                <w:rFonts w:ascii="Times New Roman" w:hAnsi="Times New Roman"/>
                <w:sz w:val="28"/>
                <w:szCs w:val="28"/>
              </w:rPr>
              <w:t>- Развивающие игры: «Шофёры», «Какой бывает транспорт?», «Волшебная палочка», «Разрезные картинки», «Путаница» (все виды транспорта: разложить по видам);</w:t>
            </w:r>
          </w:p>
          <w:p w14:paraId="1594694B" w14:textId="6C035025" w:rsidR="006E6F70" w:rsidRPr="006E6F70" w:rsidRDefault="006E6F70" w:rsidP="00511B31">
            <w:pPr>
              <w:spacing w:after="0"/>
              <w:jc w:val="both"/>
              <w:rPr>
                <w:rFonts w:ascii="Times New Roman" w:hAnsi="Times New Roman"/>
                <w:sz w:val="28"/>
                <w:szCs w:val="28"/>
              </w:rPr>
            </w:pPr>
            <w:r w:rsidRPr="006E6F70">
              <w:rPr>
                <w:rFonts w:ascii="Times New Roman" w:hAnsi="Times New Roman"/>
                <w:sz w:val="28"/>
                <w:szCs w:val="28"/>
              </w:rPr>
              <w:t xml:space="preserve">- Сюжетные игры с длительным сюжетом, с соединением нескольких сюжетов «Морское путешествие», «Путешествие по Златоусту», «Дом – гараж – </w:t>
            </w:r>
            <w:r w:rsidR="00511B31" w:rsidRPr="006E6F70">
              <w:rPr>
                <w:rFonts w:ascii="Times New Roman" w:hAnsi="Times New Roman"/>
                <w:sz w:val="28"/>
                <w:szCs w:val="28"/>
              </w:rPr>
              <w:t>магазин» …</w:t>
            </w:r>
            <w:r w:rsidRPr="006E6F70">
              <w:rPr>
                <w:rFonts w:ascii="Times New Roman" w:hAnsi="Times New Roman"/>
                <w:sz w:val="28"/>
                <w:szCs w:val="28"/>
              </w:rPr>
              <w:t xml:space="preserve"> Уточнение частей (в том числе и </w:t>
            </w:r>
            <w:r w:rsidR="00511B31" w:rsidRPr="006E6F70">
              <w:rPr>
                <w:rFonts w:ascii="Times New Roman" w:hAnsi="Times New Roman"/>
                <w:sz w:val="28"/>
                <w:szCs w:val="28"/>
              </w:rPr>
              <w:t>внутренних) транспортного</w:t>
            </w:r>
            <w:r w:rsidRPr="006E6F70">
              <w:rPr>
                <w:rFonts w:ascii="Times New Roman" w:hAnsi="Times New Roman"/>
                <w:sz w:val="28"/>
                <w:szCs w:val="28"/>
              </w:rPr>
              <w:t xml:space="preserve"> средства их расположения и назначения. Уточнение </w:t>
            </w:r>
            <w:r w:rsidR="00511B31" w:rsidRPr="006E6F70">
              <w:rPr>
                <w:rFonts w:ascii="Times New Roman" w:hAnsi="Times New Roman"/>
                <w:sz w:val="28"/>
                <w:szCs w:val="28"/>
              </w:rPr>
              <w:t>материала,</w:t>
            </w:r>
            <w:r w:rsidRPr="006E6F70">
              <w:rPr>
                <w:rFonts w:ascii="Times New Roman" w:hAnsi="Times New Roman"/>
                <w:sz w:val="28"/>
                <w:szCs w:val="28"/>
              </w:rPr>
              <w:t xml:space="preserve"> из которого сделан транспорт. Дидактические игры «Составь картинку из геометрических фигур» (разные виды транспорта). «Кто поедет первым?» (выбрать машину с первоочередным грузом). «На чем я путешествую»</w:t>
            </w:r>
          </w:p>
          <w:p w14:paraId="0E218C71" w14:textId="79981126" w:rsidR="00C117BB" w:rsidRDefault="006E6F70" w:rsidP="006E6F70">
            <w:pPr>
              <w:pStyle w:val="a7"/>
              <w:spacing w:line="276" w:lineRule="auto"/>
              <w:rPr>
                <w:rFonts w:ascii="Times New Roman" w:hAnsi="Times New Roman"/>
                <w:sz w:val="28"/>
                <w:szCs w:val="28"/>
              </w:rPr>
            </w:pPr>
            <w:r w:rsidRPr="006E6F70">
              <w:rPr>
                <w:rFonts w:ascii="Times New Roman" w:hAnsi="Times New Roman"/>
                <w:sz w:val="28"/>
                <w:szCs w:val="28"/>
              </w:rPr>
              <w:t>- Продуктивная деятельность «Кто на чем будет путешествовать» (выкладывание транспорта из палочек, спичек).</w:t>
            </w:r>
          </w:p>
        </w:tc>
        <w:tc>
          <w:tcPr>
            <w:tcW w:w="3592" w:type="dxa"/>
            <w:tcBorders>
              <w:top w:val="single" w:sz="4" w:space="0" w:color="auto"/>
              <w:left w:val="single" w:sz="4" w:space="0" w:color="auto"/>
              <w:bottom w:val="single" w:sz="4" w:space="0" w:color="auto"/>
              <w:right w:val="single" w:sz="4" w:space="0" w:color="auto"/>
            </w:tcBorders>
          </w:tcPr>
          <w:p w14:paraId="56658A95"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Коллекция наклеек транспорта</w:t>
            </w:r>
          </w:p>
          <w:p w14:paraId="1082530B"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Игрушки и игровое оборудование: транспорт: автобус, поезд с железной дорогой, машины легковые, грузовые, пожарная машина, машина скорой помощи, милицейская машина; куклы, коляски; конструктор деревянный; куклы: светофор, инспектор ГИБДД, ребенок, театр бибабо, звери.</w:t>
            </w:r>
          </w:p>
          <w:p w14:paraId="72B88976"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Режиссерская игра: игровое поле - дорога. «Дорога в сказочном лесу» (герои из сказок, знаки).</w:t>
            </w:r>
          </w:p>
          <w:p w14:paraId="2C7E641C"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Наглядно-дидактические пособия: общественный транспорт: трамвай, троллейбус, автобус, метро, маршрутка, такси, поезд с железной дорогой, легковые, грузовые машины; картины: с изображением улиц города (со знаками и светофором); перекресток с инспектором ГИБДД; картина, где изображены проезжая часть (с машинами), тротуар (с людьми); карточки 10x15 с изображением разных ситуаций на дороге: игры в мяч на дороге; переход людей по пешеходному переходу, переход людей по подземному переходу; дорожные знаки: «Пешеходный переход», «Подземный переход», «Осторожно: дети», «Двухстороннее движение». Перфокарты A3 с разными ситуациями в файле. Макет на столе (или стене (из ткани), дорога - машины, люди). Лабиринт «Путешествие по городу», дорога со знаками и маленькими машинками. Алгоритмы «Как правильно переходить дорогу», «Осторожно: дорога», «Найдите пешеходный переход».</w:t>
            </w:r>
          </w:p>
          <w:p w14:paraId="07D363E9"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Атрибуты к сюжетно-ролевым играм: фартуки или шапочки со знаками; светофор, перекресток на полу (из любого материала) с зеброй и островком безопасности. Атрибуты для инспектора ГИБДД. Шапочка для машиниста, рули; на картоне - общественный транспорт: автобус, поезд, машина; макеты домов, общественных зданий, дорожные знаки.</w:t>
            </w:r>
          </w:p>
          <w:p w14:paraId="53AC9E09" w14:textId="77777777" w:rsidR="006E6F70" w:rsidRPr="006E6F70" w:rsidRDefault="006E6F70" w:rsidP="006E6F70">
            <w:pPr>
              <w:spacing w:after="0"/>
              <w:rPr>
                <w:rFonts w:ascii="Times New Roman" w:hAnsi="Times New Roman"/>
                <w:sz w:val="28"/>
                <w:szCs w:val="28"/>
              </w:rPr>
            </w:pPr>
            <w:r w:rsidRPr="006E6F70">
              <w:rPr>
                <w:rFonts w:ascii="Times New Roman" w:hAnsi="Times New Roman"/>
                <w:sz w:val="28"/>
                <w:szCs w:val="28"/>
              </w:rPr>
              <w:t>- дидактические игры: «Угадай, на чем повезешь», «Правильно - неправильно», «Разрешено - запрещено», «Дорожное поле».</w:t>
            </w:r>
          </w:p>
          <w:p w14:paraId="6B48E1FD" w14:textId="2037A88C" w:rsidR="00C117BB" w:rsidRDefault="006E6F70" w:rsidP="006E6F70">
            <w:pPr>
              <w:pStyle w:val="a7"/>
              <w:spacing w:line="276" w:lineRule="auto"/>
              <w:rPr>
                <w:rFonts w:ascii="Times New Roman" w:hAnsi="Times New Roman"/>
                <w:sz w:val="28"/>
                <w:szCs w:val="28"/>
              </w:rPr>
            </w:pPr>
            <w:r w:rsidRPr="006E6F70">
              <w:rPr>
                <w:rFonts w:ascii="Times New Roman" w:hAnsi="Times New Roman"/>
                <w:sz w:val="28"/>
                <w:szCs w:val="28"/>
              </w:rPr>
              <w:t>- Маршруты безопасного пути от детского сада до дома.</w:t>
            </w:r>
          </w:p>
        </w:tc>
      </w:tr>
      <w:tr w:rsidR="00C117BB" w14:paraId="3EB7300E" w14:textId="77777777" w:rsidTr="006E6F70">
        <w:trPr>
          <w:trHeight w:val="1063"/>
        </w:trPr>
        <w:tc>
          <w:tcPr>
            <w:tcW w:w="15154" w:type="dxa"/>
            <w:gridSpan w:val="4"/>
            <w:tcBorders>
              <w:top w:val="single" w:sz="4" w:space="0" w:color="auto"/>
              <w:left w:val="single" w:sz="4" w:space="0" w:color="auto"/>
              <w:bottom w:val="single" w:sz="4" w:space="0" w:color="auto"/>
              <w:right w:val="single" w:sz="4" w:space="0" w:color="auto"/>
            </w:tcBorders>
          </w:tcPr>
          <w:p w14:paraId="0348C9E5" w14:textId="77777777" w:rsidR="00F1555A" w:rsidRPr="00F1555A" w:rsidRDefault="00F1555A" w:rsidP="00F1555A">
            <w:pPr>
              <w:spacing w:after="0"/>
              <w:rPr>
                <w:rFonts w:ascii="Times New Roman" w:hAnsi="Times New Roman"/>
                <w:b/>
                <w:sz w:val="28"/>
                <w:szCs w:val="28"/>
              </w:rPr>
            </w:pPr>
            <w:r w:rsidRPr="00F1555A">
              <w:rPr>
                <w:rFonts w:ascii="Times New Roman" w:hAnsi="Times New Roman"/>
                <w:b/>
                <w:sz w:val="28"/>
                <w:szCs w:val="28"/>
              </w:rPr>
              <w:t>Образовательная деятельность в семье</w:t>
            </w:r>
          </w:p>
          <w:p w14:paraId="1A75FDFB" w14:textId="77777777" w:rsidR="00F1555A" w:rsidRPr="00F1555A" w:rsidRDefault="00F1555A" w:rsidP="00F1555A">
            <w:pPr>
              <w:spacing w:after="0"/>
              <w:rPr>
                <w:rFonts w:ascii="Times New Roman" w:hAnsi="Times New Roman"/>
                <w:sz w:val="28"/>
                <w:szCs w:val="28"/>
              </w:rPr>
            </w:pPr>
            <w:r w:rsidRPr="00F1555A">
              <w:rPr>
                <w:rFonts w:ascii="Times New Roman" w:hAnsi="Times New Roman"/>
                <w:sz w:val="28"/>
                <w:szCs w:val="28"/>
              </w:rPr>
              <w:t xml:space="preserve">Создание коллекции моделей автомобилей </w:t>
            </w:r>
          </w:p>
          <w:p w14:paraId="3B9D4AF9" w14:textId="77777777" w:rsidR="00F1555A" w:rsidRPr="00F1555A" w:rsidRDefault="00F1555A" w:rsidP="00F1555A">
            <w:pPr>
              <w:spacing w:after="0"/>
              <w:rPr>
                <w:rFonts w:ascii="Times New Roman" w:hAnsi="Times New Roman"/>
                <w:sz w:val="28"/>
                <w:szCs w:val="28"/>
              </w:rPr>
            </w:pPr>
            <w:r w:rsidRPr="00F1555A">
              <w:rPr>
                <w:rFonts w:ascii="Times New Roman" w:hAnsi="Times New Roman"/>
                <w:sz w:val="28"/>
                <w:szCs w:val="28"/>
              </w:rPr>
              <w:t>Привлечение родителей к помощи в изготовлении атрибутов к игре «Шоферы»</w:t>
            </w:r>
          </w:p>
          <w:p w14:paraId="1C51F333" w14:textId="77777777" w:rsidR="00F1555A" w:rsidRPr="00F1555A" w:rsidRDefault="00F1555A" w:rsidP="00F1555A">
            <w:pPr>
              <w:spacing w:after="0"/>
              <w:rPr>
                <w:rFonts w:ascii="Times New Roman" w:hAnsi="Times New Roman"/>
                <w:sz w:val="28"/>
                <w:szCs w:val="28"/>
              </w:rPr>
            </w:pPr>
            <w:r w:rsidRPr="00F1555A">
              <w:rPr>
                <w:rFonts w:ascii="Times New Roman" w:hAnsi="Times New Roman"/>
                <w:sz w:val="28"/>
                <w:szCs w:val="28"/>
              </w:rPr>
              <w:t>Выставка рисунков по теме «Транспорт»</w:t>
            </w:r>
          </w:p>
          <w:p w14:paraId="0EEB9C9C" w14:textId="77777777" w:rsidR="00F1555A" w:rsidRPr="00F1555A" w:rsidRDefault="00F1555A" w:rsidP="00F1555A">
            <w:pPr>
              <w:spacing w:after="0"/>
              <w:rPr>
                <w:rFonts w:ascii="Times New Roman" w:hAnsi="Times New Roman"/>
                <w:sz w:val="28"/>
                <w:szCs w:val="28"/>
              </w:rPr>
            </w:pPr>
            <w:r w:rsidRPr="00F1555A">
              <w:rPr>
                <w:rFonts w:ascii="Times New Roman" w:hAnsi="Times New Roman"/>
                <w:sz w:val="28"/>
                <w:szCs w:val="28"/>
              </w:rPr>
              <w:t>Консультация для родителей «Улица полна неожиданностей»</w:t>
            </w:r>
          </w:p>
          <w:p w14:paraId="7FE3BF2C" w14:textId="77777777" w:rsidR="00F1555A" w:rsidRPr="00F1555A" w:rsidRDefault="00F1555A" w:rsidP="00F1555A">
            <w:pPr>
              <w:spacing w:after="0"/>
              <w:rPr>
                <w:rFonts w:ascii="Times New Roman" w:hAnsi="Times New Roman"/>
                <w:sz w:val="28"/>
                <w:szCs w:val="28"/>
              </w:rPr>
            </w:pPr>
            <w:r w:rsidRPr="00F1555A">
              <w:rPr>
                <w:rFonts w:ascii="Times New Roman" w:hAnsi="Times New Roman"/>
                <w:sz w:val="28"/>
                <w:szCs w:val="28"/>
              </w:rPr>
              <w:t>- Прогулки по городу. В ходе прогулок наблюдение за транспортом (наземный, воздушный, водный)</w:t>
            </w:r>
          </w:p>
          <w:p w14:paraId="5F29E528" w14:textId="77777777" w:rsidR="00F1555A" w:rsidRPr="00F1555A" w:rsidRDefault="00F1555A" w:rsidP="00F1555A">
            <w:pPr>
              <w:spacing w:after="0"/>
              <w:rPr>
                <w:rFonts w:ascii="Times New Roman" w:hAnsi="Times New Roman"/>
                <w:sz w:val="28"/>
                <w:szCs w:val="28"/>
              </w:rPr>
            </w:pPr>
            <w:r w:rsidRPr="00F1555A">
              <w:rPr>
                <w:rFonts w:ascii="Times New Roman" w:hAnsi="Times New Roman"/>
                <w:sz w:val="28"/>
                <w:szCs w:val="28"/>
              </w:rPr>
              <w:t>- Чтение художественной литературы В.Иванова «Паровоз» Н. Носов «Незнайка и его друзья», С. Михалков «Дядя Степа - милиционер», «Моя улица», «Велосипедист»</w:t>
            </w:r>
          </w:p>
          <w:p w14:paraId="65491834" w14:textId="77777777" w:rsidR="00F1555A" w:rsidRPr="00F1555A" w:rsidRDefault="00F1555A" w:rsidP="00F1555A">
            <w:pPr>
              <w:spacing w:after="0"/>
              <w:rPr>
                <w:rFonts w:ascii="Times New Roman" w:hAnsi="Times New Roman"/>
                <w:sz w:val="28"/>
                <w:szCs w:val="28"/>
              </w:rPr>
            </w:pPr>
            <w:r w:rsidRPr="00F1555A">
              <w:rPr>
                <w:rFonts w:ascii="Times New Roman" w:hAnsi="Times New Roman"/>
                <w:sz w:val="28"/>
                <w:szCs w:val="28"/>
              </w:rPr>
              <w:t>- Экскурсия на железнодорожный вокзал, на автовокзал, в аэропорт</w:t>
            </w:r>
          </w:p>
          <w:p w14:paraId="7589B379" w14:textId="0CE8D0D3" w:rsidR="00C117BB" w:rsidRDefault="00F1555A" w:rsidP="00F1555A">
            <w:pPr>
              <w:pStyle w:val="a7"/>
              <w:spacing w:line="276" w:lineRule="auto"/>
              <w:rPr>
                <w:rFonts w:ascii="Times New Roman" w:hAnsi="Times New Roman"/>
                <w:sz w:val="28"/>
                <w:szCs w:val="28"/>
              </w:rPr>
            </w:pPr>
            <w:r w:rsidRPr="00F1555A">
              <w:rPr>
                <w:rFonts w:ascii="Times New Roman" w:hAnsi="Times New Roman"/>
                <w:sz w:val="28"/>
                <w:szCs w:val="28"/>
              </w:rPr>
              <w:t xml:space="preserve">- Упражнять </w:t>
            </w:r>
            <w:r w:rsidR="00511B31" w:rsidRPr="00F1555A">
              <w:rPr>
                <w:rFonts w:ascii="Times New Roman" w:hAnsi="Times New Roman"/>
                <w:sz w:val="28"/>
                <w:szCs w:val="28"/>
              </w:rPr>
              <w:t>ребенка в переходе</w:t>
            </w:r>
            <w:r w:rsidRPr="00F1555A">
              <w:rPr>
                <w:rFonts w:ascii="Times New Roman" w:hAnsi="Times New Roman"/>
                <w:sz w:val="28"/>
                <w:szCs w:val="28"/>
              </w:rPr>
              <w:t xml:space="preserve"> улицы, закреплять правила поведения в транспорте (ребенок рассказывает, как надо переходить дорогу)</w:t>
            </w:r>
          </w:p>
        </w:tc>
      </w:tr>
    </w:tbl>
    <w:p w14:paraId="14BB4FBF" w14:textId="77777777" w:rsidR="00C117BB" w:rsidRDefault="00C117BB" w:rsidP="00C117BB">
      <w:pPr>
        <w:pStyle w:val="a7"/>
        <w:rPr>
          <w:rFonts w:ascii="Times New Roman" w:hAnsi="Times New Roman"/>
          <w:sz w:val="28"/>
          <w:szCs w:val="28"/>
        </w:rPr>
      </w:pPr>
    </w:p>
    <w:p w14:paraId="70EF10E0" w14:textId="77777777" w:rsidR="00B36C5F" w:rsidRDefault="00B36C5F" w:rsidP="00C117BB">
      <w:pPr>
        <w:pStyle w:val="a7"/>
        <w:rPr>
          <w:rFonts w:ascii="Times New Roman" w:hAnsi="Times New Roman"/>
          <w:sz w:val="28"/>
          <w:szCs w:val="28"/>
        </w:rPr>
      </w:pPr>
    </w:p>
    <w:p w14:paraId="1E674DF3" w14:textId="77777777" w:rsidR="00B36C5F" w:rsidRDefault="00B36C5F" w:rsidP="00C117BB">
      <w:pPr>
        <w:pStyle w:val="a7"/>
        <w:rPr>
          <w:rFonts w:ascii="Times New Roman" w:hAnsi="Times New Roman"/>
          <w:sz w:val="28"/>
          <w:szCs w:val="28"/>
        </w:rPr>
      </w:pPr>
    </w:p>
    <w:p w14:paraId="448A4873" w14:textId="77777777" w:rsidR="00511B31" w:rsidRDefault="00511B31" w:rsidP="00C117BB">
      <w:pPr>
        <w:pStyle w:val="a7"/>
        <w:rPr>
          <w:rFonts w:ascii="Times New Roman" w:hAnsi="Times New Roman"/>
          <w:sz w:val="28"/>
          <w:szCs w:val="28"/>
        </w:rPr>
      </w:pPr>
    </w:p>
    <w:p w14:paraId="0E0CCF80" w14:textId="77777777" w:rsidR="00511B31" w:rsidRDefault="00511B31" w:rsidP="00C117BB">
      <w:pPr>
        <w:pStyle w:val="a7"/>
        <w:rPr>
          <w:rFonts w:ascii="Times New Roman" w:hAnsi="Times New Roman"/>
          <w:sz w:val="28"/>
          <w:szCs w:val="28"/>
        </w:rPr>
      </w:pPr>
    </w:p>
    <w:p w14:paraId="22616637" w14:textId="77777777" w:rsidR="00511B31" w:rsidRDefault="00511B31" w:rsidP="00C117BB">
      <w:pPr>
        <w:pStyle w:val="a7"/>
        <w:rPr>
          <w:rFonts w:ascii="Times New Roman" w:hAnsi="Times New Roman"/>
          <w:sz w:val="28"/>
          <w:szCs w:val="28"/>
        </w:rPr>
      </w:pPr>
    </w:p>
    <w:p w14:paraId="0F60B081" w14:textId="77777777" w:rsidR="00511B31" w:rsidRDefault="00511B31" w:rsidP="00C117BB">
      <w:pPr>
        <w:pStyle w:val="a7"/>
        <w:rPr>
          <w:rFonts w:ascii="Times New Roman" w:hAnsi="Times New Roman"/>
          <w:sz w:val="28"/>
          <w:szCs w:val="28"/>
        </w:rPr>
      </w:pPr>
    </w:p>
    <w:p w14:paraId="7E6D54C1" w14:textId="77777777" w:rsidR="00511B31" w:rsidRDefault="00511B31" w:rsidP="00C117BB">
      <w:pPr>
        <w:pStyle w:val="a7"/>
        <w:rPr>
          <w:rFonts w:ascii="Times New Roman" w:hAnsi="Times New Roman"/>
          <w:sz w:val="28"/>
          <w:szCs w:val="28"/>
        </w:rPr>
      </w:pPr>
    </w:p>
    <w:p w14:paraId="7C261E64" w14:textId="77777777" w:rsidR="00C117BB" w:rsidRDefault="00C117BB" w:rsidP="00C117BB">
      <w:pPr>
        <w:pStyle w:val="a7"/>
        <w:rPr>
          <w:rFonts w:ascii="Times New Roman" w:hAnsi="Times New Roman"/>
          <w:sz w:val="28"/>
          <w:szCs w:val="28"/>
        </w:rPr>
      </w:pPr>
    </w:p>
    <w:tbl>
      <w:tblPr>
        <w:tblW w:w="15421"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5103"/>
        <w:gridCol w:w="6017"/>
        <w:gridCol w:w="3748"/>
      </w:tblGrid>
      <w:tr w:rsidR="00045BDD" w14:paraId="434A58E7" w14:textId="77777777" w:rsidTr="00822F69">
        <w:trPr>
          <w:trHeight w:val="545"/>
        </w:trPr>
        <w:tc>
          <w:tcPr>
            <w:tcW w:w="15421" w:type="dxa"/>
            <w:gridSpan w:val="4"/>
            <w:tcBorders>
              <w:top w:val="single" w:sz="4" w:space="0" w:color="auto"/>
              <w:left w:val="single" w:sz="4" w:space="0" w:color="auto"/>
              <w:bottom w:val="single" w:sz="4" w:space="0" w:color="auto"/>
              <w:right w:val="single" w:sz="4" w:space="0" w:color="auto"/>
            </w:tcBorders>
          </w:tcPr>
          <w:p w14:paraId="222D6A0E" w14:textId="6F9C53ED" w:rsidR="00045BDD" w:rsidRDefault="00045BDD">
            <w:pPr>
              <w:spacing w:after="0" w:line="240" w:lineRule="auto"/>
              <w:jc w:val="center"/>
              <w:rPr>
                <w:rFonts w:ascii="Times New Roman" w:hAnsi="Times New Roman"/>
                <w:sz w:val="28"/>
                <w:szCs w:val="28"/>
              </w:rPr>
            </w:pPr>
            <w:r>
              <w:rPr>
                <w:rFonts w:ascii="Times New Roman" w:hAnsi="Times New Roman"/>
                <w:b/>
                <w:sz w:val="28"/>
                <w:szCs w:val="28"/>
              </w:rPr>
              <w:t>3-я неделя «Здоровей-ка»</w:t>
            </w:r>
          </w:p>
        </w:tc>
      </w:tr>
      <w:tr w:rsidR="00C117BB" w14:paraId="7B0653D2" w14:textId="77777777" w:rsidTr="00C7266C">
        <w:trPr>
          <w:trHeight w:val="853"/>
        </w:trPr>
        <w:tc>
          <w:tcPr>
            <w:tcW w:w="553" w:type="dxa"/>
            <w:tcBorders>
              <w:top w:val="single" w:sz="4" w:space="0" w:color="auto"/>
              <w:left w:val="single" w:sz="4" w:space="0" w:color="auto"/>
              <w:bottom w:val="single" w:sz="4" w:space="0" w:color="auto"/>
              <w:right w:val="single" w:sz="4" w:space="0" w:color="auto"/>
            </w:tcBorders>
          </w:tcPr>
          <w:p w14:paraId="16416A24" w14:textId="77777777" w:rsidR="00C117BB" w:rsidRDefault="00C117BB">
            <w:pPr>
              <w:pStyle w:val="a7"/>
              <w:spacing w:line="276" w:lineRule="auto"/>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tcPr>
          <w:p w14:paraId="5EF9A565" w14:textId="77777777" w:rsidR="00C7266C" w:rsidRPr="00C7266C" w:rsidRDefault="00C7266C" w:rsidP="00C7266C">
            <w:pPr>
              <w:spacing w:after="0"/>
              <w:rPr>
                <w:rFonts w:ascii="Times New Roman" w:hAnsi="Times New Roman"/>
                <w:b/>
                <w:sz w:val="28"/>
                <w:szCs w:val="28"/>
              </w:rPr>
            </w:pPr>
            <w:r w:rsidRPr="00C7266C">
              <w:rPr>
                <w:rFonts w:ascii="Times New Roman" w:hAnsi="Times New Roman"/>
                <w:b/>
                <w:sz w:val="28"/>
                <w:szCs w:val="28"/>
              </w:rPr>
              <w:t>Социально-коммуникативное развитие</w:t>
            </w:r>
          </w:p>
          <w:p w14:paraId="2A4AEF8E"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Воспитывать стремление вести здоровый образ жизни</w:t>
            </w:r>
          </w:p>
          <w:p w14:paraId="17D4E897"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Воспитывать у детей осознанное отношение к необходимости закаляться, заниматься спортом, есть овощи и фрукты</w:t>
            </w:r>
          </w:p>
          <w:p w14:paraId="5DEB9FB4"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Приучать детей к внимательному отношению к собственному здоровью, учитывать особенности своего организма (аллергия, плохое зрение и т.п.).</w:t>
            </w:r>
          </w:p>
          <w:p w14:paraId="335A94BB"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Формировать представления о правилах ухода за больными, развивать эмоциональную отзывчивость и чуткость.</w:t>
            </w:r>
          </w:p>
          <w:p w14:paraId="3508A9B1"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Прививать детям культурно-гигиенические навыки, потребность быть здоровыми, закаленными.</w:t>
            </w:r>
          </w:p>
          <w:p w14:paraId="2862CA63"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Познакомить детей с правилами первой помощи.</w:t>
            </w:r>
          </w:p>
          <w:p w14:paraId="70FAFEB2"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Развивать уважение к жизни другого человека, умение сочувствовать, сопереживать чужой боли.</w:t>
            </w:r>
          </w:p>
          <w:p w14:paraId="6809DE7C" w14:textId="77777777" w:rsidR="00C7266C" w:rsidRPr="00C7266C" w:rsidRDefault="00C7266C" w:rsidP="00C7266C">
            <w:pPr>
              <w:spacing w:after="0"/>
              <w:rPr>
                <w:rFonts w:ascii="Times New Roman" w:hAnsi="Times New Roman"/>
                <w:b/>
                <w:sz w:val="28"/>
                <w:szCs w:val="28"/>
              </w:rPr>
            </w:pPr>
            <w:r w:rsidRPr="00C7266C">
              <w:rPr>
                <w:rFonts w:ascii="Times New Roman" w:hAnsi="Times New Roman"/>
                <w:b/>
                <w:sz w:val="28"/>
                <w:szCs w:val="28"/>
              </w:rPr>
              <w:t>Познавательное развитие</w:t>
            </w:r>
          </w:p>
          <w:p w14:paraId="5DA92392" w14:textId="77777777" w:rsidR="00C7266C" w:rsidRPr="00C7266C" w:rsidRDefault="00C7266C" w:rsidP="00C7266C">
            <w:pPr>
              <w:spacing w:after="0"/>
              <w:rPr>
                <w:rFonts w:ascii="Times New Roman" w:hAnsi="Times New Roman"/>
                <w:bCs/>
                <w:sz w:val="28"/>
                <w:szCs w:val="28"/>
              </w:rPr>
            </w:pPr>
            <w:r w:rsidRPr="00C7266C">
              <w:rPr>
                <w:rFonts w:ascii="Times New Roman" w:hAnsi="Times New Roman"/>
                <w:bCs/>
                <w:sz w:val="28"/>
                <w:szCs w:val="28"/>
              </w:rPr>
              <w:t>Расширять представления детей о зиме. Развивать умение устанавливать простейшие связи между явлениями живой и неживой природы. Развивать умение вести сезонные наблюдения, замечать красоту зимней природы, знакомить с зимними видами спорта. Формировать представления о безопасном поведении людей зимой</w:t>
            </w:r>
          </w:p>
          <w:p w14:paraId="3CC680CA"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Расширять представления о здоровье и важных компонентах здорового образа жизни (правильное питание, движение, сон) и факторах, разрушающих здоровье.</w:t>
            </w:r>
          </w:p>
          <w:p w14:paraId="26479CAD"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Развивать представления об особенностях функционирования и целостности человеческого организма.</w:t>
            </w:r>
          </w:p>
          <w:p w14:paraId="245263C7"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Формировать умения определять качество продуктов, основываясь на сенсорных ощущениях.</w:t>
            </w:r>
          </w:p>
          <w:p w14:paraId="07CA9559" w14:textId="77777777" w:rsidR="00C7266C" w:rsidRPr="00C7266C" w:rsidRDefault="00C7266C" w:rsidP="00C7266C">
            <w:pPr>
              <w:spacing w:after="0"/>
              <w:rPr>
                <w:rFonts w:ascii="Times New Roman" w:hAnsi="Times New Roman"/>
                <w:b/>
                <w:sz w:val="28"/>
                <w:szCs w:val="28"/>
              </w:rPr>
            </w:pPr>
            <w:r w:rsidRPr="00C7266C">
              <w:rPr>
                <w:rFonts w:ascii="Times New Roman" w:hAnsi="Times New Roman"/>
                <w:b/>
                <w:sz w:val="28"/>
                <w:szCs w:val="28"/>
              </w:rPr>
              <w:t>Речевое развитие</w:t>
            </w:r>
          </w:p>
          <w:p w14:paraId="01D038D3"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Расширять активный словарный запас по теме</w:t>
            </w:r>
          </w:p>
          <w:p w14:paraId="2C20A0B0"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Познакомить детей с названиями частей тела</w:t>
            </w:r>
          </w:p>
          <w:p w14:paraId="7AC155F4"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Поощрять попытки делиться с педагогом и другими детьми разнообразными знаниями, впечатлениями, представлениями</w:t>
            </w:r>
          </w:p>
          <w:p w14:paraId="660B7690"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Совершенствовать монологическую форму речи (учить убеждать и доказывать)</w:t>
            </w:r>
          </w:p>
          <w:p w14:paraId="60D05524"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Учить сопровождать речью игровые и бытовые действия</w:t>
            </w:r>
          </w:p>
          <w:p w14:paraId="335F3652" w14:textId="77777777" w:rsidR="00C7266C" w:rsidRPr="00C7266C" w:rsidRDefault="00C7266C" w:rsidP="00C7266C">
            <w:pPr>
              <w:spacing w:after="0"/>
              <w:rPr>
                <w:rFonts w:ascii="Times New Roman" w:hAnsi="Times New Roman"/>
                <w:b/>
                <w:sz w:val="28"/>
                <w:szCs w:val="28"/>
              </w:rPr>
            </w:pPr>
            <w:r w:rsidRPr="00C7266C">
              <w:rPr>
                <w:rFonts w:ascii="Times New Roman" w:hAnsi="Times New Roman"/>
                <w:b/>
                <w:sz w:val="28"/>
                <w:szCs w:val="28"/>
              </w:rPr>
              <w:t>Художественно-эстетическое развитие</w:t>
            </w:r>
          </w:p>
          <w:p w14:paraId="66B3C55F"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Обучать приемам конструирования из бумаги</w:t>
            </w:r>
          </w:p>
          <w:p w14:paraId="19A7C8B2"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Развитие умения лепить с натуры знакомые предметы, объединять небольшие группы предметов в несложные сюжеты</w:t>
            </w:r>
          </w:p>
          <w:p w14:paraId="54CB1FD1"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Совершенствование технических умений и навыков работы с разнообразными материалами для лепки</w:t>
            </w:r>
          </w:p>
          <w:p w14:paraId="0F9075E3"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Закрепление навыков аккуратной лепки</w:t>
            </w:r>
          </w:p>
          <w:p w14:paraId="34073A97" w14:textId="77777777" w:rsidR="00C7266C" w:rsidRPr="00C7266C" w:rsidRDefault="00C7266C" w:rsidP="00C7266C">
            <w:pPr>
              <w:spacing w:after="0"/>
              <w:rPr>
                <w:rFonts w:ascii="Times New Roman" w:hAnsi="Times New Roman"/>
                <w:b/>
                <w:sz w:val="28"/>
                <w:szCs w:val="28"/>
              </w:rPr>
            </w:pPr>
            <w:r w:rsidRPr="00C7266C">
              <w:rPr>
                <w:rFonts w:ascii="Times New Roman" w:hAnsi="Times New Roman"/>
                <w:b/>
                <w:sz w:val="28"/>
                <w:szCs w:val="28"/>
              </w:rPr>
              <w:t>Физическое развитие</w:t>
            </w:r>
          </w:p>
          <w:p w14:paraId="145F8461"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Формировать стремление к здоровому образу жизни, признание ребенком ценности здоровья, расширение знаний и навыков по гигиенической культуре.</w:t>
            </w:r>
          </w:p>
          <w:p w14:paraId="2F6648B1"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Формировать правильную осанку</w:t>
            </w:r>
          </w:p>
          <w:p w14:paraId="01FF84C6"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Развивать интерес к различным видам спорта</w:t>
            </w:r>
          </w:p>
          <w:p w14:paraId="0C1CB13E" w14:textId="42954492" w:rsidR="00C117BB" w:rsidRDefault="00C7266C" w:rsidP="00C7266C">
            <w:pPr>
              <w:pStyle w:val="a7"/>
              <w:spacing w:line="276" w:lineRule="auto"/>
              <w:rPr>
                <w:rFonts w:ascii="Times New Roman" w:hAnsi="Times New Roman"/>
                <w:sz w:val="28"/>
                <w:szCs w:val="28"/>
              </w:rPr>
            </w:pPr>
            <w:r w:rsidRPr="00C7266C">
              <w:rPr>
                <w:rFonts w:ascii="Times New Roman" w:hAnsi="Times New Roman"/>
                <w:sz w:val="28"/>
                <w:szCs w:val="28"/>
              </w:rPr>
              <w:t>- Воспитывать привычку к здоровому образу жизни</w:t>
            </w:r>
          </w:p>
        </w:tc>
        <w:tc>
          <w:tcPr>
            <w:tcW w:w="6017" w:type="dxa"/>
            <w:tcBorders>
              <w:top w:val="single" w:sz="4" w:space="0" w:color="auto"/>
              <w:left w:val="single" w:sz="4" w:space="0" w:color="auto"/>
              <w:bottom w:val="single" w:sz="4" w:space="0" w:color="auto"/>
              <w:right w:val="single" w:sz="4" w:space="0" w:color="auto"/>
            </w:tcBorders>
          </w:tcPr>
          <w:p w14:paraId="05B309B2"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Изготовление и подбор атрибутов для сюжетно ролевой игры и театрализованное постановки.</w:t>
            </w:r>
          </w:p>
          <w:p w14:paraId="4087AE95"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Беседа «Что помогает быть здоровым», «Как работает мой организм», «Чистота залог здоровья», «Если хочешь быть здоров – закаляйся»;</w:t>
            </w:r>
          </w:p>
          <w:p w14:paraId="30415775"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Сюжетно-ролевая игра «Игрушки на приёме у врача».</w:t>
            </w:r>
          </w:p>
          <w:p w14:paraId="55C4E85D"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Рисование «Мы спортсмены»</w:t>
            </w:r>
          </w:p>
          <w:p w14:paraId="7E130ED9"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Рассматривание плаката «Строение человека».</w:t>
            </w:r>
          </w:p>
          <w:p w14:paraId="3C2D9D95"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Развлечение «Доктор Айболит в гостях у детей»</w:t>
            </w:r>
          </w:p>
          <w:p w14:paraId="3D03359F" w14:textId="571FFD3A" w:rsidR="00C7266C" w:rsidRPr="00C7266C" w:rsidRDefault="00511B31" w:rsidP="00511B31">
            <w:pPr>
              <w:spacing w:after="0"/>
              <w:jc w:val="both"/>
              <w:rPr>
                <w:rFonts w:ascii="Times New Roman" w:hAnsi="Times New Roman"/>
                <w:sz w:val="28"/>
                <w:szCs w:val="28"/>
              </w:rPr>
            </w:pPr>
            <w:r w:rsidRPr="00C7266C">
              <w:rPr>
                <w:rFonts w:ascii="Times New Roman" w:hAnsi="Times New Roman"/>
                <w:sz w:val="28"/>
                <w:szCs w:val="28"/>
              </w:rPr>
              <w:t>- «</w:t>
            </w:r>
            <w:r w:rsidR="00C7266C" w:rsidRPr="00C7266C">
              <w:rPr>
                <w:rFonts w:ascii="Times New Roman" w:hAnsi="Times New Roman"/>
                <w:sz w:val="28"/>
                <w:szCs w:val="28"/>
              </w:rPr>
              <w:t>Правила оказания первой помощи»</w:t>
            </w:r>
          </w:p>
          <w:p w14:paraId="3F2CDC18"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Просмотр мультфильмов по теме</w:t>
            </w:r>
          </w:p>
          <w:p w14:paraId="37045B90"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Загадки и пословицы о здоровье</w:t>
            </w:r>
          </w:p>
          <w:p w14:paraId="3D396ACB"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Лепка «Витаминный салат»</w:t>
            </w:r>
          </w:p>
          <w:p w14:paraId="5EC2D286"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Викторина «Полезные и вредные продукты»</w:t>
            </w:r>
          </w:p>
          <w:p w14:paraId="73134448"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Театрализованное представление «Витаминная семья»</w:t>
            </w:r>
          </w:p>
          <w:p w14:paraId="452F63AF"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Рассматривание альбома «Спортсмены Златоуста».</w:t>
            </w:r>
          </w:p>
          <w:p w14:paraId="46100F35"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Упражнение «Радужные брызги» развития цветовосприятия, знакомства с возможными вариантами сочетаний цветов и их эмоциональным воздействием на человека</w:t>
            </w:r>
          </w:p>
          <w:p w14:paraId="71244DE6"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Дидактические игры «Чудесный мешочек» (развитие сенсорного опыта), «Далеко-близко, высоко-низко» (профилактика нарушения зрения, развитие глазомера), «Подбери пару» (соотнесение предметов на картинках с действиями, закрепление навыков самообслуживания), «Собери фигуру человека», «Мои друзья» (предметы личной гигиены), «Что мы купим в магазине?» (отрабатывать умение детей выбирать наиболее полезные продукты);</w:t>
            </w:r>
          </w:p>
          <w:p w14:paraId="18CD751B"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Сюжетно-ролевые игры «Поликлиника» (обогащение игры новыми решениями, включением в неё продуктивной деятельности), «Я здоровье берегу, сам себе я помогу», «Пункт первой помощи» (обучение оказанию первой доврачебной помощи);</w:t>
            </w:r>
          </w:p>
          <w:p w14:paraId="1D124CBA"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Рассматривание книги полезных продуктов, закрепление знаний о продуктах, полезных для здоровья;</w:t>
            </w:r>
          </w:p>
          <w:p w14:paraId="62162CB9" w14:textId="77777777" w:rsidR="00C7266C" w:rsidRPr="00C7266C" w:rsidRDefault="00C7266C" w:rsidP="00511B31">
            <w:pPr>
              <w:spacing w:after="0"/>
              <w:jc w:val="both"/>
              <w:rPr>
                <w:rFonts w:ascii="Times New Roman" w:hAnsi="Times New Roman"/>
                <w:sz w:val="28"/>
                <w:szCs w:val="28"/>
              </w:rPr>
            </w:pPr>
            <w:r w:rsidRPr="00C7266C">
              <w:rPr>
                <w:rFonts w:ascii="Times New Roman" w:hAnsi="Times New Roman"/>
                <w:sz w:val="28"/>
                <w:szCs w:val="28"/>
              </w:rPr>
              <w:t>- Рассказ-моделирование «Если хочешь быть здоров!» (расширение представлений о важных компонентах здорового образа жизни);</w:t>
            </w:r>
          </w:p>
          <w:p w14:paraId="07BE950B"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Игра-соревнование «Кто быстрей и правильней оделся» для упражнения в умении правильно раздеваться, воспитание привычки соблюдать аккуратность при самообслуживании</w:t>
            </w:r>
          </w:p>
          <w:p w14:paraId="356886B0"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Игровые и педагогические ситуации (развитие умения благодарить: спасибо, пожалуйста, мне было не трудно…), обучения детей решать спорные вопросы и улаживать конфликты с помощью речи: убеждать, доказывать, объяснять;</w:t>
            </w:r>
          </w:p>
          <w:p w14:paraId="0603D08D"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Игровые ситуации на формирование привычки следить за опрятностью одежды, прически.</w:t>
            </w:r>
          </w:p>
          <w:p w14:paraId="5B64770E"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Ситуативные беседы о правилах поведения за столом во время приёма пищи: воспитывать культуру поведения за столом для психологического комфорта при приеме пищи;</w:t>
            </w:r>
          </w:p>
          <w:p w14:paraId="38383904"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Ситуативные разговоры о зависимости здоровья человека от правильного питания;</w:t>
            </w:r>
          </w:p>
          <w:p w14:paraId="5FF01BA1"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Упражнения для совершенствования навыков пользования столовыми приборами.</w:t>
            </w:r>
          </w:p>
          <w:p w14:paraId="1960CCC7"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Пешеходная прогулка для знакомства со спортивными сооружениями микрорайона (мини-стадион, хоккейная коробка, школьный стадион);</w:t>
            </w:r>
          </w:p>
          <w:p w14:paraId="319CA73D"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Подвижные игры и упражнения на формирование навыков безопасного поведения в подвижных играх;</w:t>
            </w:r>
          </w:p>
          <w:p w14:paraId="61C8AACC"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Труд на участке (помощь воспитателю в наведении порядка на участке);</w:t>
            </w:r>
          </w:p>
          <w:p w14:paraId="6A4D3391"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Творческое рассказывание «Личная гигиена» (закрепление навыка составления коротких творческих рассказов);</w:t>
            </w:r>
          </w:p>
          <w:p w14:paraId="2EC02B40"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Речевая игра «Опасно – безопасно» для стимулирования попыток строить высказывания, обращать внимание на правильное, отчетливое произнесение звуков;</w:t>
            </w:r>
          </w:p>
          <w:p w14:paraId="1D480D78"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Отгадывание кроссворда «Мои личные вещи»;</w:t>
            </w:r>
          </w:p>
          <w:p w14:paraId="7039788D"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Приготовление витаминного салата «Заячья радость», развитие навыков обработки овощей;</w:t>
            </w:r>
          </w:p>
          <w:p w14:paraId="67D2AFC2"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Дидактическая игра «Помоги себе и другу» для упражнений в оказании элементарной медицинской помощи;</w:t>
            </w:r>
          </w:p>
          <w:p w14:paraId="18AD8D1B"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Беседа «Глаза – зеркало души» (знакомство с некоторыми правилами соблюдения гигиены, обеспечивающими здоровье глазам);</w:t>
            </w:r>
          </w:p>
          <w:p w14:paraId="550B004D"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Дидактическая игра «Витаминные домики» на закрепление представления о полезных свойствах витаминов</w:t>
            </w:r>
          </w:p>
          <w:p w14:paraId="25AAE48A" w14:textId="22176C5B" w:rsidR="00C117BB" w:rsidRDefault="00C7266C" w:rsidP="00C7266C">
            <w:pPr>
              <w:pStyle w:val="a7"/>
              <w:spacing w:line="276" w:lineRule="auto"/>
              <w:rPr>
                <w:rFonts w:ascii="Times New Roman" w:hAnsi="Times New Roman"/>
                <w:sz w:val="28"/>
                <w:szCs w:val="28"/>
              </w:rPr>
            </w:pPr>
            <w:r w:rsidRPr="00C7266C">
              <w:rPr>
                <w:rFonts w:ascii="Times New Roman" w:hAnsi="Times New Roman"/>
                <w:sz w:val="28"/>
                <w:szCs w:val="28"/>
              </w:rPr>
              <w:t>- Конструирование из бумаги в технике оригами «Японские журавлики» (журавлики мира и здоровья)</w:t>
            </w:r>
          </w:p>
        </w:tc>
        <w:tc>
          <w:tcPr>
            <w:tcW w:w="3748" w:type="dxa"/>
            <w:tcBorders>
              <w:top w:val="single" w:sz="4" w:space="0" w:color="auto"/>
              <w:left w:val="single" w:sz="4" w:space="0" w:color="auto"/>
              <w:bottom w:val="single" w:sz="4" w:space="0" w:color="auto"/>
              <w:right w:val="single" w:sz="4" w:space="0" w:color="auto"/>
            </w:tcBorders>
          </w:tcPr>
          <w:p w14:paraId="2F3F88EA"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Дидактические игры для развития глазомера, профилактики нарушений зрения («Далеко – близко, высоко - низко»);</w:t>
            </w:r>
          </w:p>
          <w:p w14:paraId="33743EB1"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Схемы правильного использования столовых приборов</w:t>
            </w:r>
          </w:p>
          <w:p w14:paraId="0D95E34C"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Оборудование для дыхательной гимнастики (султанчики, шарики, бутыльки с водой и соломинки и др.)</w:t>
            </w:r>
          </w:p>
          <w:p w14:paraId="4A3D89AA"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Оформление в уголок здоровья альбома о спорте;</w:t>
            </w:r>
          </w:p>
          <w:p w14:paraId="35D71B4C"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Атрибуты для сюжетно-ролевых игр «Поликлиника», «Аптека», «Стоматология» и др.;</w:t>
            </w:r>
          </w:p>
          <w:p w14:paraId="183EF29A"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Оформление стенда «Полезные продукты», привлечение внимания детей к его изучению;</w:t>
            </w:r>
          </w:p>
          <w:p w14:paraId="41EDB611"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Образцы построек, иллюстрации построек для конструктивной деятельности детей;</w:t>
            </w:r>
          </w:p>
          <w:p w14:paraId="576E85E3"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Иллюстрации и книги по теме</w:t>
            </w:r>
          </w:p>
          <w:p w14:paraId="46133BE4"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Пополнение спортивного уголка нетрадиционными материалами для гимнастики, массажа и т.д.</w:t>
            </w:r>
          </w:p>
          <w:p w14:paraId="04E5B2BB" w14:textId="6AED7F47" w:rsidR="00C117BB" w:rsidRDefault="00C7266C" w:rsidP="00C7266C">
            <w:pPr>
              <w:pStyle w:val="a7"/>
              <w:spacing w:line="276" w:lineRule="auto"/>
              <w:rPr>
                <w:rFonts w:ascii="Times New Roman" w:hAnsi="Times New Roman"/>
                <w:sz w:val="28"/>
                <w:szCs w:val="28"/>
              </w:rPr>
            </w:pPr>
            <w:r w:rsidRPr="00C7266C">
              <w:rPr>
                <w:rFonts w:ascii="Times New Roman" w:hAnsi="Times New Roman"/>
                <w:sz w:val="28"/>
                <w:szCs w:val="28"/>
              </w:rPr>
              <w:t>- Материалы и оборудование для свободного рисования, лепки, аппликации</w:t>
            </w:r>
          </w:p>
        </w:tc>
      </w:tr>
      <w:tr w:rsidR="00C117BB" w14:paraId="3E2A9C1C" w14:textId="77777777" w:rsidTr="00C117BB">
        <w:trPr>
          <w:trHeight w:val="1496"/>
        </w:trPr>
        <w:tc>
          <w:tcPr>
            <w:tcW w:w="15421" w:type="dxa"/>
            <w:gridSpan w:val="4"/>
            <w:tcBorders>
              <w:top w:val="single" w:sz="4" w:space="0" w:color="auto"/>
              <w:left w:val="single" w:sz="4" w:space="0" w:color="auto"/>
              <w:bottom w:val="single" w:sz="4" w:space="0" w:color="auto"/>
              <w:right w:val="single" w:sz="4" w:space="0" w:color="auto"/>
            </w:tcBorders>
            <w:hideMark/>
          </w:tcPr>
          <w:p w14:paraId="737F5ADE" w14:textId="77777777" w:rsidR="00C7266C" w:rsidRPr="00C7266C" w:rsidRDefault="00C7266C" w:rsidP="00C7266C">
            <w:pPr>
              <w:spacing w:after="0"/>
              <w:rPr>
                <w:rFonts w:ascii="Times New Roman" w:hAnsi="Times New Roman"/>
                <w:b/>
                <w:sz w:val="28"/>
                <w:szCs w:val="28"/>
              </w:rPr>
            </w:pPr>
            <w:r w:rsidRPr="00C7266C">
              <w:rPr>
                <w:rFonts w:ascii="Times New Roman" w:hAnsi="Times New Roman"/>
                <w:b/>
                <w:sz w:val="28"/>
                <w:szCs w:val="28"/>
              </w:rPr>
              <w:t>Образовательная деятельность в семье</w:t>
            </w:r>
          </w:p>
          <w:p w14:paraId="77CDE71D" w14:textId="15996D66"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Подбор фотографий «</w:t>
            </w:r>
            <w:r w:rsidR="00511B31" w:rsidRPr="00C7266C">
              <w:rPr>
                <w:rFonts w:ascii="Times New Roman" w:hAnsi="Times New Roman"/>
                <w:sz w:val="28"/>
                <w:szCs w:val="28"/>
              </w:rPr>
              <w:t>Спорт,</w:t>
            </w:r>
            <w:r w:rsidRPr="00C7266C">
              <w:rPr>
                <w:rFonts w:ascii="Times New Roman" w:hAnsi="Times New Roman"/>
                <w:sz w:val="28"/>
                <w:szCs w:val="28"/>
              </w:rPr>
              <w:t xml:space="preserve"> и мы»</w:t>
            </w:r>
          </w:p>
          <w:p w14:paraId="3128361A"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Оформление плаката «Мы за здоровый образ жизни»</w:t>
            </w:r>
          </w:p>
          <w:p w14:paraId="6EB052F1"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Читать книги по тематике недели, например: С. Капутикян «Вкусная каша», Е. Пришвин «Лисичкин хлеб», М. Потоцкая «Острое поросячье заболевание», В. Донникова «Хозяющка», Н. Пикулева «Потихоньку…», А. Барто «Сорока – ворона», «Сто одежек», А. Майков «Колыбельная», Л. Деляну «Носом – шмыг», Э. Мошковская «Нос, умойся!», М. Пляцковский «Однажды утром», Э. Мошковская «Мой замечательный нос», «Уши»</w:t>
            </w:r>
          </w:p>
          <w:p w14:paraId="7D6ADD09"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Составить с детьми комплекс упражнений для профилактики плоскостопия, зрительного утомления</w:t>
            </w:r>
          </w:p>
          <w:p w14:paraId="07AE9B48"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Беседа по дороге домой «Правила поведения при сезонных изменениях природы –  осенний гололед»</w:t>
            </w:r>
          </w:p>
          <w:p w14:paraId="5087DA1E" w14:textId="77777777" w:rsidR="00C7266C" w:rsidRPr="00C7266C" w:rsidRDefault="00C7266C" w:rsidP="00C7266C">
            <w:pPr>
              <w:spacing w:after="0"/>
              <w:rPr>
                <w:rFonts w:ascii="Times New Roman" w:hAnsi="Times New Roman"/>
                <w:sz w:val="28"/>
                <w:szCs w:val="28"/>
              </w:rPr>
            </w:pPr>
            <w:r w:rsidRPr="00C7266C">
              <w:rPr>
                <w:rFonts w:ascii="Times New Roman" w:hAnsi="Times New Roman"/>
                <w:sz w:val="28"/>
                <w:szCs w:val="28"/>
              </w:rPr>
              <w:t>- Привлекать детей к уборке квартиры (пылесосить, вытирать пыль, мыть посуду и т.д.) с целью формирования стремления к гигиене помещения</w:t>
            </w:r>
          </w:p>
          <w:p w14:paraId="61275D13" w14:textId="06C79D40" w:rsidR="00C117BB" w:rsidRDefault="00C7266C" w:rsidP="00C7266C">
            <w:pPr>
              <w:pStyle w:val="a7"/>
              <w:spacing w:line="276" w:lineRule="auto"/>
              <w:rPr>
                <w:rFonts w:ascii="Times New Roman" w:hAnsi="Times New Roman"/>
                <w:sz w:val="28"/>
                <w:szCs w:val="28"/>
              </w:rPr>
            </w:pPr>
            <w:r w:rsidRPr="00C7266C">
              <w:rPr>
                <w:rFonts w:ascii="Times New Roman" w:hAnsi="Times New Roman"/>
                <w:sz w:val="28"/>
                <w:szCs w:val="28"/>
              </w:rPr>
              <w:t>- Расширять и уточнять представления детей о правилах безопасного и этичного поведения в общественных местах.</w:t>
            </w:r>
          </w:p>
        </w:tc>
      </w:tr>
    </w:tbl>
    <w:p w14:paraId="03B3C1D5" w14:textId="77777777" w:rsidR="00C117BB" w:rsidRDefault="00C117BB" w:rsidP="00C117BB">
      <w:pPr>
        <w:pStyle w:val="a7"/>
        <w:rPr>
          <w:rFonts w:ascii="Times New Roman" w:hAnsi="Times New Roman"/>
          <w:sz w:val="28"/>
          <w:szCs w:val="28"/>
        </w:rPr>
      </w:pPr>
    </w:p>
    <w:tbl>
      <w:tblPr>
        <w:tblW w:w="15281"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5103"/>
        <w:gridCol w:w="6082"/>
        <w:gridCol w:w="3585"/>
      </w:tblGrid>
      <w:tr w:rsidR="004900A1" w14:paraId="2344F37D" w14:textId="77777777" w:rsidTr="00822F69">
        <w:trPr>
          <w:trHeight w:val="407"/>
        </w:trPr>
        <w:tc>
          <w:tcPr>
            <w:tcW w:w="15281" w:type="dxa"/>
            <w:gridSpan w:val="4"/>
            <w:tcBorders>
              <w:top w:val="single" w:sz="4" w:space="0" w:color="auto"/>
              <w:left w:val="single" w:sz="4" w:space="0" w:color="auto"/>
              <w:bottom w:val="single" w:sz="4" w:space="0" w:color="auto"/>
              <w:right w:val="single" w:sz="4" w:space="0" w:color="auto"/>
            </w:tcBorders>
          </w:tcPr>
          <w:p w14:paraId="4EF83638" w14:textId="2DF3226B" w:rsidR="004900A1" w:rsidRDefault="004900A1">
            <w:pPr>
              <w:spacing w:after="0" w:line="240" w:lineRule="auto"/>
              <w:jc w:val="center"/>
              <w:rPr>
                <w:rFonts w:ascii="Times New Roman" w:hAnsi="Times New Roman"/>
                <w:sz w:val="28"/>
                <w:szCs w:val="28"/>
              </w:rPr>
            </w:pPr>
            <w:r>
              <w:rPr>
                <w:rFonts w:ascii="Times New Roman" w:hAnsi="Times New Roman"/>
                <w:b/>
                <w:sz w:val="28"/>
                <w:szCs w:val="28"/>
              </w:rPr>
              <w:t xml:space="preserve">4-я </w:t>
            </w:r>
            <w:r w:rsidR="00511B31">
              <w:rPr>
                <w:rFonts w:ascii="Times New Roman" w:hAnsi="Times New Roman"/>
                <w:b/>
                <w:sz w:val="28"/>
                <w:szCs w:val="28"/>
              </w:rPr>
              <w:t>неделя «</w:t>
            </w:r>
            <w:r w:rsidR="002526BE">
              <w:rPr>
                <w:rFonts w:ascii="Times New Roman" w:hAnsi="Times New Roman"/>
                <w:b/>
                <w:sz w:val="28"/>
                <w:szCs w:val="28"/>
              </w:rPr>
              <w:t>Кто, как к зиме готовиться</w:t>
            </w:r>
            <w:r>
              <w:rPr>
                <w:rFonts w:ascii="Times New Roman" w:hAnsi="Times New Roman"/>
                <w:b/>
                <w:sz w:val="28"/>
                <w:szCs w:val="28"/>
              </w:rPr>
              <w:t>»</w:t>
            </w:r>
          </w:p>
        </w:tc>
      </w:tr>
      <w:tr w:rsidR="00C117BB" w14:paraId="3D888BA3" w14:textId="77777777" w:rsidTr="000A1BC4">
        <w:trPr>
          <w:trHeight w:val="495"/>
        </w:trPr>
        <w:tc>
          <w:tcPr>
            <w:tcW w:w="511" w:type="dxa"/>
            <w:tcBorders>
              <w:top w:val="single" w:sz="4" w:space="0" w:color="auto"/>
              <w:left w:val="single" w:sz="4" w:space="0" w:color="auto"/>
              <w:bottom w:val="single" w:sz="4" w:space="0" w:color="auto"/>
              <w:right w:val="single" w:sz="4" w:space="0" w:color="auto"/>
            </w:tcBorders>
          </w:tcPr>
          <w:p w14:paraId="273DC087" w14:textId="77777777" w:rsidR="00C117BB" w:rsidRDefault="00C117BB">
            <w:pPr>
              <w:pStyle w:val="a7"/>
              <w:spacing w:line="276" w:lineRule="auto"/>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tcPr>
          <w:p w14:paraId="2BC62206" w14:textId="77777777" w:rsidR="000A1BC4" w:rsidRPr="000A1BC4" w:rsidRDefault="000A1BC4" w:rsidP="000A1BC4">
            <w:pPr>
              <w:spacing w:after="0"/>
              <w:rPr>
                <w:rFonts w:ascii="Times New Roman" w:hAnsi="Times New Roman"/>
                <w:b/>
                <w:sz w:val="28"/>
                <w:szCs w:val="28"/>
              </w:rPr>
            </w:pPr>
            <w:r w:rsidRPr="000A1BC4">
              <w:rPr>
                <w:rFonts w:ascii="Times New Roman" w:hAnsi="Times New Roman"/>
                <w:b/>
                <w:sz w:val="28"/>
                <w:szCs w:val="28"/>
              </w:rPr>
              <w:t>Социально-коммуникативное развитие</w:t>
            </w:r>
          </w:p>
          <w:p w14:paraId="6B14063C"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Обогащать представления о таких личностных качествах как хитрость, храбрость, трусость, хвастовство, доверчивость, доброта</w:t>
            </w:r>
          </w:p>
          <w:p w14:paraId="7A4025A1"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Учить одеваться в соответствии с погодой</w:t>
            </w:r>
          </w:p>
          <w:p w14:paraId="09F078D1"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Подводить к пониманию последствий своих поступков, их влияние на эмоциональное состояние других людей</w:t>
            </w:r>
          </w:p>
          <w:p w14:paraId="6957AFFB"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Формировать нравственное отношение к природному миру, учить детей подкармливать птиц зимой</w:t>
            </w:r>
          </w:p>
          <w:p w14:paraId="64072A04" w14:textId="77777777" w:rsidR="000A1BC4" w:rsidRPr="000A1BC4" w:rsidRDefault="000A1BC4" w:rsidP="000A1BC4">
            <w:pPr>
              <w:spacing w:after="0"/>
              <w:rPr>
                <w:rFonts w:ascii="Times New Roman" w:hAnsi="Times New Roman"/>
                <w:b/>
                <w:sz w:val="28"/>
                <w:szCs w:val="28"/>
              </w:rPr>
            </w:pPr>
            <w:r w:rsidRPr="000A1BC4">
              <w:rPr>
                <w:rFonts w:ascii="Times New Roman" w:hAnsi="Times New Roman"/>
                <w:b/>
                <w:sz w:val="28"/>
                <w:szCs w:val="28"/>
              </w:rPr>
              <w:t>Познавательное развитие</w:t>
            </w:r>
          </w:p>
          <w:p w14:paraId="01E3C2A2" w14:textId="77777777" w:rsidR="000A1BC4" w:rsidRPr="000A1BC4" w:rsidRDefault="000A1BC4" w:rsidP="000A1BC4">
            <w:pPr>
              <w:spacing w:after="0"/>
              <w:rPr>
                <w:rFonts w:ascii="Times New Roman" w:hAnsi="Times New Roman"/>
                <w:bCs/>
                <w:sz w:val="28"/>
                <w:szCs w:val="28"/>
              </w:rPr>
            </w:pPr>
            <w:r w:rsidRPr="000A1BC4">
              <w:rPr>
                <w:rFonts w:ascii="Times New Roman" w:hAnsi="Times New Roman"/>
                <w:bCs/>
                <w:sz w:val="28"/>
                <w:szCs w:val="28"/>
              </w:rPr>
              <w:t>Расширять представления детей о животных. Как они готовятся к зиме.  Расширять представления о местах их обитания, повадках, пище. Расширять представления о правилах безопасного поведения на природе. Воспитывать бережное отношение к природе. Формировать элементарные экологические представления</w:t>
            </w:r>
          </w:p>
          <w:p w14:paraId="19AE78E7"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Формировать представление о лесе как о сообществе живых организмов, связанных между собой.</w:t>
            </w:r>
          </w:p>
          <w:p w14:paraId="5560E44D"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Учить устанавливать простейшие причинно-следственные связи, располагать события в определенной последовательности.</w:t>
            </w:r>
          </w:p>
          <w:p w14:paraId="0123392A"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Закреплять представления о том, как похолодание и сокращение продолжительности дня изменяют жизнь растений, животных и человека.</w:t>
            </w:r>
          </w:p>
          <w:p w14:paraId="3F54B5E8"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Расширять знания о том, как некоторые животные готовятся к зиме (лягушки, ежи, черепахи, медведи впадают в спячку, зайцы, белки линяют, некоторые птицы улетают на юг).</w:t>
            </w:r>
          </w:p>
          <w:p w14:paraId="2FD36139" w14:textId="77777777" w:rsidR="000A1BC4" w:rsidRPr="000A1BC4" w:rsidRDefault="000A1BC4" w:rsidP="000A1BC4">
            <w:pPr>
              <w:spacing w:after="0"/>
              <w:rPr>
                <w:rFonts w:ascii="Times New Roman" w:hAnsi="Times New Roman"/>
                <w:b/>
                <w:sz w:val="28"/>
                <w:szCs w:val="28"/>
              </w:rPr>
            </w:pPr>
            <w:r w:rsidRPr="000A1BC4">
              <w:rPr>
                <w:rFonts w:ascii="Times New Roman" w:hAnsi="Times New Roman"/>
                <w:b/>
                <w:sz w:val="28"/>
                <w:szCs w:val="28"/>
              </w:rPr>
              <w:t>Речевое развитие</w:t>
            </w:r>
          </w:p>
          <w:p w14:paraId="5B4581C6"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Знакомить с разными образами одного и того же сказочного героя</w:t>
            </w:r>
          </w:p>
          <w:p w14:paraId="1490805E"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Учить осмысливать и сравнивать характеры и поступки героев</w:t>
            </w:r>
          </w:p>
          <w:p w14:paraId="06995E29"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Развивать понимание образной речи</w:t>
            </w:r>
          </w:p>
          <w:p w14:paraId="44BDED5D"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Побуждать вступать в диалог со сверстниками</w:t>
            </w:r>
          </w:p>
          <w:p w14:paraId="4547D18A"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Учить составлять короткие тексты-повествования</w:t>
            </w:r>
          </w:p>
          <w:p w14:paraId="6F3E8348"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Обогащать словарный запас образными словами и выражениями</w:t>
            </w:r>
          </w:p>
          <w:p w14:paraId="4C3F4D6D" w14:textId="77777777" w:rsidR="000A1BC4" w:rsidRPr="000A1BC4" w:rsidRDefault="000A1BC4" w:rsidP="000A1BC4">
            <w:pPr>
              <w:spacing w:after="0"/>
              <w:rPr>
                <w:rFonts w:ascii="Times New Roman" w:hAnsi="Times New Roman"/>
                <w:b/>
                <w:sz w:val="28"/>
                <w:szCs w:val="28"/>
              </w:rPr>
            </w:pPr>
            <w:r w:rsidRPr="000A1BC4">
              <w:rPr>
                <w:rFonts w:ascii="Times New Roman" w:hAnsi="Times New Roman"/>
                <w:b/>
                <w:sz w:val="28"/>
                <w:szCs w:val="28"/>
              </w:rPr>
              <w:t>Художественно-эстетическое развитие</w:t>
            </w:r>
          </w:p>
          <w:p w14:paraId="338A3A92"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Формировать умение анализировать природный материал как основу для создания разных выразительных образов, строить образ с опорой на материал и собственные представления</w:t>
            </w:r>
          </w:p>
          <w:p w14:paraId="58F5C310"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Учить рисовать по мотивам литературного произведения, передавая характер и настроение героев</w:t>
            </w:r>
          </w:p>
          <w:p w14:paraId="6749165A"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Формировать композиционные умения – размещать силуэты животных на панораме осеннего леса</w:t>
            </w:r>
          </w:p>
          <w:p w14:paraId="79EB56DB" w14:textId="77777777" w:rsidR="000A1BC4" w:rsidRPr="000A1BC4" w:rsidRDefault="000A1BC4" w:rsidP="000A1BC4">
            <w:pPr>
              <w:spacing w:after="0"/>
              <w:rPr>
                <w:rFonts w:ascii="Times New Roman" w:hAnsi="Times New Roman"/>
                <w:b/>
                <w:sz w:val="28"/>
                <w:szCs w:val="28"/>
              </w:rPr>
            </w:pPr>
            <w:r w:rsidRPr="000A1BC4">
              <w:rPr>
                <w:rFonts w:ascii="Times New Roman" w:hAnsi="Times New Roman"/>
                <w:b/>
                <w:sz w:val="28"/>
                <w:szCs w:val="28"/>
              </w:rPr>
              <w:t>Физическое развитие</w:t>
            </w:r>
          </w:p>
          <w:p w14:paraId="546FF96E"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Содействовать сознательному и осознанному выполнению правил личной гигиены</w:t>
            </w:r>
          </w:p>
          <w:p w14:paraId="6D4D56F6" w14:textId="66C0E420" w:rsidR="00C117BB" w:rsidRDefault="000A1BC4" w:rsidP="000A1BC4">
            <w:pPr>
              <w:pStyle w:val="a7"/>
              <w:spacing w:line="276" w:lineRule="auto"/>
              <w:rPr>
                <w:rFonts w:ascii="Times New Roman" w:hAnsi="Times New Roman"/>
                <w:sz w:val="28"/>
                <w:szCs w:val="28"/>
              </w:rPr>
            </w:pPr>
            <w:r w:rsidRPr="000A1BC4">
              <w:rPr>
                <w:rFonts w:ascii="Times New Roman" w:hAnsi="Times New Roman"/>
                <w:sz w:val="28"/>
                <w:szCs w:val="28"/>
              </w:rPr>
              <w:t>- Развивать основные движения и физические качества</w:t>
            </w:r>
          </w:p>
        </w:tc>
        <w:tc>
          <w:tcPr>
            <w:tcW w:w="6082" w:type="dxa"/>
            <w:tcBorders>
              <w:top w:val="single" w:sz="4" w:space="0" w:color="auto"/>
              <w:left w:val="single" w:sz="4" w:space="0" w:color="auto"/>
              <w:bottom w:val="single" w:sz="4" w:space="0" w:color="auto"/>
              <w:right w:val="single" w:sz="4" w:space="0" w:color="auto"/>
            </w:tcBorders>
          </w:tcPr>
          <w:p w14:paraId="6C07BD40"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Посещение краеведческого музея, зоопарка</w:t>
            </w:r>
          </w:p>
          <w:p w14:paraId="7FF43835"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Рассказ о приспособлении к жизни в условиях низких температур растений и животных Севера</w:t>
            </w:r>
          </w:p>
          <w:p w14:paraId="571D421D"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Беседа о подготовке к жизни в зимних условиях животных, птиц, насекомых Златоуста.</w:t>
            </w:r>
          </w:p>
          <w:p w14:paraId="187E2BED"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рассматривание иллюстраций, изображающих животных;</w:t>
            </w:r>
          </w:p>
          <w:p w14:paraId="3B67F153"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беседы о признаках осени, сравнение золотой и поздней осени;</w:t>
            </w:r>
          </w:p>
          <w:p w14:paraId="1DA1C8E8"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дидактические игры «Пантомима» (изображение животных), «Где ежик?», «Подбери пару», «Найди свой любимый цвет», «Собери фигуру животного», «Восстанови порядок», «Подбери действие» и др.;</w:t>
            </w:r>
          </w:p>
          <w:p w14:paraId="62A53842"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рассматривание картинок с изображениями животных Севера и наших лесов, нахождение признаков сходства и различия;</w:t>
            </w:r>
          </w:p>
          <w:p w14:paraId="776C1CDB"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релаксационные упражнения «Осень»;</w:t>
            </w:r>
          </w:p>
          <w:p w14:paraId="099BF872"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рассматривание игрушек, рассказывание об игрушках и их сравнение по вопросам;</w:t>
            </w:r>
          </w:p>
          <w:p w14:paraId="3F96DCB2"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чтение рассказа Г. Скребицкого «Исчезли на зиму», беседа-анализ содержания рассказа по вопросам;</w:t>
            </w:r>
          </w:p>
          <w:p w14:paraId="199D63BF"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игровые и педагогические ситуации (развитие умения благодарить: спасибо, пожалуйста, мне было не трудно…), обучения детей решать спорные вопросы и улаживать конфликты с помощью речи: убеждать, доказывать, объяснять;</w:t>
            </w:r>
          </w:p>
          <w:p w14:paraId="46084A03"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сюжетно-ролевые игры: «Посещение зоопарка», «Дом», «Магазин», «Ветеринарная клиника», «Зоомагазин» и др.;</w:t>
            </w:r>
          </w:p>
          <w:p w14:paraId="470C34B3"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отгадывание загадок по теме;</w:t>
            </w:r>
          </w:p>
          <w:p w14:paraId="3A4E882D"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игровые ситуации на формирование привычки следить за опрятностью одежды, прически.</w:t>
            </w:r>
          </w:p>
          <w:p w14:paraId="71CAF552"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ситуативные беседы о правилах поведения за столом во время приёма пищи: воспитывать культуру поведения за столом для психологического комфорта при приеме пищи;</w:t>
            </w:r>
          </w:p>
          <w:p w14:paraId="123235DD"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ситуативные разговоры о зависимости здоровья человека от правильного питания;</w:t>
            </w:r>
          </w:p>
          <w:p w14:paraId="2B49287E"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Наблюдение за освещенностью во время дня; первыми заморозками; погодой, изменениями температуры воздуха в течение дня; тенью от солнца; небом; тучами; облаками; туманом; первым снегом; одеждой людей; за птицами, находящимися вблизи жилья человека (воробьи; вороны; голуби, птицы у кормушек);</w:t>
            </w:r>
          </w:p>
          <w:p w14:paraId="30A32F02"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подвижные игры и упражнения «Совушка», «Стоп», «Казаки-разбойники», «Лиса в курятнике», «Зайцы и волк», и др.;</w:t>
            </w:r>
          </w:p>
          <w:p w14:paraId="7F4F3345"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труд на участке (помощь дворнику в уборке оставшихся листьев, снега);</w:t>
            </w:r>
          </w:p>
          <w:p w14:paraId="1C6ECC37"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xml:space="preserve">- рассматривание игрушек зайца, волка, лисы, медведя; беседа об этих животных по вопросам; </w:t>
            </w:r>
          </w:p>
          <w:p w14:paraId="619D0E0E"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дифференциация и закрепление понятий «домашние животные», «дикие животные»;</w:t>
            </w:r>
          </w:p>
          <w:p w14:paraId="61311224"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чтение и заучивание небольших стихотворений по теме;</w:t>
            </w:r>
          </w:p>
          <w:p w14:paraId="3291CDDD"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беседа о перелетных птицах, составление рассказов-описаний по моделям;</w:t>
            </w:r>
          </w:p>
          <w:p w14:paraId="1E936883"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динамическая игра «У оленя дом большой»;</w:t>
            </w:r>
          </w:p>
          <w:p w14:paraId="181D192C"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приготовление винегрета, развитие навыков обработки овощей;</w:t>
            </w:r>
          </w:p>
          <w:p w14:paraId="2F5B6D93"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сюжетно-ролевая игра «Путешествие в лес на машине»;</w:t>
            </w:r>
          </w:p>
          <w:p w14:paraId="671DDB86" w14:textId="618769E8" w:rsidR="00C117BB" w:rsidRDefault="000A1BC4" w:rsidP="000A1BC4">
            <w:pPr>
              <w:pStyle w:val="a7"/>
              <w:spacing w:line="276" w:lineRule="auto"/>
              <w:rPr>
                <w:rFonts w:ascii="Times New Roman" w:hAnsi="Times New Roman"/>
                <w:sz w:val="28"/>
                <w:szCs w:val="28"/>
              </w:rPr>
            </w:pPr>
            <w:r w:rsidRPr="000A1BC4">
              <w:rPr>
                <w:rFonts w:ascii="Times New Roman" w:hAnsi="Times New Roman"/>
                <w:sz w:val="28"/>
                <w:szCs w:val="28"/>
              </w:rPr>
              <w:t>- определение погоды по приметам</w:t>
            </w:r>
          </w:p>
        </w:tc>
        <w:tc>
          <w:tcPr>
            <w:tcW w:w="3585" w:type="dxa"/>
            <w:tcBorders>
              <w:top w:val="single" w:sz="4" w:space="0" w:color="auto"/>
              <w:left w:val="single" w:sz="4" w:space="0" w:color="auto"/>
              <w:bottom w:val="single" w:sz="4" w:space="0" w:color="auto"/>
              <w:right w:val="single" w:sz="4" w:space="0" w:color="auto"/>
            </w:tcBorders>
          </w:tcPr>
          <w:p w14:paraId="523E3BA1"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38827DC9"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репродукции картин о животных, игрушки, изображающие животных, детенышей;</w:t>
            </w:r>
          </w:p>
          <w:p w14:paraId="012049E3"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иллюстрации, изображающие различные полярные пейзажи, животных полярных областей;</w:t>
            </w:r>
          </w:p>
          <w:p w14:paraId="4EBF2FFA"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оборудование для дыхательной гимнастики (султанчики, шарики, флакончики с водой и соломинки, мыльные пузыри и др.);</w:t>
            </w:r>
          </w:p>
          <w:p w14:paraId="17A0719A"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сюжетные картины на тему животные готовятся к зиме</w:t>
            </w:r>
          </w:p>
          <w:p w14:paraId="0132CF7B"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оформление коллажа «Животные Севера»;</w:t>
            </w:r>
          </w:p>
          <w:p w14:paraId="154E4D72"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оформление выставки семейных работ «Как предупредить простудные заболевания»;</w:t>
            </w:r>
          </w:p>
          <w:p w14:paraId="77FDC4E3"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дидактические игры «Геометрический конструктор», «Собери картинку», «Узнай, чей след», «Чьи ноги?», различные виды головоломок и др.</w:t>
            </w:r>
          </w:p>
          <w:p w14:paraId="5D771FD4"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атрибуты для сюжетно-ролевых игр «Ребенок заболел», «Ветеринарная лечебница», «Семья» и др.;</w:t>
            </w:r>
          </w:p>
          <w:p w14:paraId="3E0CE4B4" w14:textId="77777777" w:rsidR="000A1BC4" w:rsidRPr="000A1BC4" w:rsidRDefault="000A1BC4" w:rsidP="000A1BC4">
            <w:pPr>
              <w:spacing w:after="0"/>
              <w:rPr>
                <w:rFonts w:ascii="Times New Roman" w:hAnsi="Times New Roman"/>
                <w:sz w:val="28"/>
                <w:szCs w:val="28"/>
              </w:rPr>
            </w:pPr>
            <w:r w:rsidRPr="000A1BC4">
              <w:rPr>
                <w:rFonts w:ascii="Times New Roman" w:hAnsi="Times New Roman"/>
                <w:sz w:val="28"/>
                <w:szCs w:val="28"/>
              </w:rPr>
              <w:t>- иллюстрации и картины к русским народным сказкам о животных;</w:t>
            </w:r>
          </w:p>
          <w:p w14:paraId="450DCD44" w14:textId="0FAE9B52" w:rsidR="00C117BB" w:rsidRDefault="000A1BC4" w:rsidP="000A1BC4">
            <w:pPr>
              <w:pStyle w:val="a7"/>
              <w:spacing w:line="276" w:lineRule="auto"/>
              <w:rPr>
                <w:rFonts w:ascii="Times New Roman" w:hAnsi="Times New Roman"/>
                <w:sz w:val="28"/>
                <w:szCs w:val="28"/>
              </w:rPr>
            </w:pPr>
            <w:r w:rsidRPr="000A1BC4">
              <w:rPr>
                <w:rFonts w:ascii="Times New Roman" w:hAnsi="Times New Roman"/>
                <w:sz w:val="28"/>
                <w:szCs w:val="28"/>
              </w:rPr>
              <w:t>- иллюстрации и книги по теме: Н. Сладков «Осенняя елочка», «Почему ноябрь пегий», К. Чолиев «Деревья спят», Г. Скребицкий  «Исчезли на зиму», Ю. Кушак «Слетайтесь, пичуги…», Е. Чарушин «Кошка Маруська», «Волк», «Сороки», «Белка с бельчатами», «Лиса с лисятами», «Рысь» и др.</w:t>
            </w:r>
          </w:p>
        </w:tc>
      </w:tr>
      <w:tr w:rsidR="00C117BB" w14:paraId="3AB07B9C" w14:textId="77777777" w:rsidTr="00B36C5F">
        <w:trPr>
          <w:trHeight w:val="870"/>
        </w:trPr>
        <w:tc>
          <w:tcPr>
            <w:tcW w:w="15281" w:type="dxa"/>
            <w:gridSpan w:val="4"/>
            <w:tcBorders>
              <w:top w:val="single" w:sz="4" w:space="0" w:color="auto"/>
              <w:left w:val="single" w:sz="4" w:space="0" w:color="auto"/>
              <w:bottom w:val="single" w:sz="4" w:space="0" w:color="auto"/>
              <w:right w:val="single" w:sz="4" w:space="0" w:color="auto"/>
            </w:tcBorders>
          </w:tcPr>
          <w:p w14:paraId="2949F8AC" w14:textId="77777777" w:rsidR="00842B85" w:rsidRPr="00842B85" w:rsidRDefault="00842B85" w:rsidP="00842B85">
            <w:pPr>
              <w:spacing w:after="0"/>
              <w:rPr>
                <w:rFonts w:ascii="Times New Roman" w:hAnsi="Times New Roman"/>
                <w:b/>
                <w:sz w:val="28"/>
                <w:szCs w:val="28"/>
              </w:rPr>
            </w:pPr>
            <w:r w:rsidRPr="00842B85">
              <w:rPr>
                <w:rFonts w:ascii="Times New Roman" w:hAnsi="Times New Roman"/>
                <w:b/>
                <w:sz w:val="28"/>
                <w:szCs w:val="28"/>
              </w:rPr>
              <w:t>Образовательная деятельность в семье</w:t>
            </w:r>
          </w:p>
          <w:p w14:paraId="15D5B195" w14:textId="77777777" w:rsidR="00842B85" w:rsidRPr="00842B85" w:rsidRDefault="00842B85" w:rsidP="00842B85">
            <w:pPr>
              <w:spacing w:after="0"/>
              <w:rPr>
                <w:rFonts w:ascii="Times New Roman" w:hAnsi="Times New Roman"/>
                <w:sz w:val="28"/>
                <w:szCs w:val="28"/>
              </w:rPr>
            </w:pPr>
            <w:r w:rsidRPr="00842B85">
              <w:rPr>
                <w:rFonts w:ascii="Times New Roman" w:hAnsi="Times New Roman"/>
                <w:sz w:val="28"/>
                <w:szCs w:val="28"/>
              </w:rPr>
              <w:t>- Посетить Краеведческий музей, зоопарк</w:t>
            </w:r>
          </w:p>
          <w:p w14:paraId="420A6577" w14:textId="77777777" w:rsidR="00842B85" w:rsidRPr="00842B85" w:rsidRDefault="00842B85" w:rsidP="00842B85">
            <w:pPr>
              <w:spacing w:after="0"/>
              <w:rPr>
                <w:rFonts w:ascii="Times New Roman" w:hAnsi="Times New Roman"/>
                <w:sz w:val="28"/>
                <w:szCs w:val="28"/>
              </w:rPr>
            </w:pPr>
            <w:r w:rsidRPr="00842B85">
              <w:rPr>
                <w:rFonts w:ascii="Times New Roman" w:hAnsi="Times New Roman"/>
                <w:sz w:val="28"/>
                <w:szCs w:val="28"/>
              </w:rPr>
              <w:t>- Прогуляться в парк, сквер (понаблюдать, сфотографировать), рассказать ребёнку о правилах поведения в природе, покормить птиц, белку;</w:t>
            </w:r>
          </w:p>
          <w:p w14:paraId="23E352E2" w14:textId="77777777" w:rsidR="00842B85" w:rsidRPr="00842B85" w:rsidRDefault="00842B85" w:rsidP="00842B85">
            <w:pPr>
              <w:spacing w:after="0"/>
              <w:rPr>
                <w:rFonts w:ascii="Times New Roman" w:hAnsi="Times New Roman"/>
                <w:sz w:val="28"/>
                <w:szCs w:val="28"/>
              </w:rPr>
            </w:pPr>
            <w:r w:rsidRPr="00842B85">
              <w:rPr>
                <w:rFonts w:ascii="Times New Roman" w:hAnsi="Times New Roman"/>
                <w:sz w:val="28"/>
                <w:szCs w:val="28"/>
              </w:rPr>
              <w:t xml:space="preserve">- Сделать с ребенком кормушку для птиц </w:t>
            </w:r>
          </w:p>
          <w:p w14:paraId="62EF7AF8" w14:textId="77777777" w:rsidR="00842B85" w:rsidRPr="00842B85" w:rsidRDefault="00842B85" w:rsidP="00842B85">
            <w:pPr>
              <w:spacing w:after="0"/>
              <w:rPr>
                <w:rFonts w:ascii="Times New Roman" w:hAnsi="Times New Roman"/>
                <w:sz w:val="28"/>
                <w:szCs w:val="28"/>
              </w:rPr>
            </w:pPr>
            <w:r w:rsidRPr="00842B85">
              <w:rPr>
                <w:rFonts w:ascii="Times New Roman" w:hAnsi="Times New Roman"/>
                <w:sz w:val="28"/>
                <w:szCs w:val="28"/>
              </w:rPr>
              <w:t>- Вместе с ребенком засолить капусту и оформить фото-коллаж «Мы капусту солим, солим»</w:t>
            </w:r>
          </w:p>
          <w:p w14:paraId="184D7841" w14:textId="77777777" w:rsidR="00842B85" w:rsidRPr="00842B85" w:rsidRDefault="00842B85" w:rsidP="00842B85">
            <w:pPr>
              <w:spacing w:after="0"/>
              <w:rPr>
                <w:rFonts w:ascii="Times New Roman" w:hAnsi="Times New Roman"/>
                <w:sz w:val="28"/>
                <w:szCs w:val="28"/>
              </w:rPr>
            </w:pPr>
            <w:r w:rsidRPr="00842B85">
              <w:rPr>
                <w:rFonts w:ascii="Times New Roman" w:hAnsi="Times New Roman"/>
                <w:sz w:val="28"/>
                <w:szCs w:val="28"/>
              </w:rPr>
              <w:t>- Понаблюдать на садовом участке за тем, как взрослые готовят растения к зиме: укрывают их, перекапывают почву под кустарниками</w:t>
            </w:r>
          </w:p>
          <w:p w14:paraId="03DFC5B6" w14:textId="6F0B0843" w:rsidR="00C117BB" w:rsidRDefault="00842B85" w:rsidP="00842B85">
            <w:pPr>
              <w:pStyle w:val="a7"/>
              <w:spacing w:line="276" w:lineRule="auto"/>
              <w:rPr>
                <w:rFonts w:ascii="Times New Roman" w:hAnsi="Times New Roman"/>
                <w:sz w:val="28"/>
                <w:szCs w:val="28"/>
              </w:rPr>
            </w:pPr>
            <w:r w:rsidRPr="00842B85">
              <w:rPr>
                <w:rFonts w:ascii="Times New Roman" w:hAnsi="Times New Roman"/>
                <w:sz w:val="28"/>
                <w:szCs w:val="28"/>
              </w:rPr>
              <w:t>- Почитать с ребенком дома: Н. Сладков «Осенняя елочка», «Почему ноябрь пегий», К. Чолиев «Деревья спят», Г. Скребицкий «Исчезли на зиму», Ю. Кушак «Слетайтесь, пичуги…», Е. Чарушин «Кошка Маруська», «Волк», «Сороки», «Белка с бельчатами», «Лиса с лисятами», «Рысь» и др., помочь ребенку в понимании текста</w:t>
            </w:r>
          </w:p>
        </w:tc>
      </w:tr>
    </w:tbl>
    <w:p w14:paraId="1F82D4C2" w14:textId="77777777" w:rsidR="00C117BB" w:rsidRDefault="00C117BB" w:rsidP="00C117BB">
      <w:pPr>
        <w:spacing w:after="0" w:line="240" w:lineRule="auto"/>
        <w:rPr>
          <w:rFonts w:ascii="Times New Roman" w:hAnsi="Times New Roman"/>
          <w:sz w:val="28"/>
          <w:szCs w:val="28"/>
        </w:rPr>
      </w:pPr>
    </w:p>
    <w:tbl>
      <w:tblPr>
        <w:tblW w:w="15532"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4961"/>
        <w:gridCol w:w="6526"/>
        <w:gridCol w:w="3564"/>
      </w:tblGrid>
      <w:tr w:rsidR="00C01740" w14:paraId="506DF232" w14:textId="77777777" w:rsidTr="00822F69">
        <w:trPr>
          <w:trHeight w:val="573"/>
        </w:trPr>
        <w:tc>
          <w:tcPr>
            <w:tcW w:w="15532" w:type="dxa"/>
            <w:gridSpan w:val="4"/>
            <w:tcBorders>
              <w:top w:val="single" w:sz="4" w:space="0" w:color="auto"/>
              <w:left w:val="single" w:sz="4" w:space="0" w:color="auto"/>
              <w:bottom w:val="single" w:sz="4" w:space="0" w:color="auto"/>
              <w:right w:val="single" w:sz="4" w:space="0" w:color="auto"/>
            </w:tcBorders>
          </w:tcPr>
          <w:p w14:paraId="43905AFE" w14:textId="77777777" w:rsidR="00C01740" w:rsidRDefault="00C01740">
            <w:pPr>
              <w:pStyle w:val="a7"/>
              <w:spacing w:line="276" w:lineRule="auto"/>
              <w:jc w:val="center"/>
              <w:rPr>
                <w:rFonts w:ascii="Times New Roman" w:hAnsi="Times New Roman"/>
                <w:b/>
                <w:sz w:val="28"/>
                <w:szCs w:val="28"/>
              </w:rPr>
            </w:pPr>
            <w:r>
              <w:rPr>
                <w:rFonts w:ascii="Times New Roman" w:hAnsi="Times New Roman"/>
                <w:b/>
                <w:sz w:val="28"/>
                <w:szCs w:val="28"/>
              </w:rPr>
              <w:t>ДЕКАБРЬ</w:t>
            </w:r>
          </w:p>
          <w:p w14:paraId="13FF9E70" w14:textId="0EAE94B2" w:rsidR="00C01740" w:rsidRDefault="00C01740">
            <w:pPr>
              <w:spacing w:after="0" w:line="240" w:lineRule="auto"/>
              <w:jc w:val="center"/>
              <w:rPr>
                <w:rFonts w:ascii="Times New Roman" w:hAnsi="Times New Roman"/>
                <w:sz w:val="28"/>
                <w:szCs w:val="28"/>
              </w:rPr>
            </w:pPr>
            <w:r>
              <w:rPr>
                <w:rFonts w:ascii="Times New Roman" w:hAnsi="Times New Roman"/>
                <w:b/>
                <w:sz w:val="28"/>
                <w:szCs w:val="28"/>
              </w:rPr>
              <w:t>1-я неделя «Здравствуй, зимушка-зима!»</w:t>
            </w:r>
          </w:p>
        </w:tc>
      </w:tr>
      <w:tr w:rsidR="00C117BB" w14:paraId="5A218D01" w14:textId="77777777" w:rsidTr="00C117BB">
        <w:trPr>
          <w:trHeight w:val="643"/>
        </w:trPr>
        <w:tc>
          <w:tcPr>
            <w:tcW w:w="481" w:type="dxa"/>
            <w:tcBorders>
              <w:top w:val="single" w:sz="4" w:space="0" w:color="auto"/>
              <w:left w:val="single" w:sz="4" w:space="0" w:color="auto"/>
              <w:bottom w:val="single" w:sz="4" w:space="0" w:color="auto"/>
              <w:right w:val="single" w:sz="4" w:space="0" w:color="auto"/>
            </w:tcBorders>
          </w:tcPr>
          <w:p w14:paraId="24F15B42" w14:textId="77777777" w:rsidR="00C117BB" w:rsidRDefault="00C117BB">
            <w:pPr>
              <w:pStyle w:val="a7"/>
              <w:spacing w:line="276" w:lineRule="auto"/>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14:paraId="5A46A673"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636C81D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представления детей об особенностях деятельности людей зимой в городе, на селе; о безопасном поведении зимой</w:t>
            </w:r>
          </w:p>
          <w:p w14:paraId="54BCE1F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соблюдать правила и меры безопасности при катании с ледяных горок, на лыжах, коньках, ледяных дорожках, при переходе улиц</w:t>
            </w:r>
          </w:p>
          <w:p w14:paraId="6D351BD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детей с простейшими приемами оказания первой помощи сверстникам в случаях ушибов, носового кровотечения</w:t>
            </w:r>
          </w:p>
          <w:p w14:paraId="297ADF67"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69D93E78" w14:textId="77777777" w:rsidR="003F4A93" w:rsidRPr="003F4A93" w:rsidRDefault="003F4A93">
            <w:pPr>
              <w:pStyle w:val="a7"/>
              <w:spacing w:line="276" w:lineRule="auto"/>
              <w:rPr>
                <w:rFonts w:ascii="Times New Roman" w:hAnsi="Times New Roman"/>
                <w:bCs/>
                <w:sz w:val="28"/>
                <w:szCs w:val="28"/>
              </w:rPr>
            </w:pPr>
            <w:r w:rsidRPr="003F4A93">
              <w:rPr>
                <w:rFonts w:ascii="Times New Roman" w:hAnsi="Times New Roman"/>
                <w:bCs/>
                <w:sz w:val="28"/>
                <w:szCs w:val="28"/>
              </w:rPr>
              <w:t>Расширять представления детей о зиме. Развивать умение устанавливать простейшие связи между явлениями живой и неживой природы, вести сезонные наблюдения. Расширять представления о правилах безопасного поведения на природе. Воспитывать бережное отношение к природе. Формировать элементарные экологические представления</w:t>
            </w:r>
          </w:p>
          <w:p w14:paraId="4E3E697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Закреплять представления о временах года и связанных с ними природных  явлениях, изменениях в жизни людей</w:t>
            </w:r>
          </w:p>
          <w:p w14:paraId="4B600AD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Обогащать знания детей об особенностях зимней погоды (лютый мороз, метель, заморозки, снегопады, пурга)</w:t>
            </w:r>
          </w:p>
          <w:p w14:paraId="3E8BA39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знакомство детей </w:t>
            </w:r>
            <w:r w:rsidR="00E11E5C">
              <w:rPr>
                <w:rFonts w:ascii="Times New Roman" w:hAnsi="Times New Roman"/>
                <w:sz w:val="28"/>
                <w:szCs w:val="28"/>
              </w:rPr>
              <w:t>с зимними</w:t>
            </w:r>
            <w:r>
              <w:rPr>
                <w:rFonts w:ascii="Times New Roman" w:hAnsi="Times New Roman"/>
                <w:sz w:val="28"/>
                <w:szCs w:val="28"/>
              </w:rPr>
              <w:t xml:space="preserve"> видами спорта (слалом, биатлон, прыжки с трамплина и т.д.)</w:t>
            </w:r>
          </w:p>
          <w:p w14:paraId="0E0F52B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Упражнять в создании схем и чертежей, в моделировании и конструировании из строительного материала и конструктора</w:t>
            </w:r>
          </w:p>
          <w:p w14:paraId="7CE3EF5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познавательно-исследовательские навыки, находить причины и следствия событий, выделять общее и частное</w:t>
            </w:r>
          </w:p>
          <w:p w14:paraId="4F60FE45"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5707830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составлять связный короткий рассказ о впечатлении из личного опыта</w:t>
            </w:r>
          </w:p>
          <w:p w14:paraId="563B1F0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Стимулировать и развивать речевое творчество детей</w:t>
            </w:r>
          </w:p>
          <w:p w14:paraId="3521335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Знакомить детей с невербальными средствами общения, о том, как можно общаться без слов и об искусстве пантомимы</w:t>
            </w:r>
          </w:p>
          <w:p w14:paraId="55BA8EF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вслушиваться в ритм, и мелодику поэтического текста</w:t>
            </w:r>
          </w:p>
          <w:p w14:paraId="710C03E1"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74FDC0A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сочетать разные изобразительные техники для передачи характерных особенностей заснеженной кроны (аппликация) и стройного ствола с тонкими гибкими ветками (рисование) в зависимости от фона</w:t>
            </w:r>
          </w:p>
          <w:p w14:paraId="45D3BDE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вырезать звёздочки (снежинки) из бумаги и фольги</w:t>
            </w:r>
          </w:p>
          <w:p w14:paraId="6729F40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Совершенствовать технику вырезания из бумаги, сложенной дважды по диагонали</w:t>
            </w:r>
          </w:p>
          <w:p w14:paraId="4F84977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осваивать новый способ лепки – на каркасе из трубочек или палочек</w:t>
            </w:r>
          </w:p>
          <w:p w14:paraId="2CB2F2DE"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681BEB3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зимним играм – забавам, элементам зимних видов спорта</w:t>
            </w:r>
          </w:p>
          <w:p w14:paraId="121A87A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формирование стремления вести здоровый образ жизни</w:t>
            </w:r>
          </w:p>
          <w:p w14:paraId="1ED2C4C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Привлекать к помощи взрослым в создании фигур и построек изо льда и снега</w:t>
            </w:r>
          </w:p>
          <w:p w14:paraId="16D38EC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скользить по ледяным дорожкам с разбега, кататься на лыжах</w:t>
            </w:r>
          </w:p>
        </w:tc>
        <w:tc>
          <w:tcPr>
            <w:tcW w:w="6526" w:type="dxa"/>
            <w:tcBorders>
              <w:top w:val="single" w:sz="4" w:space="0" w:color="auto"/>
              <w:left w:val="single" w:sz="4" w:space="0" w:color="auto"/>
              <w:bottom w:val="single" w:sz="4" w:space="0" w:color="auto"/>
              <w:right w:val="single" w:sz="4" w:space="0" w:color="auto"/>
            </w:tcBorders>
          </w:tcPr>
          <w:p w14:paraId="4D18967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о погоде в декабре;</w:t>
            </w:r>
          </w:p>
          <w:p w14:paraId="43516C4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«Соблюдение мер безопасности в зимнее время»;</w:t>
            </w:r>
          </w:p>
          <w:p w14:paraId="25B4F01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«Как дикие звери проводят зиму в лесу»;</w:t>
            </w:r>
          </w:p>
          <w:p w14:paraId="296A55B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коллекции календарей;</w:t>
            </w:r>
          </w:p>
          <w:p w14:paraId="6F67981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 о старинных названиях месяцев;</w:t>
            </w:r>
          </w:p>
          <w:p w14:paraId="744263D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репродукций и иллюстраций с изображением природы в разное время года;</w:t>
            </w:r>
          </w:p>
          <w:p w14:paraId="31FC7BC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В. Бианки «Синичкин календарь», «Готовятся к зиме», «Елка» К. Чуковского, «Первый снег»; И. Соколов-Микитов «Зима в лесу», Е. Явецкая «Зима-рукодельница»;</w:t>
            </w:r>
          </w:p>
          <w:p w14:paraId="3E25715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конструирование «Снежный город»;</w:t>
            </w:r>
          </w:p>
          <w:p w14:paraId="3D78D2B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исследовательская деятельность «Сравни свой образ жизни зимой и летом»;</w:t>
            </w:r>
          </w:p>
          <w:p w14:paraId="5F39A43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опытов «Для чего нужен снег?»: что хорошего и что плохого (ТРИЗ), показать взаимосвязь живой и неживой природы.</w:t>
            </w:r>
          </w:p>
          <w:p w14:paraId="415D4F4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знакомство со спортивными сооружениями для организации и проведения зимних видов спорта (рассматривание картинок, фото альбом);</w:t>
            </w:r>
          </w:p>
          <w:p w14:paraId="33B768A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игровая ситуация  «Найди приметы зимы»;</w:t>
            </w:r>
          </w:p>
          <w:p w14:paraId="1E37A7C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«Мокрые варежки»: воспитывать ценностное отношение к своему здоровью. Без напоминания складывать одежду, мокрую по мере необходимости сушить, ухаживать за обувью.</w:t>
            </w:r>
          </w:p>
          <w:p w14:paraId="582CBC4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проговаривание песенок, потешек в ходе режимных моментов: «Ты мороз, мороз»</w:t>
            </w:r>
          </w:p>
          <w:p w14:paraId="4740166F" w14:textId="63B2C788"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дидактической игры «Полезное-неполезное»: расширять предста</w:t>
            </w:r>
            <w:r w:rsidR="00434239">
              <w:rPr>
                <w:rFonts w:ascii="Times New Roman" w:hAnsi="Times New Roman"/>
                <w:sz w:val="28"/>
                <w:szCs w:val="28"/>
              </w:rPr>
              <w:t>вление о важных компонентах здо</w:t>
            </w:r>
            <w:r>
              <w:rPr>
                <w:rFonts w:ascii="Times New Roman" w:hAnsi="Times New Roman"/>
                <w:sz w:val="28"/>
                <w:szCs w:val="28"/>
              </w:rPr>
              <w:t>рового образа жизни и факторах, разрушающих здоровье;</w:t>
            </w:r>
          </w:p>
          <w:p w14:paraId="00A978F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«Где мы были, мы не скажем, а что делали - покажем», «Отгадай животное»;</w:t>
            </w:r>
          </w:p>
          <w:p w14:paraId="0092710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использование потешек о воде, умывании;</w:t>
            </w:r>
          </w:p>
          <w:p w14:paraId="0D05DB9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игровые ситуации на обучение порядку одевания и раздевания;</w:t>
            </w:r>
          </w:p>
          <w:p w14:paraId="34C676A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рассказа из опыта «Игры зимой»;</w:t>
            </w:r>
          </w:p>
          <w:p w14:paraId="3CC3A03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с целью обращения внимание детей на особенности их организма и их состояния здоровья (что можно есть, что нельзя);</w:t>
            </w:r>
          </w:p>
          <w:p w14:paraId="37E7194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«Болезни и микробы»;</w:t>
            </w:r>
          </w:p>
          <w:p w14:paraId="37C19FD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наблюдения за зимним небом в течение дня: цвет неба меняется в зависимости от времени дня и от погоды, зимним солнцем: день зимой короткий, ночь длинная - экскурсия в парк: формировать представления о значении двигательной активности в жизни человека; - </w:t>
            </w:r>
          </w:p>
          <w:p w14:paraId="1A1D0BC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«Сделай фигуру», «Бездомный заяц», «Кто сделает меньше прыжков». «Зимние забавы» (санки, горка, лыжи, клюшки) - выполнять правила; «Встречные перебежки», «Хитрая лиса» «Путешествие в зимний лес», «Парный бег», «Попади в обруч» «Я мороз синий нос», «Парный бег», «Кто сделает меньше прыжков»;</w:t>
            </w:r>
          </w:p>
          <w:p w14:paraId="675914D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уборка снега с территории участка и близлежащих дорожек. Сбор снега в лунки деревьев и кустарников;</w:t>
            </w:r>
          </w:p>
          <w:p w14:paraId="5F80CC7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постройка ледяной конструкции для игр в снежки или лабиринта;</w:t>
            </w:r>
          </w:p>
          <w:p w14:paraId="6B3043E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ремонт птичьих кормушек и наполнение их кормом;</w:t>
            </w:r>
          </w:p>
          <w:p w14:paraId="35A9AC8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экспериментирование: определение чистоты снега;</w:t>
            </w:r>
          </w:p>
          <w:p w14:paraId="494C156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спортивные игры, элементы хоккея и спортивное упражнение катание на санках</w:t>
            </w:r>
          </w:p>
          <w:p w14:paraId="06DDD4E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эксперименты «Получаем талую воду», «Замораживаем воду», «Получи цветной лед»</w:t>
            </w:r>
          </w:p>
          <w:p w14:paraId="073D7C8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игры с картинками –загадками «Что изменилось?»;</w:t>
            </w:r>
          </w:p>
          <w:p w14:paraId="5CDE51D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разучивание с детьми стихотворения Е. Есенина «Белая берёза»; </w:t>
            </w:r>
          </w:p>
          <w:p w14:paraId="57F7151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репродукций картин И.И. Шишкина, И.И. Левитана, Ф.А. Васильева, И.Э. Грабаря о зиме;</w:t>
            </w:r>
          </w:p>
          <w:p w14:paraId="3CF1586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мотивирование детей к совместному оформлению группы выполненными работами;</w:t>
            </w:r>
          </w:p>
          <w:p w14:paraId="11D9CFC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«Зимние виды спорта»;</w:t>
            </w:r>
          </w:p>
          <w:p w14:paraId="6C049CA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рисование зимнего пейзажа по замыслу;</w:t>
            </w:r>
          </w:p>
          <w:p w14:paraId="07FB3FB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проведение сюжетно-ролевой игры: «Зимняя олимпиада»; </w:t>
            </w:r>
          </w:p>
          <w:p w14:paraId="4CC8F3A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элементы игры в хоккей: прокатывать шайбу клюшкой в заданном направлении, закатывать ее в ворота.</w:t>
            </w:r>
          </w:p>
          <w:p w14:paraId="5437234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катание на санках: катать друг друга, кататься с горки по двое, выполнять повороты при спуске.</w:t>
            </w:r>
          </w:p>
          <w:p w14:paraId="6251590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 забавы со снегом: «Снежки», «Два мороза»</w:t>
            </w:r>
          </w:p>
          <w:p w14:paraId="65D1FDAB" w14:textId="77777777" w:rsidR="00C117BB" w:rsidRDefault="00C117BB">
            <w:pPr>
              <w:pStyle w:val="a7"/>
              <w:spacing w:line="276" w:lineRule="auto"/>
              <w:rPr>
                <w:rFonts w:ascii="Times New Roman" w:hAnsi="Times New Roman"/>
                <w:sz w:val="28"/>
                <w:szCs w:val="28"/>
              </w:rPr>
            </w:pPr>
          </w:p>
        </w:tc>
        <w:tc>
          <w:tcPr>
            <w:tcW w:w="3564" w:type="dxa"/>
            <w:tcBorders>
              <w:top w:val="single" w:sz="4" w:space="0" w:color="auto"/>
              <w:left w:val="single" w:sz="4" w:space="0" w:color="auto"/>
              <w:bottom w:val="single" w:sz="4" w:space="0" w:color="auto"/>
              <w:right w:val="single" w:sz="4" w:space="0" w:color="auto"/>
            </w:tcBorders>
          </w:tcPr>
          <w:p w14:paraId="43FD80E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и книги по теме:  С. Маршак «Двенадцать месяцев», П.Бажов «Серебряное копытце», Н.Никитин «Встреча зимы», М.Пожарова «Заклинание зимы», А.Яшин «Покормите птиц»;</w:t>
            </w:r>
          </w:p>
          <w:p w14:paraId="6F48154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картины: «Животные нашего леса Златоуста», «Зимующие птицы», «Зимние развлечения»;</w:t>
            </w:r>
          </w:p>
          <w:p w14:paraId="3B66524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серии картинок: «Как дети спасли птиц»;</w:t>
            </w:r>
          </w:p>
          <w:p w14:paraId="5F6FAB9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вилеофильмфильм «Зима в лесу»; - слайды «Времена года»; </w:t>
            </w:r>
          </w:p>
          <w:p w14:paraId="5A16770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настольный театр «Снегурушка и лиса».</w:t>
            </w:r>
          </w:p>
          <w:p w14:paraId="2AE02F3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пальчиковый театр «Светофор», «Перчатки», «Снег ложится белый-белый», «Зимний праздник»;</w:t>
            </w:r>
          </w:p>
          <w:p w14:paraId="7580204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«Труд людей в зимнее время»;</w:t>
            </w:r>
          </w:p>
          <w:p w14:paraId="4F623E3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картинки, фотоальбомы о зимних видах спорта;</w:t>
            </w:r>
          </w:p>
          <w:p w14:paraId="06F8E34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1532D4FC" w14:textId="77777777" w:rsidR="00C117BB" w:rsidRDefault="00C117BB">
            <w:pPr>
              <w:pStyle w:val="a7"/>
              <w:spacing w:line="276" w:lineRule="auto"/>
              <w:rPr>
                <w:rFonts w:ascii="Times New Roman" w:hAnsi="Times New Roman"/>
                <w:sz w:val="28"/>
                <w:szCs w:val="28"/>
              </w:rPr>
            </w:pPr>
          </w:p>
        </w:tc>
      </w:tr>
      <w:tr w:rsidR="00C117BB" w14:paraId="3313A2AD" w14:textId="77777777" w:rsidTr="00C117BB">
        <w:trPr>
          <w:trHeight w:val="1454"/>
        </w:trPr>
        <w:tc>
          <w:tcPr>
            <w:tcW w:w="15532" w:type="dxa"/>
            <w:gridSpan w:val="4"/>
            <w:tcBorders>
              <w:top w:val="single" w:sz="4" w:space="0" w:color="auto"/>
              <w:left w:val="single" w:sz="4" w:space="0" w:color="auto"/>
              <w:bottom w:val="single" w:sz="4" w:space="0" w:color="auto"/>
              <w:right w:val="single" w:sz="4" w:space="0" w:color="auto"/>
            </w:tcBorders>
            <w:hideMark/>
          </w:tcPr>
          <w:p w14:paraId="542B47D0"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1B6ED85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сделать для птиц кормушку и повесить ее за окном;</w:t>
            </w:r>
          </w:p>
          <w:p w14:paraId="066E836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почитать: С. Маршак «Двенадцать месяцев», С. Михалков «Елочка».</w:t>
            </w:r>
          </w:p>
          <w:p w14:paraId="58B3112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придумать сказочную историю о снеговиках;</w:t>
            </w:r>
          </w:p>
          <w:p w14:paraId="68A5FB1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зарисовать вместе с детьми морозные узоры, снежинки;</w:t>
            </w:r>
          </w:p>
          <w:p w14:paraId="429F10E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погулять по зимнему парку и рассмотреть деревья;</w:t>
            </w:r>
          </w:p>
          <w:p w14:paraId="6B583C7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понаблюдать за трудом людей в зимнее время.</w:t>
            </w:r>
          </w:p>
        </w:tc>
      </w:tr>
    </w:tbl>
    <w:p w14:paraId="1354A8C8" w14:textId="77777777" w:rsidR="00C117BB" w:rsidRDefault="00C117BB" w:rsidP="00C117BB">
      <w:pPr>
        <w:pStyle w:val="a7"/>
        <w:rPr>
          <w:rFonts w:ascii="Times New Roman" w:hAnsi="Times New Roman"/>
          <w:sz w:val="28"/>
          <w:szCs w:val="28"/>
        </w:rPr>
      </w:pPr>
    </w:p>
    <w:tbl>
      <w:tblPr>
        <w:tblW w:w="1576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5275"/>
        <w:gridCol w:w="6537"/>
        <w:gridCol w:w="3714"/>
      </w:tblGrid>
      <w:tr w:rsidR="002F4789" w14:paraId="12A6437B" w14:textId="77777777" w:rsidTr="002F4789">
        <w:trPr>
          <w:trHeight w:val="712"/>
        </w:trPr>
        <w:tc>
          <w:tcPr>
            <w:tcW w:w="236" w:type="dxa"/>
            <w:tcBorders>
              <w:top w:val="single" w:sz="4" w:space="0" w:color="auto"/>
              <w:left w:val="single" w:sz="4" w:space="0" w:color="auto"/>
              <w:bottom w:val="single" w:sz="4" w:space="0" w:color="auto"/>
              <w:right w:val="single" w:sz="4" w:space="0" w:color="auto"/>
            </w:tcBorders>
          </w:tcPr>
          <w:p w14:paraId="31DBC3A5" w14:textId="77777777" w:rsidR="002F4789" w:rsidRDefault="002F4789">
            <w:pPr>
              <w:spacing w:after="0" w:line="240" w:lineRule="auto"/>
              <w:rPr>
                <w:rFonts w:ascii="Times New Roman" w:eastAsiaTheme="minorHAnsi" w:hAnsi="Times New Roman"/>
                <w:sz w:val="28"/>
                <w:szCs w:val="28"/>
              </w:rPr>
            </w:pPr>
          </w:p>
        </w:tc>
        <w:tc>
          <w:tcPr>
            <w:tcW w:w="15526" w:type="dxa"/>
            <w:gridSpan w:val="3"/>
            <w:tcBorders>
              <w:top w:val="single" w:sz="4" w:space="0" w:color="auto"/>
              <w:left w:val="single" w:sz="4" w:space="0" w:color="auto"/>
              <w:bottom w:val="single" w:sz="4" w:space="0" w:color="auto"/>
              <w:right w:val="single" w:sz="4" w:space="0" w:color="auto"/>
            </w:tcBorders>
            <w:hideMark/>
          </w:tcPr>
          <w:p w14:paraId="0A962C06" w14:textId="77777777" w:rsidR="002F4789" w:rsidRDefault="002F4789">
            <w:pPr>
              <w:spacing w:after="0" w:line="240" w:lineRule="auto"/>
              <w:rPr>
                <w:rFonts w:ascii="Times New Roman" w:eastAsiaTheme="minorHAnsi" w:hAnsi="Times New Roman"/>
                <w:b/>
                <w:sz w:val="28"/>
                <w:szCs w:val="28"/>
              </w:rPr>
            </w:pPr>
          </w:p>
          <w:p w14:paraId="334256D7" w14:textId="1E1D62EF" w:rsidR="002F4789" w:rsidRDefault="002F4789" w:rsidP="002F4789">
            <w:pPr>
              <w:spacing w:after="0" w:line="240" w:lineRule="auto"/>
              <w:jc w:val="center"/>
              <w:rPr>
                <w:rFonts w:ascii="Times New Roman" w:eastAsiaTheme="minorHAnsi" w:hAnsi="Times New Roman"/>
                <w:b/>
                <w:sz w:val="28"/>
                <w:szCs w:val="28"/>
              </w:rPr>
            </w:pPr>
            <w:r>
              <w:rPr>
                <w:rFonts w:ascii="Times New Roman" w:eastAsiaTheme="minorHAnsi" w:hAnsi="Times New Roman"/>
                <w:b/>
                <w:sz w:val="28"/>
                <w:szCs w:val="28"/>
              </w:rPr>
              <w:t>2 неделя «Город мастеров»</w:t>
            </w:r>
          </w:p>
          <w:p w14:paraId="73BF72DB" w14:textId="043875AD" w:rsidR="002F4789" w:rsidRDefault="002F4789" w:rsidP="002F4789">
            <w:pPr>
              <w:spacing w:after="0" w:line="240" w:lineRule="auto"/>
              <w:rPr>
                <w:rFonts w:ascii="Times New Roman" w:eastAsiaTheme="minorHAnsi" w:hAnsi="Times New Roman"/>
                <w:sz w:val="28"/>
                <w:szCs w:val="28"/>
              </w:rPr>
            </w:pPr>
          </w:p>
        </w:tc>
      </w:tr>
      <w:tr w:rsidR="002F4789" w14:paraId="604F3DF8" w14:textId="0CD69608" w:rsidTr="002F4789">
        <w:trPr>
          <w:trHeight w:val="179"/>
        </w:trPr>
        <w:tc>
          <w:tcPr>
            <w:tcW w:w="236" w:type="dxa"/>
            <w:tcBorders>
              <w:top w:val="single" w:sz="4" w:space="0" w:color="auto"/>
              <w:left w:val="single" w:sz="4" w:space="0" w:color="auto"/>
              <w:bottom w:val="single" w:sz="4" w:space="0" w:color="auto"/>
              <w:right w:val="single" w:sz="4" w:space="0" w:color="auto"/>
            </w:tcBorders>
          </w:tcPr>
          <w:p w14:paraId="674B3526" w14:textId="77777777" w:rsidR="002F4789" w:rsidRDefault="002F4789">
            <w:pPr>
              <w:spacing w:after="0" w:line="240" w:lineRule="auto"/>
              <w:rPr>
                <w:rFonts w:ascii="Times New Roman" w:eastAsiaTheme="minorHAnsi" w:hAnsi="Times New Roman"/>
                <w:sz w:val="28"/>
                <w:szCs w:val="28"/>
              </w:rPr>
            </w:pPr>
          </w:p>
        </w:tc>
        <w:tc>
          <w:tcPr>
            <w:tcW w:w="5275" w:type="dxa"/>
            <w:tcBorders>
              <w:top w:val="single" w:sz="4" w:space="0" w:color="auto"/>
              <w:left w:val="single" w:sz="4" w:space="0" w:color="auto"/>
              <w:bottom w:val="single" w:sz="4" w:space="0" w:color="auto"/>
              <w:right w:val="single" w:sz="4" w:space="0" w:color="auto"/>
            </w:tcBorders>
          </w:tcPr>
          <w:p w14:paraId="7EFBE581" w14:textId="77777777" w:rsidR="00FC33D7" w:rsidRPr="00FC33D7" w:rsidRDefault="00FC33D7" w:rsidP="00FC33D7">
            <w:pPr>
              <w:spacing w:after="0"/>
              <w:rPr>
                <w:rFonts w:ascii="Times New Roman" w:hAnsi="Times New Roman"/>
                <w:b/>
                <w:sz w:val="28"/>
                <w:szCs w:val="28"/>
              </w:rPr>
            </w:pPr>
            <w:r w:rsidRPr="00FC33D7">
              <w:rPr>
                <w:rFonts w:ascii="Times New Roman" w:hAnsi="Times New Roman"/>
                <w:b/>
                <w:sz w:val="28"/>
                <w:szCs w:val="28"/>
              </w:rPr>
              <w:t>Социально-коммуникативное развитие</w:t>
            </w:r>
          </w:p>
          <w:p w14:paraId="20A074D6"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Рассказывать детям об искусстве, традициях и быте разных народов, населяющих родной край (особенности строений, предметы быта, национальная одежда и т.д.);</w:t>
            </w:r>
          </w:p>
          <w:p w14:paraId="46AEE9AB"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Закреплять навыки безопасной работы с ножницами, иголкой, стекой и т.п.;</w:t>
            </w:r>
          </w:p>
          <w:p w14:paraId="3F471A3D"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продолжать формировать представления о народных промыслах, художественных ремеслах;</w:t>
            </w:r>
          </w:p>
          <w:p w14:paraId="25C67D30"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Воспитывать уважение к трудовым профессиям;</w:t>
            </w:r>
          </w:p>
          <w:p w14:paraId="4ABD6AE9"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Закреплять умение называть свою фамилию и имя; фамилию, имя и отчество родителей, домашний адрес и телефон</w:t>
            </w:r>
          </w:p>
          <w:p w14:paraId="5FBB49A1" w14:textId="77777777" w:rsidR="00FC33D7" w:rsidRPr="00FC33D7" w:rsidRDefault="00FC33D7" w:rsidP="00FC33D7">
            <w:pPr>
              <w:spacing w:after="0"/>
              <w:rPr>
                <w:rFonts w:ascii="Times New Roman" w:hAnsi="Times New Roman"/>
                <w:b/>
                <w:sz w:val="28"/>
                <w:szCs w:val="28"/>
              </w:rPr>
            </w:pPr>
            <w:r w:rsidRPr="00FC33D7">
              <w:rPr>
                <w:rFonts w:ascii="Times New Roman" w:hAnsi="Times New Roman"/>
                <w:b/>
                <w:sz w:val="28"/>
                <w:szCs w:val="28"/>
              </w:rPr>
              <w:t>Познавательное развитие</w:t>
            </w:r>
          </w:p>
          <w:p w14:paraId="2F048F4A" w14:textId="77777777" w:rsidR="00FC33D7" w:rsidRPr="00FC33D7" w:rsidRDefault="00FC33D7" w:rsidP="00FC33D7">
            <w:pPr>
              <w:spacing w:after="0"/>
              <w:rPr>
                <w:rFonts w:ascii="Times New Roman" w:hAnsi="Times New Roman"/>
                <w:bCs/>
                <w:sz w:val="28"/>
                <w:szCs w:val="28"/>
              </w:rPr>
            </w:pPr>
            <w:r w:rsidRPr="00FC33D7">
              <w:rPr>
                <w:rFonts w:ascii="Times New Roman" w:hAnsi="Times New Roman"/>
                <w:bCs/>
                <w:sz w:val="28"/>
                <w:szCs w:val="28"/>
              </w:rPr>
              <w:t>Расширять и формировать представление у детей бережного отношения к культурному наследию, к истории и традициям своего народа, любви к природе родного края, развивать чувство сопереживания, развитие коммуникативности</w:t>
            </w:r>
          </w:p>
          <w:p w14:paraId="5CF9CFA4"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Расширять представления о народных игрушках. Знакомство с декоративно – прикладным искусством (хохлома, городецкая роспись);</w:t>
            </w:r>
          </w:p>
          <w:p w14:paraId="769FA489"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Продолжать учить устанавливать отношения между целым множеством и каждой его частью, сравнивать разные части множества на основе счета и соотнесения элементов один к одному;</w:t>
            </w:r>
          </w:p>
          <w:p w14:paraId="6578136E"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Учить анализировать схему постройки, на основе анализа находить конструктивные решения и планировать создание собственной</w:t>
            </w:r>
          </w:p>
          <w:p w14:paraId="4A8E3FF2" w14:textId="77777777" w:rsidR="00FC33D7" w:rsidRPr="00FC33D7" w:rsidRDefault="00FC33D7" w:rsidP="00FC33D7">
            <w:pPr>
              <w:spacing w:after="0"/>
              <w:rPr>
                <w:rFonts w:ascii="Times New Roman" w:hAnsi="Times New Roman"/>
                <w:b/>
                <w:sz w:val="28"/>
                <w:szCs w:val="28"/>
              </w:rPr>
            </w:pPr>
            <w:r w:rsidRPr="00FC33D7">
              <w:rPr>
                <w:rFonts w:ascii="Times New Roman" w:hAnsi="Times New Roman"/>
                <w:b/>
                <w:sz w:val="28"/>
                <w:szCs w:val="28"/>
              </w:rPr>
              <w:t>Речевое развитие</w:t>
            </w:r>
          </w:p>
          <w:p w14:paraId="4E3810B6"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Познакомить  детей с творчеством уральского писателя П. Бажова;</w:t>
            </w:r>
          </w:p>
          <w:p w14:paraId="57E6023D"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Продолжать учить составлять рассказ из коллективного опыта ;</w:t>
            </w:r>
          </w:p>
          <w:p w14:paraId="2DF0BC1F"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xml:space="preserve">- Обогащать речь детей наречиями, обозначающими отношение людей к труду; </w:t>
            </w:r>
          </w:p>
          <w:p w14:paraId="076DC290"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Учить строить самостоятельные высказывания;</w:t>
            </w:r>
          </w:p>
          <w:p w14:paraId="18CDC4DD"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Учить самостоятельно пользоваться средствами интонационной выразительности: изменять темп, ритм речи, силу и тембр голоса в зависимости от содержания</w:t>
            </w:r>
          </w:p>
          <w:p w14:paraId="29060EC1" w14:textId="77777777" w:rsidR="00FC33D7" w:rsidRPr="00FC33D7" w:rsidRDefault="00FC33D7" w:rsidP="00FC33D7">
            <w:pPr>
              <w:spacing w:after="0"/>
              <w:rPr>
                <w:rFonts w:ascii="Times New Roman" w:hAnsi="Times New Roman"/>
                <w:b/>
                <w:sz w:val="28"/>
                <w:szCs w:val="28"/>
              </w:rPr>
            </w:pPr>
            <w:r w:rsidRPr="00FC33D7">
              <w:rPr>
                <w:rFonts w:ascii="Times New Roman" w:hAnsi="Times New Roman"/>
                <w:b/>
                <w:sz w:val="28"/>
                <w:szCs w:val="28"/>
              </w:rPr>
              <w:t>Художественно-эстетическое развитие</w:t>
            </w:r>
          </w:p>
          <w:p w14:paraId="6870CBFE"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совершенствовать умение детей рисовать кистью разными способами.;</w:t>
            </w:r>
          </w:p>
          <w:p w14:paraId="4A4EACDC"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Учить самостоятельно придумывать узор, соединять в разные материалы для создания выразительности;</w:t>
            </w:r>
          </w:p>
          <w:p w14:paraId="474A48BE"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Формировать технические навыки в работе с цветным пластилином, использование дополнительных изобразительных материалов. Использовать знания о дымковской игрушки для передачи выразительного образа;</w:t>
            </w:r>
          </w:p>
          <w:p w14:paraId="07D56C2E"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Расширять представления детей об искусстве гравюры на стали. Совершенствовать композиционные и изобразительные умения при выполнении аппликации на силуэте рыцарских доспехов</w:t>
            </w:r>
          </w:p>
          <w:p w14:paraId="21A3DB4F" w14:textId="77777777" w:rsidR="00FC33D7" w:rsidRPr="00FC33D7" w:rsidRDefault="00FC33D7" w:rsidP="00FC33D7">
            <w:pPr>
              <w:spacing w:after="0"/>
              <w:rPr>
                <w:rFonts w:ascii="Times New Roman" w:hAnsi="Times New Roman"/>
                <w:b/>
                <w:sz w:val="28"/>
                <w:szCs w:val="28"/>
              </w:rPr>
            </w:pPr>
            <w:r w:rsidRPr="00FC33D7">
              <w:rPr>
                <w:rFonts w:ascii="Times New Roman" w:hAnsi="Times New Roman"/>
                <w:b/>
                <w:sz w:val="28"/>
                <w:szCs w:val="28"/>
              </w:rPr>
              <w:t>Физическое развитие</w:t>
            </w:r>
          </w:p>
          <w:p w14:paraId="26211AD3" w14:textId="77777777" w:rsidR="00FC33D7" w:rsidRPr="00FC33D7" w:rsidRDefault="00FC33D7" w:rsidP="00FC33D7">
            <w:pPr>
              <w:spacing w:after="0"/>
              <w:rPr>
                <w:rFonts w:ascii="Times New Roman" w:hAnsi="Times New Roman"/>
                <w:sz w:val="28"/>
                <w:szCs w:val="28"/>
              </w:rPr>
            </w:pPr>
            <w:r w:rsidRPr="00FC33D7">
              <w:rPr>
                <w:rFonts w:ascii="Times New Roman" w:hAnsi="Times New Roman"/>
                <w:sz w:val="28"/>
                <w:szCs w:val="28"/>
              </w:rPr>
              <w:t>- Формировать потребность в соблюдении режима дня, двигательной активности в течение дня;</w:t>
            </w:r>
          </w:p>
          <w:p w14:paraId="4B42E4C5" w14:textId="186D798F" w:rsidR="002F4789" w:rsidRDefault="00FC33D7" w:rsidP="00FC33D7">
            <w:pPr>
              <w:spacing w:after="0" w:line="240" w:lineRule="auto"/>
              <w:rPr>
                <w:rFonts w:ascii="Times New Roman" w:eastAsiaTheme="minorHAnsi" w:hAnsi="Times New Roman"/>
                <w:b/>
                <w:sz w:val="28"/>
                <w:szCs w:val="28"/>
              </w:rPr>
            </w:pPr>
            <w:r w:rsidRPr="00FC33D7">
              <w:rPr>
                <w:rFonts w:ascii="Times New Roman" w:hAnsi="Times New Roman"/>
                <w:sz w:val="28"/>
                <w:szCs w:val="28"/>
              </w:rPr>
              <w:t>- Учить самостоятельно играть в народные подвижные, спортивные игры (хоккей)</w:t>
            </w:r>
          </w:p>
        </w:tc>
        <w:tc>
          <w:tcPr>
            <w:tcW w:w="6537" w:type="dxa"/>
            <w:tcBorders>
              <w:top w:val="single" w:sz="4" w:space="0" w:color="auto"/>
              <w:left w:val="single" w:sz="4" w:space="0" w:color="auto"/>
              <w:bottom w:val="single" w:sz="4" w:space="0" w:color="auto"/>
              <w:right w:val="single" w:sz="4" w:space="0" w:color="auto"/>
            </w:tcBorders>
          </w:tcPr>
          <w:p w14:paraId="31BEC503"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игра- путешествие «Гуляем по городу» (театры города (фото));</w:t>
            </w:r>
          </w:p>
          <w:p w14:paraId="7E98C726"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составление на доске схемы безопасного подхода к детскому саду.</w:t>
            </w:r>
          </w:p>
          <w:p w14:paraId="461CEC73"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отметить на карте Урала г. Златоуст (гравюра на стали, оружейники), г. Касли (каслинское литье), рассказать об этих промыслах, познакомить с их образцами;</w:t>
            </w:r>
          </w:p>
          <w:p w14:paraId="5EA7C421"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игра экспериментирование с водой «Царство цветных льдинок», «Делаем фонтан»;</w:t>
            </w:r>
          </w:p>
          <w:p w14:paraId="651C0359"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xml:space="preserve">- открытие «Мастерской Деда Мороза»; </w:t>
            </w:r>
          </w:p>
          <w:p w14:paraId="7EB9539B"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игровые ситуации: «Сделаем по кругу друг другу подарок», «Потанцуем и найдём волшебные слова», «Кто скорее построит дом», «Ночное путешествие в канун Нового года»;</w:t>
            </w:r>
          </w:p>
          <w:p w14:paraId="26C95F31"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ситуативные разговоры с целью развития навыков самостоятельного ухода за собой и своим телом;</w:t>
            </w:r>
          </w:p>
          <w:p w14:paraId="16559446"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xml:space="preserve">- беседа «Вредные и полезные привычки»; </w:t>
            </w:r>
          </w:p>
          <w:p w14:paraId="6C26011E"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ситуативный разговор с целью совершенствования культуры еды: правильно пользоваться столовыми приборами, есть аккуратно, бесшумно, сохраняя правильную осанку за столом, обращаться с просьбой и благодарить;</w:t>
            </w:r>
          </w:p>
          <w:p w14:paraId="0905C4E0"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ситуативный разговор о зависимости здоровья человека от правильного питания, формировать умение определять качество продуктов, основываясь на сенсорных ощущениях;</w:t>
            </w:r>
          </w:p>
          <w:p w14:paraId="3D5E8B49"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ситуативный разговор с целью закрепления навыков у детей безопасного пользования вилки, ножа во время еды;</w:t>
            </w:r>
          </w:p>
          <w:p w14:paraId="6F12350D"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ситуативный разговор с целью расширения представлений о составляющей здорового образа жизни – правильном питании и факторах, разрушающих здоровье, о традициях русского национального питания.</w:t>
            </w:r>
          </w:p>
          <w:p w14:paraId="288A2325"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наблюдения за зимним небом: цвет неба меняется в зависимости от времени дня и от погоды;</w:t>
            </w:r>
          </w:p>
          <w:p w14:paraId="5672F9D0"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определить откуда дует ветер, определить силу ветра по качающимся веткам деревьев;</w:t>
            </w:r>
          </w:p>
          <w:p w14:paraId="13E68352"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подвижные игры: «Снежная баба», «Ловишки», «Мы веселые ребята», «Перебежки», «Играй, но мяч не теряй»  «Два мороза» «Ловишка – бери ленту» «Два мороза», «Кто лучше прыгнет»</w:t>
            </w:r>
          </w:p>
          <w:p w14:paraId="0D48A3B4"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-спортивные игры: «Хоккей»: ведение шайбы клюшкой без отрыва ее от шайбы, передача шайбы друг другу;</w:t>
            </w:r>
          </w:p>
          <w:p w14:paraId="36BCEBBC"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-индивидуальная работа по развитию основных движений и физических качеств;</w:t>
            </w:r>
          </w:p>
          <w:p w14:paraId="08AC5FBF"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труд на участке сгребание снега к стволам деревьев и кустарников;</w:t>
            </w:r>
          </w:p>
          <w:p w14:paraId="57E1CAB2"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помощь воспитателю в уборке снега с территории группового участка для детей младшей группы;</w:t>
            </w:r>
          </w:p>
          <w:p w14:paraId="0C2A043B"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xml:space="preserve">- самостоятельная деятельность по выбору детей экспериментирование с водой: окрасить, заморозить, украсить территорию группового участка; </w:t>
            </w:r>
          </w:p>
          <w:p w14:paraId="42F0FEAF"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xml:space="preserve">- игры-эстафеты, катания с горки, по ледяной дорожке, на лыжах; </w:t>
            </w:r>
          </w:p>
          <w:p w14:paraId="326762B5"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лепка из снега фигур, предметов по замыслу детей; игры с несколькими партнерами, хороводные игры, игры с правилами; подвижные игры с использованием атрибутов;</w:t>
            </w:r>
          </w:p>
          <w:p w14:paraId="43427925"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изготовление печенья «Кулинарная фабрика» с целью расширения представлений о различных видах теста, учить работать по схеме, развивать ручную умелость;</w:t>
            </w:r>
          </w:p>
          <w:p w14:paraId="682E4D8A"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работа со схемой «Город - труженик» (обозначить символом место, где трудятся родители). Рассказы детей о том, на каких предприятиях работают родители;</w:t>
            </w:r>
          </w:p>
          <w:p w14:paraId="5361A3D0" w14:textId="1AAFF6C1"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организация театрализованной деятельности, возможности применения различных видов театра для  самостоятельного обыгрывания народных песен и сказок</w:t>
            </w:r>
          </w:p>
          <w:p w14:paraId="3C12EBB1" w14:textId="77777777" w:rsidR="002F4789" w:rsidRDefault="002F4789" w:rsidP="002F4789">
            <w:pPr>
              <w:spacing w:after="0" w:line="240" w:lineRule="auto"/>
              <w:rPr>
                <w:rFonts w:ascii="Times New Roman" w:eastAsiaTheme="minorHAnsi" w:hAnsi="Times New Roman"/>
                <w:b/>
                <w:sz w:val="28"/>
                <w:szCs w:val="28"/>
              </w:rPr>
            </w:pPr>
          </w:p>
        </w:tc>
        <w:tc>
          <w:tcPr>
            <w:tcW w:w="3714" w:type="dxa"/>
            <w:tcBorders>
              <w:top w:val="single" w:sz="4" w:space="0" w:color="auto"/>
              <w:left w:val="single" w:sz="4" w:space="0" w:color="auto"/>
              <w:bottom w:val="single" w:sz="4" w:space="0" w:color="auto"/>
              <w:right w:val="single" w:sz="4" w:space="0" w:color="auto"/>
            </w:tcBorders>
          </w:tcPr>
          <w:p w14:paraId="3F267F40"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жостовский поднос, дымковскую игрушку, предметы народных промыслов;</w:t>
            </w:r>
          </w:p>
          <w:p w14:paraId="42EC8268"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в игровой уголок дидактическую игру «Профессии в городе»</w:t>
            </w:r>
          </w:p>
          <w:p w14:paraId="0653A68D"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xml:space="preserve">- предметы златоустовской гравюры на стали, каслинского литья, филимоновской росписи; </w:t>
            </w:r>
          </w:p>
          <w:p w14:paraId="52292FBC"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иллюстрации с изображением народных игрушек;</w:t>
            </w:r>
          </w:p>
          <w:p w14:paraId="11192833"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народные музыкальные инструменты в уголок музыки;</w:t>
            </w:r>
          </w:p>
          <w:p w14:paraId="0D27EB65"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фото, иллюстрации  по теме «Наш город» (использование каслинского литья, златоустовской гравюры в оформлении улиц, зданий города);</w:t>
            </w:r>
          </w:p>
          <w:p w14:paraId="4F7E4461"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в книжный уголок портрет НП. Бажова, пополнить содержание уголка его произведениями;</w:t>
            </w:r>
          </w:p>
          <w:p w14:paraId="3A120A0A"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xml:space="preserve"> - иллюстрации к  книге  П. Бажова «Малахитовая шкатулка»;</w:t>
            </w:r>
          </w:p>
          <w:p w14:paraId="61180270"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пополнение театрального уголка народными костюмами</w:t>
            </w:r>
          </w:p>
          <w:p w14:paraId="71227699"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создать условия для самостоятельного изготовления народных игрушек из бумаги, глины в уголке художественного творчества: закреплять умение сделать народные игрушки своими руками;</w:t>
            </w:r>
          </w:p>
          <w:p w14:paraId="522CCBB5"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создать условия для изобразительно – творческой деятельности- работа с глиной или пластилином «Пластилиновые открытки»;</w:t>
            </w:r>
          </w:p>
          <w:p w14:paraId="1B8FCFF9"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организация выставки «Игрушка своими руками», игрушки-символы наступающего года, выполненные детьми с родителями;</w:t>
            </w:r>
          </w:p>
          <w:p w14:paraId="772A488A"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1F46795D" w14:textId="77777777" w:rsidR="002F4789" w:rsidRDefault="002F4789" w:rsidP="002F4789">
            <w:pPr>
              <w:spacing w:after="0" w:line="240" w:lineRule="auto"/>
              <w:rPr>
                <w:rFonts w:ascii="Times New Roman" w:eastAsiaTheme="minorHAnsi" w:hAnsi="Times New Roman"/>
                <w:b/>
                <w:sz w:val="28"/>
                <w:szCs w:val="28"/>
              </w:rPr>
            </w:pPr>
          </w:p>
        </w:tc>
      </w:tr>
      <w:tr w:rsidR="002F4789" w14:paraId="4CC9632E" w14:textId="77777777" w:rsidTr="00822F69">
        <w:trPr>
          <w:trHeight w:val="210"/>
        </w:trPr>
        <w:tc>
          <w:tcPr>
            <w:tcW w:w="236" w:type="dxa"/>
            <w:tcBorders>
              <w:top w:val="single" w:sz="4" w:space="0" w:color="auto"/>
              <w:left w:val="single" w:sz="4" w:space="0" w:color="auto"/>
              <w:bottom w:val="single" w:sz="4" w:space="0" w:color="auto"/>
              <w:right w:val="single" w:sz="4" w:space="0" w:color="auto"/>
            </w:tcBorders>
          </w:tcPr>
          <w:p w14:paraId="2642BDA2" w14:textId="77777777" w:rsidR="002F4789" w:rsidRDefault="002F4789">
            <w:pPr>
              <w:spacing w:after="0" w:line="240" w:lineRule="auto"/>
              <w:rPr>
                <w:rFonts w:ascii="Times New Roman" w:eastAsiaTheme="minorHAnsi" w:hAnsi="Times New Roman"/>
                <w:sz w:val="28"/>
                <w:szCs w:val="28"/>
              </w:rPr>
            </w:pPr>
          </w:p>
        </w:tc>
        <w:tc>
          <w:tcPr>
            <w:tcW w:w="15526" w:type="dxa"/>
            <w:gridSpan w:val="3"/>
            <w:tcBorders>
              <w:top w:val="single" w:sz="4" w:space="0" w:color="auto"/>
              <w:left w:val="single" w:sz="4" w:space="0" w:color="auto"/>
              <w:bottom w:val="single" w:sz="4" w:space="0" w:color="auto"/>
              <w:right w:val="single" w:sz="4" w:space="0" w:color="auto"/>
            </w:tcBorders>
          </w:tcPr>
          <w:p w14:paraId="7A17F288" w14:textId="77777777" w:rsidR="0062764A" w:rsidRPr="0062764A" w:rsidRDefault="0062764A" w:rsidP="0062764A">
            <w:pPr>
              <w:spacing w:after="0"/>
              <w:rPr>
                <w:rFonts w:ascii="Times New Roman" w:hAnsi="Times New Roman"/>
                <w:b/>
                <w:sz w:val="28"/>
                <w:szCs w:val="28"/>
              </w:rPr>
            </w:pPr>
            <w:r w:rsidRPr="0062764A">
              <w:rPr>
                <w:rFonts w:ascii="Times New Roman" w:hAnsi="Times New Roman"/>
                <w:b/>
                <w:sz w:val="28"/>
                <w:szCs w:val="28"/>
              </w:rPr>
              <w:t>Образовательная деятельность в семье</w:t>
            </w:r>
          </w:p>
          <w:p w14:paraId="03C055E1"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посетить выставку народного творчества в краеведческом музее;</w:t>
            </w:r>
          </w:p>
          <w:p w14:paraId="04AB3FA1" w14:textId="720FCBBA"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xml:space="preserve">- вместе с ребенком изготовить новогоднюю игрушку -  животное наступающего года из различных материалов для групповой </w:t>
            </w:r>
            <w:r w:rsidR="00F665E8">
              <w:rPr>
                <w:rFonts w:ascii="Times New Roman" w:hAnsi="Times New Roman"/>
                <w:sz w:val="28"/>
                <w:szCs w:val="28"/>
              </w:rPr>
              <w:t>Соц</w:t>
            </w:r>
            <w:r w:rsidRPr="0062764A">
              <w:rPr>
                <w:rFonts w:ascii="Times New Roman" w:hAnsi="Times New Roman"/>
                <w:sz w:val="28"/>
                <w:szCs w:val="28"/>
              </w:rPr>
              <w:t>выставки «Игрушка своими руками»;</w:t>
            </w:r>
          </w:p>
          <w:p w14:paraId="38B4C161" w14:textId="77777777" w:rsidR="0062764A" w:rsidRPr="0062764A" w:rsidRDefault="0062764A" w:rsidP="0062764A">
            <w:pPr>
              <w:spacing w:after="0"/>
              <w:rPr>
                <w:rFonts w:ascii="Times New Roman" w:hAnsi="Times New Roman"/>
                <w:sz w:val="28"/>
                <w:szCs w:val="28"/>
              </w:rPr>
            </w:pPr>
            <w:r w:rsidRPr="0062764A">
              <w:rPr>
                <w:rFonts w:ascii="Times New Roman" w:hAnsi="Times New Roman"/>
                <w:sz w:val="28"/>
                <w:szCs w:val="28"/>
              </w:rPr>
              <w:t>- побеседовать с детьми о русской избе и других строениях, их внутреннем убранстве, предметах быта, одежде</w:t>
            </w:r>
          </w:p>
          <w:p w14:paraId="6971C618" w14:textId="77777777" w:rsidR="002F4789" w:rsidRDefault="002F4789" w:rsidP="002F4789">
            <w:pPr>
              <w:spacing w:after="0" w:line="240" w:lineRule="auto"/>
              <w:rPr>
                <w:rFonts w:ascii="Times New Roman" w:eastAsiaTheme="minorHAnsi" w:hAnsi="Times New Roman"/>
                <w:b/>
                <w:sz w:val="28"/>
                <w:szCs w:val="28"/>
              </w:rPr>
            </w:pPr>
          </w:p>
        </w:tc>
      </w:tr>
    </w:tbl>
    <w:p w14:paraId="36CBEF6D" w14:textId="77777777" w:rsidR="00C117BB" w:rsidRDefault="00C117BB" w:rsidP="00C117BB">
      <w:pPr>
        <w:spacing w:after="0" w:line="240" w:lineRule="auto"/>
        <w:rPr>
          <w:rFonts w:ascii="Times New Roman" w:eastAsiaTheme="minorHAnsi" w:hAnsi="Times New Roman"/>
          <w:sz w:val="28"/>
          <w:szCs w:val="28"/>
        </w:rPr>
      </w:pPr>
    </w:p>
    <w:p w14:paraId="43737054" w14:textId="77777777" w:rsidR="00C117BB" w:rsidRDefault="00C117BB" w:rsidP="00C117BB">
      <w:pPr>
        <w:pStyle w:val="a7"/>
        <w:rPr>
          <w:rFonts w:ascii="Times New Roman" w:hAnsi="Times New Roman"/>
          <w:sz w:val="28"/>
          <w:szCs w:val="28"/>
        </w:rPr>
      </w:pPr>
    </w:p>
    <w:tbl>
      <w:tblPr>
        <w:tblW w:w="15505"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5245"/>
        <w:gridCol w:w="6398"/>
        <w:gridCol w:w="3411"/>
      </w:tblGrid>
      <w:tr w:rsidR="005C230D" w14:paraId="7A3B1354" w14:textId="77777777" w:rsidTr="00822F69">
        <w:trPr>
          <w:trHeight w:val="418"/>
        </w:trPr>
        <w:tc>
          <w:tcPr>
            <w:tcW w:w="15505" w:type="dxa"/>
            <w:gridSpan w:val="4"/>
            <w:tcBorders>
              <w:top w:val="single" w:sz="4" w:space="0" w:color="auto"/>
              <w:left w:val="single" w:sz="4" w:space="0" w:color="auto"/>
              <w:bottom w:val="single" w:sz="4" w:space="0" w:color="auto"/>
              <w:right w:val="single" w:sz="4" w:space="0" w:color="auto"/>
            </w:tcBorders>
          </w:tcPr>
          <w:p w14:paraId="79EC530D" w14:textId="42B7875A" w:rsidR="005C230D" w:rsidRDefault="005C230D">
            <w:pPr>
              <w:spacing w:after="0" w:line="240" w:lineRule="auto"/>
              <w:jc w:val="center"/>
              <w:rPr>
                <w:rFonts w:ascii="Times New Roman" w:hAnsi="Times New Roman"/>
                <w:sz w:val="28"/>
                <w:szCs w:val="28"/>
              </w:rPr>
            </w:pPr>
            <w:r>
              <w:rPr>
                <w:rFonts w:ascii="Times New Roman" w:hAnsi="Times New Roman"/>
                <w:b/>
                <w:sz w:val="28"/>
                <w:szCs w:val="28"/>
              </w:rPr>
              <w:t>3-я неделя «Чудеса Дед Мороза»</w:t>
            </w:r>
          </w:p>
        </w:tc>
      </w:tr>
      <w:tr w:rsidR="00C117BB" w14:paraId="6FA096B4" w14:textId="77777777" w:rsidTr="005C230D">
        <w:trPr>
          <w:trHeight w:val="671"/>
        </w:trPr>
        <w:tc>
          <w:tcPr>
            <w:tcW w:w="451" w:type="dxa"/>
            <w:tcBorders>
              <w:top w:val="single" w:sz="4" w:space="0" w:color="auto"/>
              <w:left w:val="single" w:sz="4" w:space="0" w:color="auto"/>
              <w:bottom w:val="single" w:sz="4" w:space="0" w:color="auto"/>
              <w:right w:val="single" w:sz="4" w:space="0" w:color="auto"/>
            </w:tcBorders>
          </w:tcPr>
          <w:p w14:paraId="4761763A" w14:textId="77777777" w:rsidR="00C117BB" w:rsidRDefault="00C117BB">
            <w:pPr>
              <w:pStyle w:val="a7"/>
              <w:spacing w:line="276" w:lineRule="auto"/>
              <w:rPr>
                <w:rFonts w:ascii="Times New Roman" w:hAnsi="Times New Roman"/>
                <w:sz w:val="28"/>
                <w:szCs w:val="28"/>
              </w:rPr>
            </w:pPr>
          </w:p>
        </w:tc>
        <w:tc>
          <w:tcPr>
            <w:tcW w:w="5245" w:type="dxa"/>
            <w:tcBorders>
              <w:top w:val="single" w:sz="4" w:space="0" w:color="auto"/>
              <w:left w:val="single" w:sz="4" w:space="0" w:color="auto"/>
              <w:bottom w:val="single" w:sz="4" w:space="0" w:color="auto"/>
              <w:right w:val="single" w:sz="4" w:space="0" w:color="auto"/>
            </w:tcBorders>
          </w:tcPr>
          <w:p w14:paraId="68BF9FEB" w14:textId="410863D6" w:rsidR="00C117BB" w:rsidRPr="00E277CB" w:rsidRDefault="00F665E8">
            <w:pPr>
              <w:pStyle w:val="a7"/>
              <w:spacing w:line="276" w:lineRule="auto"/>
              <w:rPr>
                <w:rFonts w:ascii="Times New Roman" w:hAnsi="Times New Roman"/>
                <w:b/>
                <w:bCs/>
                <w:sz w:val="28"/>
                <w:szCs w:val="28"/>
              </w:rPr>
            </w:pPr>
            <w:r w:rsidRPr="00E277CB">
              <w:rPr>
                <w:rFonts w:ascii="Times New Roman" w:hAnsi="Times New Roman"/>
                <w:b/>
                <w:bCs/>
                <w:sz w:val="28"/>
                <w:szCs w:val="28"/>
              </w:rPr>
              <w:t>Социально-коммуникативное развитие</w:t>
            </w:r>
          </w:p>
          <w:p w14:paraId="4922EAD9" w14:textId="2E2084D5" w:rsidR="00E277CB" w:rsidRPr="00E277CB" w:rsidRDefault="00E277CB" w:rsidP="00E277CB">
            <w:pPr>
              <w:pStyle w:val="a7"/>
              <w:rPr>
                <w:rFonts w:ascii="Times New Roman" w:hAnsi="Times New Roman"/>
                <w:sz w:val="28"/>
                <w:szCs w:val="28"/>
              </w:rPr>
            </w:pPr>
            <w:r>
              <w:rPr>
                <w:rFonts w:ascii="Times New Roman" w:hAnsi="Times New Roman"/>
                <w:sz w:val="28"/>
                <w:szCs w:val="28"/>
              </w:rPr>
              <w:t>-</w:t>
            </w:r>
            <w:r w:rsidRPr="00E277CB">
              <w:rPr>
                <w:rFonts w:ascii="Times New Roman" w:hAnsi="Times New Roman"/>
                <w:sz w:val="28"/>
                <w:szCs w:val="28"/>
              </w:rPr>
              <w:t>Закладывать основы праздничной культуры;</w:t>
            </w:r>
          </w:p>
          <w:p w14:paraId="5B986B03" w14:textId="77777777" w:rsidR="00E277CB" w:rsidRPr="00E277CB" w:rsidRDefault="00E277CB" w:rsidP="00E277CB">
            <w:pPr>
              <w:pStyle w:val="a7"/>
              <w:rPr>
                <w:rFonts w:ascii="Times New Roman" w:hAnsi="Times New Roman"/>
                <w:sz w:val="28"/>
                <w:szCs w:val="28"/>
              </w:rPr>
            </w:pPr>
            <w:r w:rsidRPr="00E277CB">
              <w:rPr>
                <w:rFonts w:ascii="Times New Roman" w:hAnsi="Times New Roman"/>
                <w:sz w:val="28"/>
                <w:szCs w:val="28"/>
              </w:rPr>
              <w:t>- Создать эмоционально положительного отношения к предстоящему празднику, желание активно участвовать в его подготовке;</w:t>
            </w:r>
          </w:p>
          <w:p w14:paraId="79EADE4F" w14:textId="3094BAF2" w:rsidR="00E277CB" w:rsidRDefault="00E277CB" w:rsidP="00E277CB">
            <w:pPr>
              <w:pStyle w:val="a7"/>
              <w:spacing w:line="276" w:lineRule="auto"/>
              <w:rPr>
                <w:rFonts w:ascii="Times New Roman" w:hAnsi="Times New Roman"/>
                <w:sz w:val="28"/>
                <w:szCs w:val="28"/>
              </w:rPr>
            </w:pPr>
            <w:r w:rsidRPr="00E277CB">
              <w:rPr>
                <w:rFonts w:ascii="Times New Roman" w:hAnsi="Times New Roman"/>
                <w:sz w:val="28"/>
                <w:szCs w:val="28"/>
              </w:rPr>
              <w:t>- Приобщать к коллективной трудовой деятельности, совершенствовать трудовые навыки в процессе выполнения задания.</w:t>
            </w:r>
          </w:p>
          <w:p w14:paraId="54D4938B" w14:textId="7F4A37EF" w:rsidR="00E277CB" w:rsidRDefault="00E277CB" w:rsidP="00E277CB">
            <w:pPr>
              <w:pStyle w:val="a7"/>
              <w:spacing w:line="276" w:lineRule="auto"/>
              <w:rPr>
                <w:rFonts w:ascii="Times New Roman" w:hAnsi="Times New Roman"/>
                <w:sz w:val="28"/>
                <w:szCs w:val="28"/>
              </w:rPr>
            </w:pPr>
            <w:r>
              <w:rPr>
                <w:rFonts w:ascii="Times New Roman" w:hAnsi="Times New Roman"/>
                <w:sz w:val="28"/>
                <w:szCs w:val="28"/>
              </w:rPr>
              <w:t>-воспитывать уважение к русской культуре</w:t>
            </w:r>
          </w:p>
          <w:p w14:paraId="799C2885" w14:textId="1DF09AF4" w:rsidR="00F665E8" w:rsidRPr="003D28D7" w:rsidRDefault="00F665E8">
            <w:pPr>
              <w:pStyle w:val="a7"/>
              <w:spacing w:line="276" w:lineRule="auto"/>
              <w:rPr>
                <w:rFonts w:ascii="Times New Roman" w:hAnsi="Times New Roman"/>
                <w:b/>
                <w:bCs/>
                <w:sz w:val="28"/>
                <w:szCs w:val="28"/>
              </w:rPr>
            </w:pPr>
            <w:r w:rsidRPr="003D28D7">
              <w:rPr>
                <w:rFonts w:ascii="Times New Roman" w:hAnsi="Times New Roman"/>
                <w:b/>
                <w:bCs/>
                <w:sz w:val="28"/>
                <w:szCs w:val="28"/>
              </w:rPr>
              <w:t>Познавательное развитие</w:t>
            </w:r>
          </w:p>
          <w:p w14:paraId="32753DF3" w14:textId="5D5AB7FC" w:rsidR="00E277CB" w:rsidRDefault="00E277CB">
            <w:pPr>
              <w:pStyle w:val="a7"/>
              <w:spacing w:line="276" w:lineRule="auto"/>
              <w:rPr>
                <w:rFonts w:ascii="Times New Roman" w:hAnsi="Times New Roman"/>
                <w:sz w:val="28"/>
                <w:szCs w:val="28"/>
              </w:rPr>
            </w:pPr>
            <w:r w:rsidRPr="00E277CB">
              <w:rPr>
                <w:rFonts w:ascii="Times New Roman" w:hAnsi="Times New Roman"/>
                <w:sz w:val="28"/>
                <w:szCs w:val="28"/>
              </w:rPr>
              <w:t>Организовывать все виды детской деятельности (игровой, коммуникативной, трудовой, познавательно исследовательской, продуктивной, музыкально художественной, чтения)</w:t>
            </w:r>
            <w:r w:rsidR="003D28D7">
              <w:rPr>
                <w:rFonts w:ascii="Times New Roman" w:hAnsi="Times New Roman"/>
                <w:sz w:val="28"/>
                <w:szCs w:val="28"/>
              </w:rPr>
              <w:t xml:space="preserve"> в рамках темы недели</w:t>
            </w:r>
          </w:p>
          <w:p w14:paraId="1844D8D7" w14:textId="7C51384D" w:rsidR="00F665E8" w:rsidRPr="003D28D7" w:rsidRDefault="00F665E8">
            <w:pPr>
              <w:pStyle w:val="a7"/>
              <w:spacing w:line="276" w:lineRule="auto"/>
              <w:rPr>
                <w:rFonts w:ascii="Times New Roman" w:hAnsi="Times New Roman"/>
                <w:b/>
                <w:bCs/>
                <w:sz w:val="28"/>
                <w:szCs w:val="28"/>
              </w:rPr>
            </w:pPr>
            <w:r w:rsidRPr="003D28D7">
              <w:rPr>
                <w:rFonts w:ascii="Times New Roman" w:hAnsi="Times New Roman"/>
                <w:b/>
                <w:bCs/>
                <w:sz w:val="28"/>
                <w:szCs w:val="28"/>
              </w:rPr>
              <w:t>Речевое развитие</w:t>
            </w:r>
          </w:p>
          <w:p w14:paraId="2967FB7B" w14:textId="77777777" w:rsidR="003D28D7" w:rsidRPr="003D28D7" w:rsidRDefault="003D28D7" w:rsidP="003D28D7">
            <w:pPr>
              <w:pStyle w:val="a7"/>
              <w:rPr>
                <w:rFonts w:ascii="Times New Roman" w:hAnsi="Times New Roman"/>
                <w:sz w:val="28"/>
                <w:szCs w:val="28"/>
              </w:rPr>
            </w:pPr>
            <w:r w:rsidRPr="003D28D7">
              <w:rPr>
                <w:rFonts w:ascii="Times New Roman" w:hAnsi="Times New Roman"/>
                <w:sz w:val="28"/>
                <w:szCs w:val="28"/>
              </w:rPr>
              <w:t>- Формировать умение составлять небольшие рассказы творческого характера на тему, предложенную воспитателем;</w:t>
            </w:r>
          </w:p>
          <w:p w14:paraId="152765EB" w14:textId="77777777" w:rsidR="003D28D7" w:rsidRPr="003D28D7" w:rsidRDefault="003D28D7" w:rsidP="003D28D7">
            <w:pPr>
              <w:pStyle w:val="a7"/>
              <w:rPr>
                <w:rFonts w:ascii="Times New Roman" w:hAnsi="Times New Roman"/>
                <w:sz w:val="28"/>
                <w:szCs w:val="28"/>
              </w:rPr>
            </w:pPr>
            <w:r w:rsidRPr="003D28D7">
              <w:rPr>
                <w:rFonts w:ascii="Times New Roman" w:hAnsi="Times New Roman"/>
                <w:sz w:val="28"/>
                <w:szCs w:val="28"/>
              </w:rPr>
              <w:t>- Развивать умение поддерживать беседу;</w:t>
            </w:r>
          </w:p>
          <w:p w14:paraId="52E9E88B" w14:textId="237D9FBF" w:rsidR="003D28D7" w:rsidRDefault="003D28D7" w:rsidP="003D28D7">
            <w:pPr>
              <w:pStyle w:val="a7"/>
              <w:spacing w:line="276" w:lineRule="auto"/>
              <w:rPr>
                <w:rFonts w:ascii="Times New Roman" w:hAnsi="Times New Roman"/>
                <w:sz w:val="28"/>
                <w:szCs w:val="28"/>
              </w:rPr>
            </w:pPr>
            <w:r w:rsidRPr="003D28D7">
              <w:rPr>
                <w:rFonts w:ascii="Times New Roman" w:hAnsi="Times New Roman"/>
                <w:sz w:val="28"/>
                <w:szCs w:val="28"/>
              </w:rPr>
              <w:t>- Продолжать учить внимательно и заинтересовано слушать сказки, рассказы, стихотворения, запоминать считалки, скороговорки, загадки.;</w:t>
            </w:r>
          </w:p>
          <w:p w14:paraId="4DAD80DC" w14:textId="25661EC8" w:rsidR="00F665E8" w:rsidRPr="003D28D7" w:rsidRDefault="00F665E8">
            <w:pPr>
              <w:pStyle w:val="a7"/>
              <w:spacing w:line="276" w:lineRule="auto"/>
              <w:rPr>
                <w:rFonts w:ascii="Times New Roman" w:hAnsi="Times New Roman"/>
                <w:b/>
                <w:bCs/>
                <w:sz w:val="28"/>
                <w:szCs w:val="28"/>
              </w:rPr>
            </w:pPr>
            <w:r w:rsidRPr="003D28D7">
              <w:rPr>
                <w:rFonts w:ascii="Times New Roman" w:hAnsi="Times New Roman"/>
                <w:b/>
                <w:bCs/>
                <w:sz w:val="28"/>
                <w:szCs w:val="28"/>
              </w:rPr>
              <w:t>Художественно-эстетическое развитие</w:t>
            </w:r>
          </w:p>
          <w:p w14:paraId="4E78954E" w14:textId="77777777" w:rsidR="003D28D7" w:rsidRPr="003D28D7" w:rsidRDefault="003D28D7" w:rsidP="003D28D7">
            <w:pPr>
              <w:pStyle w:val="a7"/>
              <w:rPr>
                <w:rFonts w:ascii="Times New Roman" w:hAnsi="Times New Roman"/>
                <w:sz w:val="28"/>
                <w:szCs w:val="28"/>
              </w:rPr>
            </w:pPr>
            <w:r w:rsidRPr="003D28D7">
              <w:rPr>
                <w:rFonts w:ascii="Times New Roman" w:hAnsi="Times New Roman"/>
                <w:sz w:val="28"/>
                <w:szCs w:val="28"/>
              </w:rPr>
              <w:t>- Учить выражать в рисунке праздничное, новогоднее настроение;</w:t>
            </w:r>
          </w:p>
          <w:p w14:paraId="59B7A191" w14:textId="0304A4CF" w:rsidR="003D28D7" w:rsidRDefault="003D28D7" w:rsidP="003D28D7">
            <w:pPr>
              <w:pStyle w:val="a7"/>
              <w:spacing w:line="276" w:lineRule="auto"/>
              <w:rPr>
                <w:rFonts w:ascii="Times New Roman" w:hAnsi="Times New Roman"/>
                <w:sz w:val="28"/>
                <w:szCs w:val="28"/>
              </w:rPr>
            </w:pPr>
            <w:r w:rsidRPr="003D28D7">
              <w:rPr>
                <w:rFonts w:ascii="Times New Roman" w:hAnsi="Times New Roman"/>
                <w:sz w:val="28"/>
                <w:szCs w:val="28"/>
              </w:rPr>
              <w:t>- Развивать эстетическое восприятие, умение созерцать красоту окружающего мира.  Поддерживать стремление самостоятельно сочетать знакомые техники, помогать осваивать новые;</w:t>
            </w:r>
          </w:p>
          <w:p w14:paraId="21110381" w14:textId="77777777" w:rsidR="00F665E8" w:rsidRPr="003D28D7" w:rsidRDefault="00F665E8">
            <w:pPr>
              <w:pStyle w:val="a7"/>
              <w:spacing w:line="276" w:lineRule="auto"/>
              <w:rPr>
                <w:rFonts w:ascii="Times New Roman" w:hAnsi="Times New Roman"/>
                <w:b/>
                <w:bCs/>
                <w:sz w:val="28"/>
                <w:szCs w:val="28"/>
              </w:rPr>
            </w:pPr>
            <w:r w:rsidRPr="003D28D7">
              <w:rPr>
                <w:rFonts w:ascii="Times New Roman" w:hAnsi="Times New Roman"/>
                <w:b/>
                <w:bCs/>
                <w:sz w:val="28"/>
                <w:szCs w:val="28"/>
              </w:rPr>
              <w:t>Физическое развитие</w:t>
            </w:r>
          </w:p>
          <w:p w14:paraId="36F60AC1" w14:textId="77777777" w:rsidR="003D28D7" w:rsidRPr="003D28D7" w:rsidRDefault="003D28D7" w:rsidP="003D28D7">
            <w:pPr>
              <w:pStyle w:val="a7"/>
              <w:rPr>
                <w:rFonts w:ascii="Times New Roman" w:hAnsi="Times New Roman"/>
                <w:sz w:val="28"/>
                <w:szCs w:val="28"/>
              </w:rPr>
            </w:pPr>
            <w:r w:rsidRPr="003D28D7">
              <w:rPr>
                <w:rFonts w:ascii="Times New Roman" w:hAnsi="Times New Roman"/>
                <w:sz w:val="28"/>
                <w:szCs w:val="28"/>
              </w:rPr>
              <w:t xml:space="preserve">- Развивать умение элементарно описывать свое самочувствие, умение привлечь внимание взрослого в случае недомогания, неважного самочувствия </w:t>
            </w:r>
          </w:p>
          <w:p w14:paraId="13D61823" w14:textId="18075599" w:rsidR="003D28D7" w:rsidRDefault="003D28D7" w:rsidP="003D28D7">
            <w:pPr>
              <w:pStyle w:val="a7"/>
              <w:spacing w:line="276" w:lineRule="auto"/>
              <w:rPr>
                <w:rFonts w:ascii="Times New Roman" w:hAnsi="Times New Roman"/>
                <w:sz w:val="28"/>
                <w:szCs w:val="28"/>
              </w:rPr>
            </w:pPr>
            <w:r w:rsidRPr="003D28D7">
              <w:rPr>
                <w:rFonts w:ascii="Times New Roman" w:hAnsi="Times New Roman"/>
                <w:sz w:val="28"/>
                <w:szCs w:val="28"/>
              </w:rPr>
              <w:t>- Ходьба на лыжах, игры на лыжах</w:t>
            </w:r>
          </w:p>
        </w:tc>
        <w:tc>
          <w:tcPr>
            <w:tcW w:w="6398" w:type="dxa"/>
            <w:tcBorders>
              <w:top w:val="single" w:sz="4" w:space="0" w:color="auto"/>
              <w:left w:val="single" w:sz="4" w:space="0" w:color="auto"/>
              <w:bottom w:val="single" w:sz="4" w:space="0" w:color="auto"/>
              <w:right w:val="single" w:sz="4" w:space="0" w:color="auto"/>
            </w:tcBorders>
          </w:tcPr>
          <w:p w14:paraId="75EE3CB9" w14:textId="77777777" w:rsidR="00C117BB" w:rsidRDefault="00F665E8">
            <w:pPr>
              <w:pStyle w:val="a7"/>
              <w:spacing w:line="276" w:lineRule="auto"/>
              <w:rPr>
                <w:rFonts w:ascii="Times New Roman" w:hAnsi="Times New Roman"/>
                <w:sz w:val="28"/>
                <w:szCs w:val="28"/>
              </w:rPr>
            </w:pPr>
            <w:r w:rsidRPr="00F665E8">
              <w:rPr>
                <w:rFonts w:ascii="Times New Roman" w:hAnsi="Times New Roman"/>
                <w:sz w:val="28"/>
                <w:szCs w:val="28"/>
              </w:rPr>
              <w:t>Карточки с иллюстрациями к игре «Что из чего сделано»</w:t>
            </w:r>
          </w:p>
          <w:p w14:paraId="522E37A1" w14:textId="77777777" w:rsidR="00F665E8" w:rsidRDefault="00F665E8">
            <w:pPr>
              <w:pStyle w:val="a7"/>
              <w:spacing w:line="276" w:lineRule="auto"/>
              <w:rPr>
                <w:rFonts w:ascii="Times New Roman" w:hAnsi="Times New Roman"/>
                <w:sz w:val="28"/>
                <w:szCs w:val="28"/>
              </w:rPr>
            </w:pPr>
            <w:r>
              <w:rPr>
                <w:rFonts w:ascii="Times New Roman" w:hAnsi="Times New Roman"/>
                <w:sz w:val="28"/>
                <w:szCs w:val="28"/>
              </w:rPr>
              <w:t>Иллюстрации «Резиденция Дед Мороза», «Костюмы Дед Мороза и Снегурочки»</w:t>
            </w:r>
          </w:p>
          <w:p w14:paraId="21CAB1BA" w14:textId="57AD26BC" w:rsidR="00F665E8" w:rsidRDefault="00E277CB">
            <w:pPr>
              <w:pStyle w:val="a7"/>
              <w:spacing w:line="276" w:lineRule="auto"/>
              <w:rPr>
                <w:rFonts w:ascii="Times New Roman" w:hAnsi="Times New Roman"/>
                <w:sz w:val="28"/>
                <w:szCs w:val="28"/>
              </w:rPr>
            </w:pPr>
            <w:r>
              <w:rPr>
                <w:rFonts w:ascii="Times New Roman" w:hAnsi="Times New Roman"/>
                <w:sz w:val="28"/>
                <w:szCs w:val="28"/>
              </w:rPr>
              <w:t xml:space="preserve">Чтение </w:t>
            </w:r>
            <w:r w:rsidRPr="00E277CB">
              <w:rPr>
                <w:rFonts w:ascii="Times New Roman" w:hAnsi="Times New Roman"/>
                <w:sz w:val="28"/>
                <w:szCs w:val="28"/>
              </w:rPr>
              <w:t>А. Усачев «Дедморозовка»</w:t>
            </w:r>
            <w:r>
              <w:rPr>
                <w:rFonts w:ascii="Times New Roman" w:hAnsi="Times New Roman"/>
                <w:sz w:val="28"/>
                <w:szCs w:val="28"/>
              </w:rPr>
              <w:t>, Г.Х</w:t>
            </w:r>
            <w:r w:rsidR="00F665E8" w:rsidRPr="00F665E8">
              <w:rPr>
                <w:rFonts w:ascii="Times New Roman" w:hAnsi="Times New Roman"/>
                <w:sz w:val="28"/>
                <w:szCs w:val="28"/>
              </w:rPr>
              <w:t xml:space="preserve"> «Снежная королева»</w:t>
            </w:r>
            <w:r>
              <w:rPr>
                <w:rFonts w:ascii="Times New Roman" w:hAnsi="Times New Roman"/>
                <w:sz w:val="28"/>
                <w:szCs w:val="28"/>
              </w:rPr>
              <w:t>, «Школа Снеговиков»</w:t>
            </w:r>
          </w:p>
          <w:p w14:paraId="62C3E88A" w14:textId="08319EA2" w:rsidR="00F665E8" w:rsidRDefault="00E277CB">
            <w:pPr>
              <w:pStyle w:val="a7"/>
              <w:spacing w:line="276" w:lineRule="auto"/>
              <w:rPr>
                <w:rFonts w:ascii="Times New Roman" w:hAnsi="Times New Roman"/>
                <w:sz w:val="28"/>
                <w:szCs w:val="28"/>
              </w:rPr>
            </w:pPr>
            <w:r w:rsidRPr="00E277CB">
              <w:rPr>
                <w:rFonts w:ascii="Times New Roman" w:hAnsi="Times New Roman"/>
                <w:sz w:val="28"/>
                <w:szCs w:val="28"/>
              </w:rPr>
              <w:t>Рассказ о Великом Устюге. Аппликация «Домик Дедушки Мороза»</w:t>
            </w:r>
          </w:p>
          <w:p w14:paraId="729F5EC0" w14:textId="37C624A2" w:rsidR="00E277CB" w:rsidRDefault="00E277CB">
            <w:pPr>
              <w:pStyle w:val="a7"/>
              <w:spacing w:line="276" w:lineRule="auto"/>
              <w:rPr>
                <w:rFonts w:ascii="Times New Roman" w:hAnsi="Times New Roman"/>
                <w:sz w:val="28"/>
                <w:szCs w:val="28"/>
              </w:rPr>
            </w:pPr>
            <w:r w:rsidRPr="00E277CB">
              <w:rPr>
                <w:rFonts w:ascii="Times New Roman" w:hAnsi="Times New Roman"/>
                <w:sz w:val="28"/>
                <w:szCs w:val="28"/>
              </w:rPr>
              <w:t>Беседа о мечтах. Рисование подарков, которые дети хотят получить. Коллективное оформление «Волшебного конверта».</w:t>
            </w:r>
          </w:p>
          <w:p w14:paraId="477821F5" w14:textId="4EE7FEE6" w:rsidR="00E277CB" w:rsidRDefault="00E277CB">
            <w:pPr>
              <w:pStyle w:val="a7"/>
              <w:spacing w:line="276" w:lineRule="auto"/>
              <w:rPr>
                <w:rFonts w:ascii="Times New Roman" w:hAnsi="Times New Roman"/>
                <w:sz w:val="28"/>
                <w:szCs w:val="28"/>
              </w:rPr>
            </w:pPr>
            <w:r w:rsidRPr="00E277CB">
              <w:rPr>
                <w:rFonts w:ascii="Times New Roman" w:hAnsi="Times New Roman"/>
                <w:sz w:val="28"/>
                <w:szCs w:val="28"/>
              </w:rPr>
              <w:t>Изготовление елочных игрушек из бумаги, ваты или соленого теста. Украшение группы.</w:t>
            </w:r>
          </w:p>
          <w:p w14:paraId="4668302E" w14:textId="14B61961" w:rsidR="00E277CB" w:rsidRDefault="00E277CB">
            <w:pPr>
              <w:pStyle w:val="a7"/>
              <w:spacing w:line="276" w:lineRule="auto"/>
              <w:rPr>
                <w:rFonts w:ascii="Times New Roman" w:hAnsi="Times New Roman"/>
                <w:sz w:val="28"/>
                <w:szCs w:val="28"/>
              </w:rPr>
            </w:pPr>
            <w:r>
              <w:rPr>
                <w:rFonts w:ascii="Times New Roman" w:hAnsi="Times New Roman"/>
                <w:sz w:val="28"/>
                <w:szCs w:val="28"/>
              </w:rPr>
              <w:t>В</w:t>
            </w:r>
            <w:r w:rsidRPr="00E277CB">
              <w:rPr>
                <w:rFonts w:ascii="Times New Roman" w:hAnsi="Times New Roman"/>
                <w:sz w:val="28"/>
                <w:szCs w:val="28"/>
              </w:rPr>
              <w:t>ыставк</w:t>
            </w:r>
            <w:r>
              <w:rPr>
                <w:rFonts w:ascii="Times New Roman" w:hAnsi="Times New Roman"/>
                <w:sz w:val="28"/>
                <w:szCs w:val="28"/>
              </w:rPr>
              <w:t>а семейных</w:t>
            </w:r>
            <w:r w:rsidRPr="00E277CB">
              <w:rPr>
                <w:rFonts w:ascii="Times New Roman" w:hAnsi="Times New Roman"/>
                <w:sz w:val="28"/>
                <w:szCs w:val="28"/>
              </w:rPr>
              <w:t xml:space="preserve"> работ «Мастерская Деда Мороза»</w:t>
            </w:r>
          </w:p>
          <w:p w14:paraId="14E9F984" w14:textId="6B3C96EF" w:rsidR="00E277CB" w:rsidRDefault="00E277CB">
            <w:pPr>
              <w:pStyle w:val="a7"/>
              <w:spacing w:line="276" w:lineRule="auto"/>
              <w:rPr>
                <w:rFonts w:ascii="Times New Roman" w:hAnsi="Times New Roman"/>
                <w:sz w:val="28"/>
                <w:szCs w:val="28"/>
              </w:rPr>
            </w:pPr>
            <w:r w:rsidRPr="00E277CB">
              <w:rPr>
                <w:rFonts w:ascii="Times New Roman" w:hAnsi="Times New Roman"/>
                <w:sz w:val="28"/>
                <w:szCs w:val="28"/>
              </w:rPr>
              <w:t>Сюжетно-ролевая игра «Почта Деда Мороза»</w:t>
            </w:r>
          </w:p>
          <w:p w14:paraId="0E773687" w14:textId="37081BDC" w:rsidR="00E277CB" w:rsidRDefault="00E277CB">
            <w:pPr>
              <w:pStyle w:val="a7"/>
              <w:spacing w:line="276" w:lineRule="auto"/>
              <w:rPr>
                <w:rFonts w:ascii="Times New Roman" w:hAnsi="Times New Roman"/>
                <w:sz w:val="28"/>
                <w:szCs w:val="28"/>
              </w:rPr>
            </w:pPr>
            <w:r w:rsidRPr="00E277CB">
              <w:rPr>
                <w:rFonts w:ascii="Times New Roman" w:hAnsi="Times New Roman"/>
                <w:sz w:val="28"/>
                <w:szCs w:val="28"/>
              </w:rPr>
              <w:t>Пальчиковые игры «На елке» и «Елочка-красавица»</w:t>
            </w:r>
          </w:p>
          <w:p w14:paraId="04218221" w14:textId="31B05A59" w:rsidR="00E277CB" w:rsidRDefault="003D28D7">
            <w:pPr>
              <w:pStyle w:val="a7"/>
              <w:spacing w:line="276" w:lineRule="auto"/>
              <w:rPr>
                <w:rFonts w:ascii="Times New Roman" w:hAnsi="Times New Roman"/>
                <w:sz w:val="28"/>
                <w:szCs w:val="28"/>
              </w:rPr>
            </w:pPr>
            <w:r w:rsidRPr="003D28D7">
              <w:rPr>
                <w:rFonts w:ascii="Times New Roman" w:hAnsi="Times New Roman"/>
                <w:sz w:val="28"/>
                <w:szCs w:val="28"/>
              </w:rPr>
              <w:t>Беседа о русских традициях встречи Нового года</w:t>
            </w:r>
          </w:p>
          <w:p w14:paraId="637E290F" w14:textId="2584011D" w:rsidR="003D28D7" w:rsidRDefault="003D28D7" w:rsidP="003D28D7">
            <w:pPr>
              <w:pStyle w:val="a7"/>
              <w:rPr>
                <w:rFonts w:ascii="Times New Roman" w:hAnsi="Times New Roman"/>
                <w:sz w:val="28"/>
                <w:szCs w:val="28"/>
              </w:rPr>
            </w:pPr>
            <w:r>
              <w:rPr>
                <w:rFonts w:ascii="Times New Roman" w:hAnsi="Times New Roman"/>
                <w:sz w:val="28"/>
                <w:szCs w:val="28"/>
              </w:rPr>
              <w:t>П</w:t>
            </w:r>
            <w:r w:rsidRPr="003D28D7">
              <w:rPr>
                <w:rFonts w:ascii="Times New Roman" w:hAnsi="Times New Roman"/>
                <w:sz w:val="28"/>
                <w:szCs w:val="28"/>
              </w:rPr>
              <w:t>роведение  дидактических игр «Найди игрушку на елке  по словесным подсказкам» на ориентировку в пространстве, «Волшебный сундучок»;</w:t>
            </w:r>
          </w:p>
          <w:p w14:paraId="542B6D0E" w14:textId="5ABEDC45" w:rsidR="00F91DD9" w:rsidRPr="003D28D7" w:rsidRDefault="00F91DD9" w:rsidP="003D28D7">
            <w:pPr>
              <w:pStyle w:val="a7"/>
              <w:rPr>
                <w:rFonts w:ascii="Times New Roman" w:hAnsi="Times New Roman"/>
                <w:sz w:val="28"/>
                <w:szCs w:val="28"/>
              </w:rPr>
            </w:pPr>
            <w:r>
              <w:rPr>
                <w:rFonts w:ascii="Times New Roman" w:hAnsi="Times New Roman"/>
                <w:sz w:val="28"/>
                <w:szCs w:val="28"/>
              </w:rPr>
              <w:t>П</w:t>
            </w:r>
            <w:r w:rsidRPr="00F91DD9">
              <w:rPr>
                <w:rFonts w:ascii="Times New Roman" w:hAnsi="Times New Roman"/>
                <w:sz w:val="28"/>
                <w:szCs w:val="28"/>
              </w:rPr>
              <w:t>роведение дидактической игры «Какое время года?», «Часть и форма».</w:t>
            </w:r>
          </w:p>
          <w:p w14:paraId="5586C7B8" w14:textId="6EA1B65C" w:rsidR="003D28D7" w:rsidRDefault="003D28D7" w:rsidP="003D28D7">
            <w:pPr>
              <w:pStyle w:val="a7"/>
              <w:spacing w:line="276" w:lineRule="auto"/>
              <w:rPr>
                <w:rFonts w:ascii="Times New Roman" w:hAnsi="Times New Roman"/>
                <w:sz w:val="28"/>
                <w:szCs w:val="28"/>
              </w:rPr>
            </w:pPr>
            <w:r>
              <w:rPr>
                <w:rFonts w:ascii="Times New Roman" w:hAnsi="Times New Roman"/>
                <w:sz w:val="28"/>
                <w:szCs w:val="28"/>
              </w:rPr>
              <w:t>П</w:t>
            </w:r>
            <w:r w:rsidRPr="003D28D7">
              <w:rPr>
                <w:rFonts w:ascii="Times New Roman" w:hAnsi="Times New Roman"/>
                <w:sz w:val="28"/>
                <w:szCs w:val="28"/>
              </w:rPr>
              <w:t>ридумывание загадок на  новогоднюю тематику;</w:t>
            </w:r>
          </w:p>
          <w:p w14:paraId="504B4B4A" w14:textId="0942C0A0" w:rsidR="003D28D7" w:rsidRPr="003D28D7" w:rsidRDefault="003D28D7" w:rsidP="003D28D7">
            <w:pPr>
              <w:pStyle w:val="a7"/>
              <w:rPr>
                <w:rFonts w:ascii="Times New Roman" w:hAnsi="Times New Roman"/>
                <w:sz w:val="28"/>
                <w:szCs w:val="28"/>
              </w:rPr>
            </w:pPr>
            <w:r>
              <w:rPr>
                <w:rFonts w:ascii="Times New Roman" w:hAnsi="Times New Roman"/>
                <w:sz w:val="28"/>
                <w:szCs w:val="28"/>
              </w:rPr>
              <w:t>С</w:t>
            </w:r>
            <w:r w:rsidRPr="003D28D7">
              <w:rPr>
                <w:rFonts w:ascii="Times New Roman" w:hAnsi="Times New Roman"/>
                <w:sz w:val="28"/>
                <w:szCs w:val="28"/>
              </w:rPr>
              <w:t>итуативный разговор о рациональном питании ребенка (объем пищи, последовательность ее приема, разнообразие в питании, питьевой режим);</w:t>
            </w:r>
          </w:p>
          <w:p w14:paraId="1D729A05" w14:textId="55E02FAE" w:rsidR="003D28D7" w:rsidRDefault="003D28D7" w:rsidP="003D28D7">
            <w:pPr>
              <w:pStyle w:val="a7"/>
              <w:spacing w:line="276" w:lineRule="auto"/>
              <w:rPr>
                <w:rFonts w:ascii="Times New Roman" w:hAnsi="Times New Roman"/>
                <w:sz w:val="28"/>
                <w:szCs w:val="28"/>
              </w:rPr>
            </w:pPr>
            <w:r>
              <w:rPr>
                <w:rFonts w:ascii="Times New Roman" w:hAnsi="Times New Roman"/>
                <w:sz w:val="28"/>
                <w:szCs w:val="28"/>
              </w:rPr>
              <w:t>С</w:t>
            </w:r>
            <w:r w:rsidRPr="003D28D7">
              <w:rPr>
                <w:rFonts w:ascii="Times New Roman" w:hAnsi="Times New Roman"/>
                <w:sz w:val="28"/>
                <w:szCs w:val="28"/>
              </w:rPr>
              <w:t>итуативный разговор о полезной и вредной пище;</w:t>
            </w:r>
          </w:p>
          <w:p w14:paraId="44B487DB" w14:textId="3E061A46" w:rsidR="00F91DD9" w:rsidRPr="00F91DD9" w:rsidRDefault="00F91DD9" w:rsidP="00F91DD9">
            <w:pPr>
              <w:pStyle w:val="a7"/>
              <w:rPr>
                <w:rFonts w:ascii="Times New Roman" w:hAnsi="Times New Roman"/>
                <w:sz w:val="28"/>
                <w:szCs w:val="28"/>
              </w:rPr>
            </w:pPr>
            <w:r>
              <w:rPr>
                <w:rFonts w:ascii="Times New Roman" w:hAnsi="Times New Roman"/>
                <w:sz w:val="28"/>
                <w:szCs w:val="28"/>
              </w:rPr>
              <w:t>И</w:t>
            </w:r>
            <w:r w:rsidRPr="00F91DD9">
              <w:rPr>
                <w:rFonts w:ascii="Times New Roman" w:hAnsi="Times New Roman"/>
                <w:sz w:val="28"/>
                <w:szCs w:val="28"/>
              </w:rPr>
              <w:t>ндивидуальная работа по развитию основных движений и физических качеств;</w:t>
            </w:r>
          </w:p>
          <w:p w14:paraId="40536685" w14:textId="6715264F" w:rsidR="003D28D7" w:rsidRDefault="00F91DD9">
            <w:pPr>
              <w:pStyle w:val="a7"/>
              <w:spacing w:line="276" w:lineRule="auto"/>
              <w:rPr>
                <w:rFonts w:ascii="Times New Roman" w:hAnsi="Times New Roman"/>
                <w:sz w:val="28"/>
                <w:szCs w:val="28"/>
              </w:rPr>
            </w:pPr>
            <w:r>
              <w:rPr>
                <w:rFonts w:ascii="Times New Roman" w:hAnsi="Times New Roman"/>
                <w:sz w:val="28"/>
                <w:szCs w:val="28"/>
              </w:rPr>
              <w:t>Т</w:t>
            </w:r>
            <w:r w:rsidRPr="00F91DD9">
              <w:rPr>
                <w:rFonts w:ascii="Times New Roman" w:hAnsi="Times New Roman"/>
                <w:sz w:val="28"/>
                <w:szCs w:val="28"/>
              </w:rPr>
              <w:t>руд на участке; сбор снега в лунки деревьев и кустарников, ремонт и чистка кормушек для птиц, пополнение их кормом;</w:t>
            </w:r>
          </w:p>
          <w:p w14:paraId="58F72B1C" w14:textId="4636D457" w:rsidR="00F665E8" w:rsidRDefault="00F665E8">
            <w:pPr>
              <w:pStyle w:val="a7"/>
              <w:spacing w:line="276" w:lineRule="auto"/>
              <w:rPr>
                <w:rFonts w:ascii="Times New Roman" w:hAnsi="Times New Roman"/>
                <w:sz w:val="28"/>
                <w:szCs w:val="28"/>
              </w:rPr>
            </w:pPr>
            <w:r w:rsidRPr="00F665E8">
              <w:rPr>
                <w:rFonts w:ascii="Times New Roman" w:hAnsi="Times New Roman"/>
                <w:sz w:val="28"/>
                <w:szCs w:val="28"/>
              </w:rPr>
              <w:t>Подвижная игра «Мы веселые ребята»</w:t>
            </w:r>
            <w:r w:rsidR="00E277CB">
              <w:rPr>
                <w:rFonts w:ascii="Times New Roman" w:hAnsi="Times New Roman"/>
                <w:sz w:val="28"/>
                <w:szCs w:val="28"/>
              </w:rPr>
              <w:t xml:space="preserve">, </w:t>
            </w:r>
            <w:r w:rsidR="00E277CB" w:rsidRPr="00E277CB">
              <w:rPr>
                <w:rFonts w:ascii="Times New Roman" w:hAnsi="Times New Roman"/>
                <w:sz w:val="28"/>
                <w:szCs w:val="28"/>
              </w:rPr>
              <w:t>«Два Мороза», «Заморожу»</w:t>
            </w:r>
          </w:p>
        </w:tc>
        <w:tc>
          <w:tcPr>
            <w:tcW w:w="3411" w:type="dxa"/>
            <w:tcBorders>
              <w:top w:val="single" w:sz="4" w:space="0" w:color="auto"/>
              <w:left w:val="single" w:sz="4" w:space="0" w:color="auto"/>
              <w:bottom w:val="single" w:sz="4" w:space="0" w:color="auto"/>
              <w:right w:val="single" w:sz="4" w:space="0" w:color="auto"/>
            </w:tcBorders>
          </w:tcPr>
          <w:p w14:paraId="43D99B36" w14:textId="19B1FD04" w:rsidR="00C117BB" w:rsidRDefault="00F665E8">
            <w:pPr>
              <w:pStyle w:val="a7"/>
              <w:spacing w:line="276" w:lineRule="auto"/>
              <w:rPr>
                <w:rFonts w:ascii="Times New Roman" w:hAnsi="Times New Roman"/>
                <w:sz w:val="28"/>
                <w:szCs w:val="28"/>
              </w:rPr>
            </w:pPr>
            <w:r w:rsidRPr="00F665E8">
              <w:rPr>
                <w:rFonts w:ascii="Times New Roman" w:hAnsi="Times New Roman"/>
                <w:sz w:val="28"/>
                <w:szCs w:val="28"/>
              </w:rPr>
              <w:t>мяч</w:t>
            </w:r>
            <w:r>
              <w:rPr>
                <w:rFonts w:ascii="Times New Roman" w:hAnsi="Times New Roman"/>
                <w:sz w:val="28"/>
                <w:szCs w:val="28"/>
              </w:rPr>
              <w:t>и</w:t>
            </w:r>
            <w:r w:rsidRPr="00F665E8">
              <w:rPr>
                <w:rFonts w:ascii="Times New Roman" w:hAnsi="Times New Roman"/>
                <w:sz w:val="28"/>
                <w:szCs w:val="28"/>
              </w:rPr>
              <w:t xml:space="preserve"> для развития крупной моторики рук, обручи.</w:t>
            </w:r>
          </w:p>
          <w:p w14:paraId="53242B94" w14:textId="77777777" w:rsidR="00F91DD9" w:rsidRPr="00F91DD9" w:rsidRDefault="00F91DD9" w:rsidP="00F91DD9">
            <w:pPr>
              <w:pStyle w:val="a7"/>
              <w:rPr>
                <w:rFonts w:ascii="Times New Roman" w:hAnsi="Times New Roman"/>
                <w:sz w:val="28"/>
                <w:szCs w:val="28"/>
              </w:rPr>
            </w:pPr>
            <w:r w:rsidRPr="00F91DD9">
              <w:rPr>
                <w:rFonts w:ascii="Times New Roman" w:hAnsi="Times New Roman"/>
                <w:sz w:val="28"/>
                <w:szCs w:val="28"/>
              </w:rPr>
              <w:t>иллюстрации, календари,  посвященные празднованию Нового года.</w:t>
            </w:r>
          </w:p>
          <w:p w14:paraId="5C44503A" w14:textId="1664E939" w:rsidR="00F91DD9" w:rsidRDefault="00F91DD9" w:rsidP="00F91DD9">
            <w:pPr>
              <w:pStyle w:val="a7"/>
              <w:spacing w:line="276" w:lineRule="auto"/>
              <w:rPr>
                <w:rFonts w:ascii="Times New Roman" w:hAnsi="Times New Roman"/>
                <w:sz w:val="28"/>
                <w:szCs w:val="28"/>
              </w:rPr>
            </w:pPr>
            <w:r w:rsidRPr="00F91DD9">
              <w:rPr>
                <w:rFonts w:ascii="Times New Roman" w:hAnsi="Times New Roman"/>
                <w:sz w:val="28"/>
                <w:szCs w:val="28"/>
              </w:rPr>
              <w:t>- новогодние композиции на коврографе  нитками</w:t>
            </w:r>
          </w:p>
          <w:p w14:paraId="503A1C81" w14:textId="77777777" w:rsidR="00F91DD9" w:rsidRPr="00F91DD9" w:rsidRDefault="00F91DD9" w:rsidP="00F91DD9">
            <w:pPr>
              <w:pStyle w:val="a7"/>
              <w:rPr>
                <w:rFonts w:ascii="Times New Roman" w:hAnsi="Times New Roman"/>
                <w:sz w:val="28"/>
                <w:szCs w:val="28"/>
              </w:rPr>
            </w:pPr>
            <w:r w:rsidRPr="00F91DD9">
              <w:rPr>
                <w:rFonts w:ascii="Times New Roman" w:hAnsi="Times New Roman"/>
                <w:sz w:val="28"/>
                <w:szCs w:val="28"/>
              </w:rPr>
              <w:t xml:space="preserve">- раскраски на новогоднюю тему. </w:t>
            </w:r>
          </w:p>
          <w:p w14:paraId="606465A4" w14:textId="77777777" w:rsidR="00F91DD9" w:rsidRPr="00F91DD9" w:rsidRDefault="00F91DD9" w:rsidP="00F91DD9">
            <w:pPr>
              <w:pStyle w:val="a7"/>
              <w:rPr>
                <w:rFonts w:ascii="Times New Roman" w:hAnsi="Times New Roman"/>
                <w:sz w:val="28"/>
                <w:szCs w:val="28"/>
              </w:rPr>
            </w:pPr>
            <w:r w:rsidRPr="00F91DD9">
              <w:rPr>
                <w:rFonts w:ascii="Times New Roman" w:hAnsi="Times New Roman"/>
                <w:sz w:val="28"/>
                <w:szCs w:val="28"/>
              </w:rPr>
              <w:t>- макет по сказке «Мороз Иванович»</w:t>
            </w:r>
          </w:p>
          <w:p w14:paraId="3853EAD4" w14:textId="300B0C3D" w:rsidR="00F91DD9" w:rsidRDefault="00F91DD9" w:rsidP="00F91DD9">
            <w:pPr>
              <w:pStyle w:val="a7"/>
              <w:spacing w:line="276" w:lineRule="auto"/>
              <w:rPr>
                <w:rFonts w:ascii="Times New Roman" w:hAnsi="Times New Roman"/>
                <w:sz w:val="28"/>
                <w:szCs w:val="28"/>
              </w:rPr>
            </w:pPr>
            <w:r w:rsidRPr="00F91DD9">
              <w:rPr>
                <w:rFonts w:ascii="Times New Roman" w:hAnsi="Times New Roman"/>
                <w:sz w:val="28"/>
                <w:szCs w:val="28"/>
              </w:rPr>
              <w:t>-старые журналы, иллюстрации для изготовления коллажа «Скоро, скоро Новый год»</w:t>
            </w:r>
          </w:p>
          <w:p w14:paraId="32E15EB9" w14:textId="3B5B456D" w:rsidR="00F91DD9" w:rsidRDefault="00F91DD9" w:rsidP="00F91DD9">
            <w:pPr>
              <w:pStyle w:val="a7"/>
              <w:spacing w:line="276" w:lineRule="auto"/>
              <w:rPr>
                <w:rFonts w:ascii="Times New Roman" w:hAnsi="Times New Roman"/>
                <w:sz w:val="28"/>
                <w:szCs w:val="28"/>
              </w:rPr>
            </w:pPr>
            <w:r w:rsidRPr="00F91DD9">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3AF8A361" w14:textId="2F64A9FA" w:rsidR="00F665E8" w:rsidRDefault="00F665E8">
            <w:pPr>
              <w:pStyle w:val="a7"/>
              <w:spacing w:line="276" w:lineRule="auto"/>
              <w:rPr>
                <w:rFonts w:ascii="Times New Roman" w:hAnsi="Times New Roman"/>
                <w:sz w:val="28"/>
                <w:szCs w:val="28"/>
              </w:rPr>
            </w:pPr>
          </w:p>
        </w:tc>
      </w:tr>
      <w:tr w:rsidR="00C117BB" w14:paraId="10AB576A" w14:textId="77777777" w:rsidTr="005C230D">
        <w:trPr>
          <w:trHeight w:val="1440"/>
        </w:trPr>
        <w:tc>
          <w:tcPr>
            <w:tcW w:w="15505" w:type="dxa"/>
            <w:gridSpan w:val="4"/>
            <w:tcBorders>
              <w:top w:val="single" w:sz="4" w:space="0" w:color="auto"/>
              <w:left w:val="single" w:sz="4" w:space="0" w:color="auto"/>
              <w:bottom w:val="single" w:sz="4" w:space="0" w:color="auto"/>
              <w:right w:val="single" w:sz="4" w:space="0" w:color="auto"/>
            </w:tcBorders>
          </w:tcPr>
          <w:p w14:paraId="30B5DAF5" w14:textId="77777777" w:rsidR="00C117BB" w:rsidRPr="00F91DD9" w:rsidRDefault="00F91DD9">
            <w:pPr>
              <w:pStyle w:val="a7"/>
              <w:spacing w:line="276" w:lineRule="auto"/>
              <w:rPr>
                <w:rFonts w:ascii="Times New Roman" w:hAnsi="Times New Roman"/>
                <w:b/>
                <w:bCs/>
                <w:sz w:val="28"/>
                <w:szCs w:val="28"/>
              </w:rPr>
            </w:pPr>
            <w:r w:rsidRPr="00F91DD9">
              <w:rPr>
                <w:rFonts w:ascii="Times New Roman" w:hAnsi="Times New Roman"/>
                <w:b/>
                <w:bCs/>
                <w:sz w:val="28"/>
                <w:szCs w:val="28"/>
              </w:rPr>
              <w:t>Образовательная деятельность в семье</w:t>
            </w:r>
          </w:p>
          <w:p w14:paraId="6AD8EDEB" w14:textId="2742E662" w:rsidR="00F91DD9" w:rsidRDefault="00F91DD9">
            <w:pPr>
              <w:pStyle w:val="a7"/>
              <w:spacing w:line="276" w:lineRule="auto"/>
              <w:rPr>
                <w:rFonts w:ascii="Times New Roman" w:hAnsi="Times New Roman"/>
                <w:sz w:val="28"/>
                <w:szCs w:val="28"/>
              </w:rPr>
            </w:pPr>
            <w:r>
              <w:rPr>
                <w:rFonts w:ascii="Times New Roman" w:hAnsi="Times New Roman"/>
                <w:sz w:val="28"/>
                <w:szCs w:val="28"/>
              </w:rPr>
              <w:t>Рассматривание иллюстраций старинные  и современных открыток с изображением Дед Мороза</w:t>
            </w:r>
            <w:r w:rsidR="00D124F1">
              <w:rPr>
                <w:rFonts w:ascii="Times New Roman" w:hAnsi="Times New Roman"/>
                <w:sz w:val="28"/>
                <w:szCs w:val="28"/>
              </w:rPr>
              <w:t>.</w:t>
            </w:r>
          </w:p>
          <w:p w14:paraId="7B19C667" w14:textId="588D40F8" w:rsidR="00D124F1" w:rsidRDefault="00D124F1">
            <w:pPr>
              <w:pStyle w:val="a7"/>
              <w:spacing w:line="276" w:lineRule="auto"/>
              <w:rPr>
                <w:rFonts w:ascii="Times New Roman" w:hAnsi="Times New Roman"/>
                <w:sz w:val="28"/>
                <w:szCs w:val="28"/>
              </w:rPr>
            </w:pPr>
            <w:r>
              <w:rPr>
                <w:rFonts w:ascii="Times New Roman" w:hAnsi="Times New Roman"/>
                <w:sz w:val="28"/>
                <w:szCs w:val="28"/>
              </w:rPr>
              <w:t>У</w:t>
            </w:r>
            <w:r w:rsidRPr="00D124F1">
              <w:rPr>
                <w:rFonts w:ascii="Times New Roman" w:hAnsi="Times New Roman"/>
                <w:sz w:val="28"/>
                <w:szCs w:val="28"/>
              </w:rPr>
              <w:t>частвовать в подготовке к Новогодним праздникам (рекомендации по безопасному оформлению детских костюмов).</w:t>
            </w:r>
          </w:p>
          <w:p w14:paraId="79E2D8B6" w14:textId="77777777" w:rsidR="00D124F1" w:rsidRDefault="00D124F1">
            <w:pPr>
              <w:pStyle w:val="a7"/>
              <w:spacing w:line="276" w:lineRule="auto"/>
              <w:rPr>
                <w:rFonts w:ascii="Times New Roman" w:hAnsi="Times New Roman"/>
                <w:sz w:val="28"/>
                <w:szCs w:val="28"/>
              </w:rPr>
            </w:pPr>
            <w:r>
              <w:rPr>
                <w:rFonts w:ascii="Times New Roman" w:hAnsi="Times New Roman"/>
                <w:sz w:val="28"/>
                <w:szCs w:val="28"/>
              </w:rPr>
              <w:t>В</w:t>
            </w:r>
            <w:r w:rsidRPr="00D124F1">
              <w:rPr>
                <w:rFonts w:ascii="Times New Roman" w:hAnsi="Times New Roman"/>
                <w:sz w:val="28"/>
                <w:szCs w:val="28"/>
              </w:rPr>
              <w:t>ыучить стихотворение к празднику «Новый год».</w:t>
            </w:r>
          </w:p>
          <w:p w14:paraId="2B5FAE38" w14:textId="2E5A40E8" w:rsidR="00D124F1" w:rsidRDefault="00D124F1">
            <w:pPr>
              <w:pStyle w:val="a7"/>
              <w:spacing w:line="276" w:lineRule="auto"/>
              <w:rPr>
                <w:rFonts w:ascii="Times New Roman" w:hAnsi="Times New Roman"/>
                <w:sz w:val="28"/>
                <w:szCs w:val="28"/>
              </w:rPr>
            </w:pPr>
            <w:r>
              <w:rPr>
                <w:rFonts w:ascii="Times New Roman" w:hAnsi="Times New Roman"/>
                <w:sz w:val="28"/>
                <w:szCs w:val="28"/>
              </w:rPr>
              <w:t>Изготовление  семейной работы для в</w:t>
            </w:r>
            <w:r w:rsidRPr="00D124F1">
              <w:rPr>
                <w:rFonts w:ascii="Times New Roman" w:hAnsi="Times New Roman"/>
                <w:sz w:val="28"/>
                <w:szCs w:val="28"/>
              </w:rPr>
              <w:t>ыставк</w:t>
            </w:r>
            <w:r>
              <w:rPr>
                <w:rFonts w:ascii="Times New Roman" w:hAnsi="Times New Roman"/>
                <w:sz w:val="28"/>
                <w:szCs w:val="28"/>
              </w:rPr>
              <w:t>и</w:t>
            </w:r>
            <w:r w:rsidRPr="00D124F1">
              <w:rPr>
                <w:rFonts w:ascii="Times New Roman" w:hAnsi="Times New Roman"/>
                <w:sz w:val="28"/>
                <w:szCs w:val="28"/>
              </w:rPr>
              <w:t xml:space="preserve"> «Мастерская Деда Мороза»</w:t>
            </w:r>
          </w:p>
        </w:tc>
      </w:tr>
    </w:tbl>
    <w:p w14:paraId="31ABA2C3" w14:textId="77777777" w:rsidR="00C117BB" w:rsidRDefault="00C117BB" w:rsidP="00C117BB">
      <w:pPr>
        <w:rPr>
          <w:rFonts w:ascii="Times New Roman" w:hAnsi="Times New Roman"/>
          <w:sz w:val="28"/>
          <w:szCs w:val="28"/>
        </w:rPr>
      </w:pPr>
    </w:p>
    <w:tbl>
      <w:tblPr>
        <w:tblpPr w:leftFromText="180" w:rightFromText="180" w:bottomFromText="200" w:vertAnchor="text" w:horzAnchor="margin" w:tblpY="173"/>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4878"/>
        <w:gridCol w:w="5539"/>
        <w:gridCol w:w="4172"/>
      </w:tblGrid>
      <w:tr w:rsidR="005C230D" w14:paraId="1DE4E29F" w14:textId="77777777" w:rsidTr="00822F69">
        <w:trPr>
          <w:trHeight w:val="318"/>
        </w:trPr>
        <w:tc>
          <w:tcPr>
            <w:tcW w:w="15163" w:type="dxa"/>
            <w:gridSpan w:val="4"/>
            <w:tcBorders>
              <w:top w:val="single" w:sz="4" w:space="0" w:color="auto"/>
              <w:left w:val="single" w:sz="4" w:space="0" w:color="auto"/>
              <w:bottom w:val="single" w:sz="4" w:space="0" w:color="auto"/>
              <w:right w:val="single" w:sz="4" w:space="0" w:color="auto"/>
            </w:tcBorders>
          </w:tcPr>
          <w:p w14:paraId="27D7D3CB" w14:textId="312DF2D6" w:rsidR="005C230D" w:rsidRDefault="005C230D" w:rsidP="005C230D">
            <w:pPr>
              <w:spacing w:after="0" w:line="240" w:lineRule="auto"/>
              <w:ind w:left="136"/>
              <w:jc w:val="center"/>
              <w:rPr>
                <w:rFonts w:ascii="Times New Roman" w:hAnsi="Times New Roman"/>
                <w:sz w:val="28"/>
                <w:szCs w:val="28"/>
              </w:rPr>
            </w:pPr>
            <w:r>
              <w:rPr>
                <w:rFonts w:ascii="Times New Roman" w:hAnsi="Times New Roman"/>
                <w:b/>
                <w:sz w:val="28"/>
                <w:szCs w:val="28"/>
              </w:rPr>
              <w:t>4-я неделя «Новогодний калейдоскоп»</w:t>
            </w:r>
          </w:p>
        </w:tc>
      </w:tr>
      <w:tr w:rsidR="00C117BB" w14:paraId="2C3A438F" w14:textId="77777777" w:rsidTr="00B36C5F">
        <w:trPr>
          <w:trHeight w:val="648"/>
        </w:trPr>
        <w:tc>
          <w:tcPr>
            <w:tcW w:w="574" w:type="dxa"/>
            <w:tcBorders>
              <w:top w:val="single" w:sz="4" w:space="0" w:color="auto"/>
              <w:left w:val="single" w:sz="4" w:space="0" w:color="auto"/>
              <w:bottom w:val="single" w:sz="4" w:space="0" w:color="auto"/>
              <w:right w:val="single" w:sz="4" w:space="0" w:color="auto"/>
            </w:tcBorders>
          </w:tcPr>
          <w:p w14:paraId="70D6B95D" w14:textId="77777777" w:rsidR="00C117BB" w:rsidRDefault="00C117BB">
            <w:pPr>
              <w:pStyle w:val="a7"/>
              <w:spacing w:line="276" w:lineRule="auto"/>
              <w:rPr>
                <w:rFonts w:ascii="Times New Roman" w:hAnsi="Times New Roman"/>
                <w:sz w:val="28"/>
                <w:szCs w:val="28"/>
              </w:rPr>
            </w:pPr>
          </w:p>
        </w:tc>
        <w:tc>
          <w:tcPr>
            <w:tcW w:w="4878" w:type="dxa"/>
            <w:tcBorders>
              <w:top w:val="single" w:sz="4" w:space="0" w:color="auto"/>
              <w:left w:val="single" w:sz="4" w:space="0" w:color="auto"/>
              <w:bottom w:val="single" w:sz="4" w:space="0" w:color="auto"/>
              <w:right w:val="single" w:sz="4" w:space="0" w:color="auto"/>
            </w:tcBorders>
            <w:hideMark/>
          </w:tcPr>
          <w:p w14:paraId="78920930"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15775F9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Привлекать детей к активному разнообразному участию в подготовке к празднику и его проведении;</w:t>
            </w:r>
          </w:p>
          <w:p w14:paraId="1F99EB2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Закладывать основы праздничной культуры;</w:t>
            </w:r>
          </w:p>
          <w:p w14:paraId="6EDF412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Создать эмоционально положительного отношения к предстоящему празднику, желание активно участвовать в его подготовке;</w:t>
            </w:r>
          </w:p>
          <w:p w14:paraId="05D4983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Приобщать к коллективной трудовой деятельности, совершенствовать трудовые навыки в процессе выполнения задания.</w:t>
            </w:r>
          </w:p>
          <w:p w14:paraId="47E15937"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2B2872E4" w14:textId="77777777" w:rsidR="00E11E5C" w:rsidRPr="00E11E5C" w:rsidRDefault="00E11E5C">
            <w:pPr>
              <w:pStyle w:val="a7"/>
              <w:spacing w:line="276" w:lineRule="auto"/>
              <w:rPr>
                <w:rFonts w:ascii="Times New Roman" w:hAnsi="Times New Roman"/>
                <w:bCs/>
                <w:sz w:val="28"/>
                <w:szCs w:val="28"/>
              </w:rPr>
            </w:pPr>
            <w:r w:rsidRPr="00E11E5C">
              <w:rPr>
                <w:rFonts w:ascii="Times New Roman" w:hAnsi="Times New Roman"/>
                <w:bCs/>
                <w:sz w:val="28"/>
                <w:szCs w:val="28"/>
              </w:rPr>
              <w:t>Организовывать все виды детской деятельности (игровой, коммуникативной, трудовой, познавательно исследовательской, продуктивной, музыкально художественной, чтения) вокруг темы Нового года и новогоднего праздника.  Формировать исследовательский и познавательный интерес в ходе экспериментирования с водой и льдом, Закреплять знания о свойствах снега и льда.</w:t>
            </w:r>
          </w:p>
          <w:p w14:paraId="49CC5B7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с традициями празднования Нового года в различных странах;</w:t>
            </w:r>
          </w:p>
          <w:p w14:paraId="3FDE88E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умение обследовать предметы разной формы; при обследовании включать движения рук по предмету, совершенствовать глазомер;</w:t>
            </w:r>
          </w:p>
          <w:p w14:paraId="5736CC2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моделировать структуру трудового процесса, трудовые действия, согласованность в работе</w:t>
            </w:r>
          </w:p>
          <w:p w14:paraId="6C41C90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32CA16D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умение составлять небольшие рассказы творческого характера на тему, предложенную воспитателем;</w:t>
            </w:r>
          </w:p>
          <w:p w14:paraId="0DDB155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умение поддерживать беседу;</w:t>
            </w:r>
          </w:p>
          <w:p w14:paraId="28CE7F4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учить внимательно и заинтересовано слушать сказки, рассказы, стихотворения, запоминать считалки, скороговорки, загадки.;</w:t>
            </w:r>
          </w:p>
          <w:p w14:paraId="14F5840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Помогать выразительно с естественными интонациями читать стихи, участвовать в чтение  текста по ролям, в инсценировке;</w:t>
            </w:r>
          </w:p>
          <w:p w14:paraId="29D629E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знакомить с книгами, обращать внимание детей на оформление книги, на иллюстрации. </w:t>
            </w:r>
          </w:p>
          <w:p w14:paraId="181343D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«рисовать» словесные зарисовки по прочитанному произведению</w:t>
            </w:r>
          </w:p>
          <w:p w14:paraId="361E414F"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41BC420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выражать в рисунке праздничное, новогоднее настроение;</w:t>
            </w:r>
          </w:p>
          <w:p w14:paraId="6E3CCCB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эстетическое восприятие, умение созерцать красоту окружающего мира.  Поддерживать стремление самостоятельно сочетать знакомые техники, помогать осваивать новые;</w:t>
            </w:r>
          </w:p>
          <w:p w14:paraId="2D869D1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знакомить детей с особенностями лепки из глины. Формировать умение украшать узорами предметы декоративного искусства. Продолжать учить пользоваться стекой;</w:t>
            </w:r>
          </w:p>
          <w:p w14:paraId="204450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Учить вырезать одинаковые части из бумаги, сложенной гармошкой, ассиметричные из бумаги сложенной вдвое. </w:t>
            </w:r>
          </w:p>
          <w:p w14:paraId="77C37367"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202F401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Развивать умение элементарно описывать свое самочувствие, умение привлечь внимание взрослого в случае недомогания, неважного самочувствия </w:t>
            </w:r>
          </w:p>
          <w:p w14:paraId="4FB9733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Ходьба на лыжах, игры на лыжах</w:t>
            </w:r>
          </w:p>
        </w:tc>
        <w:tc>
          <w:tcPr>
            <w:tcW w:w="5539" w:type="dxa"/>
            <w:tcBorders>
              <w:top w:val="single" w:sz="4" w:space="0" w:color="auto"/>
              <w:left w:val="single" w:sz="4" w:space="0" w:color="auto"/>
              <w:bottom w:val="single" w:sz="4" w:space="0" w:color="auto"/>
              <w:right w:val="single" w:sz="4" w:space="0" w:color="auto"/>
            </w:tcBorders>
            <w:hideMark/>
          </w:tcPr>
          <w:p w14:paraId="1885D0D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оформление выставки новогодних игрушек из бросового материала «Новогодние сюрпризы» (с привлечением родителей) </w:t>
            </w:r>
          </w:p>
          <w:p w14:paraId="60A8682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группы к Новогоднему празднику с участием детей, изготовление гирлянд, игрушек, снежинок.</w:t>
            </w:r>
          </w:p>
          <w:p w14:paraId="37B0303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организация и проведение творческой деятельности детей: зарисовывание птиц, животных, их следы, оставленные на снегу;</w:t>
            </w:r>
          </w:p>
          <w:p w14:paraId="7D360FC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рассказа на тему: «Новогодний город»;</w:t>
            </w:r>
          </w:p>
          <w:p w14:paraId="1E08642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изготовление елки из  бросового материала (разместить схему последовательности выполнения работы, правила безопасного обращения с ножницами);</w:t>
            </w:r>
          </w:p>
          <w:p w14:paraId="42F695E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коммуникативных тренингов с целью углубления знаний детей о зиме, эстетическое восприятие красоты зимнего участка: сверкающий снег, снег на верхушках и ветвях деревьев; научить наблюдать, всматриваться в снежные сугробы и находить в них сходство с разными фигурками, зверюшками.</w:t>
            </w:r>
          </w:p>
          <w:p w14:paraId="08E20DE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о русских традициях встречи Нового года;</w:t>
            </w:r>
          </w:p>
          <w:p w14:paraId="633AF20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произведения К. Зубарева «Зимние праздники», «Новый год в России, или Особенности национального Рождества», «Новогодняя елка»;</w:t>
            </w:r>
          </w:p>
          <w:p w14:paraId="67633A4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дидактических игр «Найди игрушку на елке  по словесным подсказкам» на ориентировку в пространстве, «Волшебный сундучок»;</w:t>
            </w:r>
          </w:p>
          <w:p w14:paraId="64C0745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придумывание загадок на  новогоднюю тематику;</w:t>
            </w:r>
          </w:p>
          <w:p w14:paraId="463B00D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проговаривание песенок, потешек, закличек: «Ты мороз, мороз…», «Уж ты пташечка, ты залетная…»</w:t>
            </w:r>
          </w:p>
          <w:p w14:paraId="609B575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ситуативных бесед по соблюдению правил безопасности во время приема пищи, сбора на прогулку;</w:t>
            </w:r>
          </w:p>
          <w:p w14:paraId="4273C49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-чтение рассказов Н.Коростелева, Э.Успенского, Р.Куликова «Мыло», Э.Мошковской «Митя и рубашка», Е.Благининой «Как у нашей Ирки»;</w:t>
            </w:r>
          </w:p>
          <w:p w14:paraId="6E4A5A2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использование потешек о приеме пищи;</w:t>
            </w:r>
          </w:p>
          <w:p w14:paraId="35708C7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о рациональном питании ребенка (объем пищи, последовательность ее приема, разнообразие в питании, питьевой режим);</w:t>
            </w:r>
          </w:p>
          <w:p w14:paraId="39C8869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-ситуативный разговор о полезной и вредной пище;</w:t>
            </w:r>
          </w:p>
          <w:p w14:paraId="5CE144B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наблюдения за замерзанием воды, за рябиной, на которой долго сохраняются плоды, это корм для птиц;</w:t>
            </w:r>
          </w:p>
          <w:p w14:paraId="49173C1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длительное наблюдение за солнцем в течение дня (самые короткие дни и длинные ночи, солнце поднимается невысоко над горизонтом и быстро садиться, солнце светит, но не греет, рассказать детям о том, что 22 декабря самый короткий день в году);</w:t>
            </w:r>
          </w:p>
          <w:p w14:paraId="1B68022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экскурсия по городу «Новогодний город»;</w:t>
            </w:r>
          </w:p>
          <w:p w14:paraId="0026C7C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подвижные игры «Хитрая лиса», «Ловишка со снежком», «Ловишки –елочки», «Загони льдинку в ворота», «Два мороза», «Догони свою пару»; </w:t>
            </w:r>
          </w:p>
          <w:p w14:paraId="6ACA75E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индивидуальная работа по развитию основных движений и физических качеств;</w:t>
            </w:r>
          </w:p>
          <w:p w14:paraId="7419241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труд на участке; сбор снега в лунки деревьев и кустарников, ремонт и чистка кормушек для птиц, пополнение их кормом;</w:t>
            </w:r>
          </w:p>
          <w:p w14:paraId="038B39A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коллекции «Елочные украшения»: формировать бережное отношение к предметам, сделанным руками человека;</w:t>
            </w:r>
          </w:p>
          <w:p w14:paraId="0F2EF89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новогодних композиций на коврографе  нитками.</w:t>
            </w:r>
          </w:p>
          <w:p w14:paraId="18043CB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рассказа на тему: «Новогодний город»;</w:t>
            </w:r>
          </w:p>
          <w:p w14:paraId="7599C2E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самостоятельное изготовление пригласительных открыток;</w:t>
            </w:r>
          </w:p>
          <w:p w14:paraId="26D6AE8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разгадывание кроссворда «Зимние забавы»;</w:t>
            </w:r>
          </w:p>
          <w:p w14:paraId="14F3054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самостоятельное изготовление украшений, атрибутов (маски, костюмы, атрибуты с тематикой Нового года);</w:t>
            </w:r>
          </w:p>
          <w:p w14:paraId="4A1F500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книги и пересказ сказки В. Одоевского «Мороз Иванович»;</w:t>
            </w:r>
          </w:p>
          <w:p w14:paraId="2E4D524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дидактической игры «Какое время года?», «Часть и форма».</w:t>
            </w:r>
          </w:p>
          <w:p w14:paraId="675ABA7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отгадывание загадок  про зимние виды спорта;</w:t>
            </w:r>
          </w:p>
          <w:p w14:paraId="1EB17D4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 проведение игры в «Оркестр» - пополнить шумовой оркестр новыми инструментами – шумелками.</w:t>
            </w:r>
          </w:p>
          <w:p w14:paraId="1A1F7F7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слушание музыкальных произведений и песен из  фонотеки;</w:t>
            </w:r>
          </w:p>
          <w:p w14:paraId="4569789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конструирование из бросового материала «Осьминог» (елочная игрушка): совершенствовать трудовые навыки в процессе выполнения задания.</w:t>
            </w:r>
          </w:p>
          <w:p w14:paraId="7A44A89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математической игры «Угадай новогоднюю игрушку по описанию»</w:t>
            </w:r>
          </w:p>
          <w:p w14:paraId="3705E58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картины «Зимние забавы».</w:t>
            </w:r>
          </w:p>
          <w:p w14:paraId="784453E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ситуативной беседы «Как делают новогодние игрушки».</w:t>
            </w:r>
          </w:p>
          <w:p w14:paraId="70546EA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музыкально-дидактической игры «Снеговики и снежинки», сб. «Мы играем, сочиняем!», А.Зиминой.</w:t>
            </w:r>
          </w:p>
          <w:p w14:paraId="7227036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организация игровой ситуации на макете «Новогодняя елка» (с математическим содержанием).</w:t>
            </w:r>
          </w:p>
          <w:p w14:paraId="5DBB039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экскурсии по детскому саду, как   украшен  новогодний детский сад.</w:t>
            </w:r>
          </w:p>
          <w:p w14:paraId="6A85FBC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дидактической игры «Спортсмены» - зимние виды спорта.</w:t>
            </w:r>
          </w:p>
          <w:p w14:paraId="3119743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группы к Новогоднему празднику.</w:t>
            </w:r>
          </w:p>
          <w:p w14:paraId="388C10D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театрализованной деятельности: куклы би-ба-бо, маски  «Помоги сказочному герою разучить новогодний танец (песню)».</w:t>
            </w:r>
          </w:p>
          <w:p w14:paraId="706DC33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экспериментирование «Может ли кипеть холодная вода?».</w:t>
            </w:r>
          </w:p>
          <w:p w14:paraId="3DE6218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проведение  игр- импровизаций по мотивам сказок.</w:t>
            </w:r>
          </w:p>
          <w:p w14:paraId="40A0A26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рисование птиц, животных, их следы, оставленные на снегу.</w:t>
            </w:r>
          </w:p>
          <w:p w14:paraId="6D829D3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коллекции старинных елочных украшений;</w:t>
            </w:r>
          </w:p>
          <w:p w14:paraId="46D5F40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катание по ледяным дорожкам, на лыжах, санках, ледянках, с горки.</w:t>
            </w:r>
          </w:p>
        </w:tc>
        <w:tc>
          <w:tcPr>
            <w:tcW w:w="4172" w:type="dxa"/>
            <w:tcBorders>
              <w:top w:val="single" w:sz="4" w:space="0" w:color="auto"/>
              <w:left w:val="single" w:sz="4" w:space="0" w:color="auto"/>
              <w:bottom w:val="single" w:sz="4" w:space="0" w:color="auto"/>
              <w:right w:val="single" w:sz="4" w:space="0" w:color="auto"/>
            </w:tcBorders>
            <w:hideMark/>
          </w:tcPr>
          <w:p w14:paraId="18FEF76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 театральный уголок (маски, костюмы, атрибуты с тематикой Нового года) для  игр- импровизаций по мотивам сказок.</w:t>
            </w:r>
          </w:p>
          <w:p w14:paraId="0864E10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сюжетно-ролевые игры «Встреча Нового года», «На празднике в детском саду», «Новый год у лесных жителей» и др.  </w:t>
            </w:r>
          </w:p>
          <w:p w14:paraId="2119005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 кроссворд «Зимние забавы»</w:t>
            </w:r>
          </w:p>
          <w:p w14:paraId="572ED1A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настольно-печатные и дидактические игры, пазлы «Снежная королева» и др. </w:t>
            </w:r>
          </w:p>
          <w:p w14:paraId="3A2F1CB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листы тонированной бумаги, цветная бумага, бросовый материал, краски, карандаши для совместной  продуктивной деятельности детей;</w:t>
            </w:r>
          </w:p>
          <w:p w14:paraId="3C6E434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музыкально-дидактическую  игру «Снеговики и снежинки», сб. «Мы играем, сочиняем!», А.Зиминой, «Помоги сказочному герою разучить новогодний танец (песню)»</w:t>
            </w:r>
          </w:p>
          <w:p w14:paraId="6D187CC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новые инструменты ( шумелки) для шумового оркестра;</w:t>
            </w:r>
          </w:p>
          <w:p w14:paraId="5F777A5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календари,  посвященные празднованию Нового года.</w:t>
            </w:r>
          </w:p>
          <w:p w14:paraId="059C4CD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новогодние композиции на коврографе  нитками.</w:t>
            </w:r>
          </w:p>
          <w:p w14:paraId="583DB98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коллекции «Елочные украшения»: формировать бережное отношение к предметам, сделанным руками человека</w:t>
            </w:r>
          </w:p>
          <w:p w14:paraId="5302C0C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музыкальную игры: «Сорви сосульку»- под веселую музыку дети с завязанными глазами срывают сосульку  </w:t>
            </w:r>
          </w:p>
          <w:p w14:paraId="2BA9E17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семейные фотографии «Любимый праздник  взрослых и детей»</w:t>
            </w:r>
          </w:p>
          <w:p w14:paraId="2F3A756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раскраски на новогоднюю тему. </w:t>
            </w:r>
          </w:p>
          <w:p w14:paraId="70B6E9F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макет по сказке «Мороз Иванович»</w:t>
            </w:r>
          </w:p>
          <w:p w14:paraId="343A00F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-старые журналы, иллюстрации для изготовления коллажа «Скоро, скоро Новый год»</w:t>
            </w:r>
          </w:p>
          <w:p w14:paraId="30430C8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коллекции старинных елочных украшений;</w:t>
            </w:r>
          </w:p>
          <w:p w14:paraId="1744248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 материалы для самостоятельного творчества (разноцветная бумага, природный, бросовый материал, фольга и т.п.);</w:t>
            </w:r>
          </w:p>
        </w:tc>
      </w:tr>
      <w:tr w:rsidR="00C117BB" w14:paraId="16EFF299" w14:textId="77777777" w:rsidTr="00B36C5F">
        <w:trPr>
          <w:trHeight w:val="4203"/>
        </w:trPr>
        <w:tc>
          <w:tcPr>
            <w:tcW w:w="15163" w:type="dxa"/>
            <w:gridSpan w:val="4"/>
            <w:tcBorders>
              <w:top w:val="single" w:sz="4" w:space="0" w:color="auto"/>
              <w:left w:val="single" w:sz="4" w:space="0" w:color="auto"/>
              <w:bottom w:val="single" w:sz="4" w:space="0" w:color="auto"/>
              <w:right w:val="single" w:sz="4" w:space="0" w:color="auto"/>
            </w:tcBorders>
          </w:tcPr>
          <w:p w14:paraId="523E89BC"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4436C16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подготовиться к открытому занятию с участием родителей «Угощение для новогоднего стола». (составить меню, подобрать аксессуары для сервировки);</w:t>
            </w:r>
          </w:p>
          <w:p w14:paraId="03A6203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построить с ребенком Сказочный замок для Деда Мороза из конструктора или геометрической мозаики.</w:t>
            </w:r>
          </w:p>
          <w:p w14:paraId="172E1C9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изготовить поделку для участия в конкурсе «Новогодние чудеса»;</w:t>
            </w:r>
          </w:p>
          <w:p w14:paraId="5F0AD0E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совершить экскурсию в магазин елочных игрушек ;</w:t>
            </w:r>
          </w:p>
          <w:p w14:paraId="3CFDDD4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прочитать стихи: Е. Благинина «Елка», К. Чуковский «Елка», Д. Хармс «Дворник – Дед Мороз, новогодние истории;</w:t>
            </w:r>
          </w:p>
          <w:p w14:paraId="721FBE9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побеседовать о празднике «Новый год» как о семейном празднике, пробуждая интерес к родственным связям, показывая радость родственных отношений;</w:t>
            </w:r>
          </w:p>
          <w:p w14:paraId="46DEBA9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участвовать в сооружении снежных построек на участке;</w:t>
            </w:r>
          </w:p>
          <w:p w14:paraId="69A8D45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составить письмо Дедушке Морозу.</w:t>
            </w:r>
          </w:p>
          <w:p w14:paraId="0CE73B9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посетить выставку совместных новогодних поделок «Новогодняя фантазия».</w:t>
            </w:r>
          </w:p>
          <w:p w14:paraId="1DE5E0DB" w14:textId="77777777" w:rsidR="00C117BB" w:rsidRDefault="00C117BB">
            <w:pPr>
              <w:pStyle w:val="a7"/>
              <w:spacing w:line="276" w:lineRule="auto"/>
              <w:rPr>
                <w:rFonts w:ascii="Times New Roman" w:hAnsi="Times New Roman"/>
                <w:sz w:val="28"/>
                <w:szCs w:val="28"/>
              </w:rPr>
            </w:pPr>
          </w:p>
        </w:tc>
      </w:tr>
      <w:tr w:rsidR="00C117BB" w14:paraId="7AC6E426" w14:textId="77777777" w:rsidTr="00B36C5F">
        <w:trPr>
          <w:trHeight w:val="66"/>
        </w:trPr>
        <w:tc>
          <w:tcPr>
            <w:tcW w:w="15163" w:type="dxa"/>
            <w:gridSpan w:val="4"/>
            <w:tcBorders>
              <w:top w:val="nil"/>
              <w:left w:val="nil"/>
              <w:bottom w:val="nil"/>
              <w:right w:val="nil"/>
            </w:tcBorders>
          </w:tcPr>
          <w:p w14:paraId="0E3AA489" w14:textId="77777777" w:rsidR="00C117BB" w:rsidRDefault="00C117BB">
            <w:pPr>
              <w:tabs>
                <w:tab w:val="left" w:pos="4376"/>
              </w:tabs>
            </w:pPr>
          </w:p>
        </w:tc>
      </w:tr>
    </w:tbl>
    <w:p w14:paraId="0EBFBA60" w14:textId="77777777" w:rsidR="00C117BB" w:rsidRDefault="00C117BB" w:rsidP="00C117BB">
      <w:pPr>
        <w:pStyle w:val="a7"/>
        <w:rPr>
          <w:rFonts w:ascii="Times New Roman" w:hAnsi="Times New Roman"/>
          <w:sz w:val="28"/>
          <w:szCs w:val="28"/>
        </w:rPr>
      </w:pPr>
    </w:p>
    <w:p w14:paraId="6C5DA414" w14:textId="77777777" w:rsidR="00C117BB" w:rsidRDefault="00C117BB" w:rsidP="00C117BB">
      <w:pPr>
        <w:spacing w:after="0" w:line="240" w:lineRule="auto"/>
        <w:rPr>
          <w:rFonts w:ascii="Times New Roman" w:hAnsi="Times New Roman"/>
          <w:sz w:val="28"/>
          <w:szCs w:val="28"/>
        </w:rPr>
      </w:pPr>
    </w:p>
    <w:tbl>
      <w:tblPr>
        <w:tblW w:w="1553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56"/>
        <w:gridCol w:w="5364"/>
        <w:gridCol w:w="23"/>
        <w:gridCol w:w="6319"/>
        <w:gridCol w:w="60"/>
        <w:gridCol w:w="3289"/>
      </w:tblGrid>
      <w:tr w:rsidR="00BE7BE1" w14:paraId="236652DD" w14:textId="77777777" w:rsidTr="00BE7BE1">
        <w:trPr>
          <w:trHeight w:val="712"/>
        </w:trPr>
        <w:tc>
          <w:tcPr>
            <w:tcW w:w="15532" w:type="dxa"/>
            <w:gridSpan w:val="7"/>
            <w:tcBorders>
              <w:top w:val="single" w:sz="4" w:space="0" w:color="auto"/>
              <w:left w:val="single" w:sz="4" w:space="0" w:color="auto"/>
              <w:bottom w:val="single" w:sz="4" w:space="0" w:color="auto"/>
              <w:right w:val="single" w:sz="4" w:space="0" w:color="auto"/>
            </w:tcBorders>
          </w:tcPr>
          <w:p w14:paraId="5DBAD9AB" w14:textId="3B1A97A3" w:rsidR="00BE7BE1" w:rsidRDefault="00BE7BE1">
            <w:pPr>
              <w:pStyle w:val="a7"/>
              <w:spacing w:line="276" w:lineRule="auto"/>
              <w:jc w:val="center"/>
              <w:rPr>
                <w:rFonts w:ascii="Times New Roman" w:hAnsi="Times New Roman"/>
                <w:b/>
                <w:sz w:val="28"/>
                <w:szCs w:val="28"/>
              </w:rPr>
            </w:pPr>
            <w:r>
              <w:rPr>
                <w:rFonts w:ascii="Times New Roman" w:hAnsi="Times New Roman"/>
                <w:b/>
                <w:sz w:val="28"/>
                <w:szCs w:val="28"/>
              </w:rPr>
              <w:t>ЯНВАРЬ</w:t>
            </w:r>
          </w:p>
          <w:p w14:paraId="643D6C08" w14:textId="1485F6CA" w:rsidR="00BE7BE1" w:rsidRDefault="00BE7BE1" w:rsidP="00BE7BE1">
            <w:pPr>
              <w:pStyle w:val="a7"/>
              <w:spacing w:line="276" w:lineRule="auto"/>
              <w:jc w:val="center"/>
              <w:rPr>
                <w:rFonts w:ascii="Times New Roman" w:hAnsi="Times New Roman"/>
                <w:sz w:val="28"/>
                <w:szCs w:val="28"/>
              </w:rPr>
            </w:pPr>
            <w:r>
              <w:rPr>
                <w:rFonts w:ascii="Times New Roman" w:hAnsi="Times New Roman"/>
                <w:b/>
                <w:sz w:val="28"/>
                <w:szCs w:val="28"/>
              </w:rPr>
              <w:t>2 неделя «Рождественские колядки»</w:t>
            </w:r>
          </w:p>
        </w:tc>
      </w:tr>
      <w:tr w:rsidR="00BE7BE1" w14:paraId="3C9F7BE4" w14:textId="09776732" w:rsidTr="00BE7BE1">
        <w:trPr>
          <w:trHeight w:val="178"/>
        </w:trPr>
        <w:tc>
          <w:tcPr>
            <w:tcW w:w="421" w:type="dxa"/>
            <w:tcBorders>
              <w:top w:val="single" w:sz="4" w:space="0" w:color="auto"/>
              <w:left w:val="single" w:sz="4" w:space="0" w:color="auto"/>
              <w:bottom w:val="single" w:sz="4" w:space="0" w:color="auto"/>
              <w:right w:val="single" w:sz="4" w:space="0" w:color="auto"/>
            </w:tcBorders>
          </w:tcPr>
          <w:p w14:paraId="7EE89B6C" w14:textId="06599F34" w:rsidR="00BE7BE1" w:rsidRDefault="00BE7BE1" w:rsidP="00BE7BE1">
            <w:pPr>
              <w:spacing w:after="0" w:line="240" w:lineRule="auto"/>
              <w:jc w:val="center"/>
              <w:rPr>
                <w:rFonts w:ascii="Times New Roman" w:hAnsi="Times New Roman"/>
                <w:b/>
                <w:sz w:val="28"/>
                <w:szCs w:val="28"/>
              </w:rPr>
            </w:pPr>
          </w:p>
        </w:tc>
        <w:tc>
          <w:tcPr>
            <w:tcW w:w="5420" w:type="dxa"/>
            <w:gridSpan w:val="2"/>
            <w:tcBorders>
              <w:top w:val="single" w:sz="4" w:space="0" w:color="auto"/>
              <w:left w:val="single" w:sz="4" w:space="0" w:color="auto"/>
              <w:bottom w:val="single" w:sz="4" w:space="0" w:color="auto"/>
              <w:right w:val="single" w:sz="4" w:space="0" w:color="auto"/>
            </w:tcBorders>
          </w:tcPr>
          <w:p w14:paraId="2D18BA6B" w14:textId="4022F59D" w:rsidR="00BE7BE1" w:rsidRPr="006C37DC" w:rsidRDefault="00DF74CE" w:rsidP="00DF74CE">
            <w:pPr>
              <w:spacing w:after="0" w:line="240" w:lineRule="auto"/>
              <w:rPr>
                <w:rFonts w:ascii="Times New Roman" w:hAnsi="Times New Roman"/>
                <w:b/>
                <w:sz w:val="28"/>
                <w:szCs w:val="28"/>
              </w:rPr>
            </w:pPr>
            <w:r w:rsidRPr="006C37DC">
              <w:rPr>
                <w:rFonts w:ascii="Times New Roman" w:hAnsi="Times New Roman"/>
                <w:b/>
                <w:sz w:val="28"/>
                <w:szCs w:val="28"/>
              </w:rPr>
              <w:t>Социально-коммуникативное развитие</w:t>
            </w:r>
          </w:p>
          <w:p w14:paraId="1835706A" w14:textId="6A8D1CBD" w:rsidR="00DF74CE" w:rsidRDefault="006C37DC" w:rsidP="00DF74CE">
            <w:pPr>
              <w:spacing w:after="0" w:line="240" w:lineRule="auto"/>
              <w:rPr>
                <w:rFonts w:ascii="Times New Roman" w:hAnsi="Times New Roman"/>
                <w:bCs/>
                <w:sz w:val="28"/>
                <w:szCs w:val="28"/>
              </w:rPr>
            </w:pPr>
            <w:r w:rsidRPr="006C37DC">
              <w:rPr>
                <w:rFonts w:ascii="Times New Roman" w:hAnsi="Times New Roman"/>
                <w:bCs/>
                <w:sz w:val="28"/>
                <w:szCs w:val="28"/>
              </w:rPr>
              <w:t>Знакомство с историей праздника, традицией ряжения, разучивание простых колядок</w:t>
            </w:r>
          </w:p>
          <w:p w14:paraId="1A5049EF" w14:textId="14922868" w:rsidR="006C37DC" w:rsidRPr="006C37DC"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Создавать атмосферу эмоционального комфорта, взаимопонимания и поддержки; прививать умение прийти на помощь в трудную минуту.</w:t>
            </w:r>
          </w:p>
          <w:p w14:paraId="42946995" w14:textId="153104CF" w:rsidR="006C37DC"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Развить и обогатить социально - личностный опыт посредством включения детей в сферу межличностного взаимодействия.</w:t>
            </w:r>
          </w:p>
          <w:p w14:paraId="6D3080FF" w14:textId="552646F5" w:rsidR="00DF74CE" w:rsidRPr="006C37DC" w:rsidRDefault="00DF74CE" w:rsidP="00DF74CE">
            <w:pPr>
              <w:spacing w:after="0" w:line="240" w:lineRule="auto"/>
              <w:rPr>
                <w:rFonts w:ascii="Times New Roman" w:hAnsi="Times New Roman"/>
                <w:b/>
                <w:sz w:val="28"/>
                <w:szCs w:val="28"/>
              </w:rPr>
            </w:pPr>
            <w:r w:rsidRPr="006C37DC">
              <w:rPr>
                <w:rFonts w:ascii="Times New Roman" w:hAnsi="Times New Roman"/>
                <w:b/>
                <w:sz w:val="28"/>
                <w:szCs w:val="28"/>
              </w:rPr>
              <w:t>Познавательное развитие</w:t>
            </w:r>
          </w:p>
          <w:p w14:paraId="3DE59732" w14:textId="362342DC" w:rsidR="006C37DC" w:rsidRPr="006C37DC"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 xml:space="preserve">Расширять представления о происхождении праздника, его традициях, обычаях;  </w:t>
            </w:r>
          </w:p>
          <w:p w14:paraId="387D048A" w14:textId="2BE61E40" w:rsidR="00DF74CE"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 Пробуждать у детей любознательность и интерес к русским народным праздникам.</w:t>
            </w:r>
          </w:p>
          <w:p w14:paraId="78CDFF44" w14:textId="2F23EC50" w:rsidR="00DF74CE" w:rsidRPr="006C37DC" w:rsidRDefault="00DF74CE" w:rsidP="00DF74CE">
            <w:pPr>
              <w:spacing w:after="0" w:line="240" w:lineRule="auto"/>
              <w:rPr>
                <w:rFonts w:ascii="Times New Roman" w:hAnsi="Times New Roman"/>
                <w:b/>
                <w:sz w:val="28"/>
                <w:szCs w:val="28"/>
              </w:rPr>
            </w:pPr>
            <w:r w:rsidRPr="006C37DC">
              <w:rPr>
                <w:rFonts w:ascii="Times New Roman" w:hAnsi="Times New Roman"/>
                <w:b/>
                <w:sz w:val="28"/>
                <w:szCs w:val="28"/>
              </w:rPr>
              <w:t>Речевое развитие</w:t>
            </w:r>
          </w:p>
          <w:p w14:paraId="102D8C29" w14:textId="01C8C1F3" w:rsidR="00DF74CE" w:rsidRDefault="006C37DC" w:rsidP="00DF74CE">
            <w:pPr>
              <w:spacing w:after="0" w:line="240" w:lineRule="auto"/>
              <w:rPr>
                <w:rFonts w:ascii="Times New Roman" w:hAnsi="Times New Roman"/>
                <w:bCs/>
                <w:sz w:val="28"/>
                <w:szCs w:val="28"/>
              </w:rPr>
            </w:pPr>
            <w:r w:rsidRPr="006C37DC">
              <w:rPr>
                <w:rFonts w:ascii="Times New Roman" w:hAnsi="Times New Roman"/>
                <w:bCs/>
                <w:sz w:val="28"/>
                <w:szCs w:val="28"/>
              </w:rPr>
              <w:t>Разучивание народных игр («Золотые ворота»), просмотр видеороликов о колядовании.</w:t>
            </w:r>
          </w:p>
          <w:p w14:paraId="19FE84EE" w14:textId="77DCBEB5" w:rsidR="006C37DC" w:rsidRPr="006C37DC"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Учить развивать сюжет, использовать  языковые средства; формировать творческое рассказывание, умение раскрывать тему, подчинять свой рассказ определённой (основной) мысли.</w:t>
            </w:r>
          </w:p>
          <w:p w14:paraId="0DC53A75" w14:textId="543E5F59" w:rsidR="006C37DC"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Активизировать словарь по данной теме. Поупражняться в составлении предложений, рассказов, описании картин.</w:t>
            </w:r>
          </w:p>
          <w:p w14:paraId="6687CD99" w14:textId="3E66C53B" w:rsidR="00DF74CE" w:rsidRPr="006C37DC" w:rsidRDefault="00DF74CE" w:rsidP="00DF74CE">
            <w:pPr>
              <w:spacing w:after="0" w:line="240" w:lineRule="auto"/>
              <w:rPr>
                <w:rFonts w:ascii="Times New Roman" w:hAnsi="Times New Roman"/>
                <w:b/>
                <w:sz w:val="28"/>
                <w:szCs w:val="28"/>
              </w:rPr>
            </w:pPr>
            <w:r w:rsidRPr="006C37DC">
              <w:rPr>
                <w:rFonts w:ascii="Times New Roman" w:hAnsi="Times New Roman"/>
                <w:b/>
                <w:sz w:val="28"/>
                <w:szCs w:val="28"/>
              </w:rPr>
              <w:t>Художественно-эстетическое развитие</w:t>
            </w:r>
          </w:p>
          <w:p w14:paraId="07A93517" w14:textId="47FEB9D5" w:rsidR="00DF74CE" w:rsidRDefault="006C37DC" w:rsidP="00DF74CE">
            <w:pPr>
              <w:spacing w:after="0" w:line="240" w:lineRule="auto"/>
              <w:rPr>
                <w:rFonts w:ascii="Times New Roman" w:hAnsi="Times New Roman"/>
                <w:bCs/>
                <w:sz w:val="28"/>
                <w:szCs w:val="28"/>
              </w:rPr>
            </w:pPr>
            <w:r w:rsidRPr="006C37DC">
              <w:rPr>
                <w:rFonts w:ascii="Times New Roman" w:hAnsi="Times New Roman"/>
                <w:bCs/>
                <w:sz w:val="28"/>
                <w:szCs w:val="28"/>
              </w:rPr>
              <w:t>Изготовление элементов костюмов (маски, колпаки, трещотки) или создание персонажей из бумаги.</w:t>
            </w:r>
          </w:p>
          <w:p w14:paraId="122BF341" w14:textId="658EEBA1" w:rsidR="006C37DC" w:rsidRDefault="006C37DC" w:rsidP="00DF74CE">
            <w:pPr>
              <w:spacing w:after="0" w:line="240" w:lineRule="auto"/>
              <w:rPr>
                <w:rFonts w:ascii="Times New Roman" w:hAnsi="Times New Roman"/>
                <w:bCs/>
                <w:sz w:val="28"/>
                <w:szCs w:val="28"/>
              </w:rPr>
            </w:pPr>
            <w:r w:rsidRPr="006C37DC">
              <w:rPr>
                <w:rFonts w:ascii="Times New Roman" w:hAnsi="Times New Roman"/>
                <w:bCs/>
                <w:sz w:val="28"/>
                <w:szCs w:val="28"/>
              </w:rPr>
              <w:t>Колядование в группе, угощение друг друга «козулями» (печеньем в виде животных).</w:t>
            </w:r>
          </w:p>
          <w:p w14:paraId="7FCBE713" w14:textId="02BA9C6C" w:rsidR="001614D8" w:rsidRP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Развить эстетическое восприятие, эстетические эмоции и чувства. Закрепить навыки работы с кистью, ножницами и бумагой, развить мелкую моторику.</w:t>
            </w:r>
          </w:p>
          <w:p w14:paraId="36F26C5C" w14:textId="4C6CBDCF" w:rsid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Продолжить развивать интерес к музыке, развить песенное творчество, усовершенствовать музыкальную память, поспособствовать развитию навыков ритмичного движения, поощрить творческую активность, эмоциональную отзывчивость</w:t>
            </w:r>
          </w:p>
          <w:p w14:paraId="4F787714" w14:textId="77777777" w:rsidR="00DF74CE" w:rsidRPr="006C37DC" w:rsidRDefault="00DF74CE" w:rsidP="00DF74CE">
            <w:pPr>
              <w:spacing w:after="0" w:line="240" w:lineRule="auto"/>
              <w:rPr>
                <w:rFonts w:ascii="Times New Roman" w:hAnsi="Times New Roman"/>
                <w:b/>
                <w:sz w:val="28"/>
                <w:szCs w:val="28"/>
              </w:rPr>
            </w:pPr>
            <w:r w:rsidRPr="006C37DC">
              <w:rPr>
                <w:rFonts w:ascii="Times New Roman" w:hAnsi="Times New Roman"/>
                <w:b/>
                <w:sz w:val="28"/>
                <w:szCs w:val="28"/>
              </w:rPr>
              <w:t>Физическое развитие</w:t>
            </w:r>
          </w:p>
          <w:p w14:paraId="60B891D9" w14:textId="2D3991E4" w:rsidR="00DF74CE" w:rsidRPr="00DF74CE" w:rsidRDefault="001614D8" w:rsidP="00DF74CE">
            <w:pPr>
              <w:spacing w:after="0" w:line="240" w:lineRule="auto"/>
              <w:rPr>
                <w:rFonts w:ascii="Times New Roman" w:hAnsi="Times New Roman"/>
                <w:bCs/>
                <w:sz w:val="28"/>
                <w:szCs w:val="28"/>
              </w:rPr>
            </w:pPr>
            <w:r w:rsidRPr="001614D8">
              <w:rPr>
                <w:rFonts w:ascii="Times New Roman" w:hAnsi="Times New Roman"/>
                <w:bCs/>
                <w:sz w:val="28"/>
                <w:szCs w:val="28"/>
              </w:rPr>
              <w:t>Совершенствовать двигательные умения и навыки, обучить коллективному, дружному взаимодействию в играх с правилами. Развить физическую выносливость, ловкость, быстроту, гибкость, поддержать интерес детей, к активному здоровому образу жизни.</w:t>
            </w:r>
          </w:p>
        </w:tc>
        <w:tc>
          <w:tcPr>
            <w:tcW w:w="6342" w:type="dxa"/>
            <w:gridSpan w:val="2"/>
            <w:tcBorders>
              <w:top w:val="single" w:sz="4" w:space="0" w:color="auto"/>
              <w:left w:val="single" w:sz="4" w:space="0" w:color="auto"/>
              <w:bottom w:val="single" w:sz="4" w:space="0" w:color="auto"/>
              <w:right w:val="single" w:sz="4" w:space="0" w:color="auto"/>
            </w:tcBorders>
          </w:tcPr>
          <w:p w14:paraId="2C8E0563" w14:textId="0B74FB93" w:rsidR="00BE7BE1"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Беседа «Что такое Коляда?»</w:t>
            </w:r>
            <w:r w:rsidR="001614D8">
              <w:rPr>
                <w:rFonts w:ascii="Times New Roman" w:hAnsi="Times New Roman"/>
                <w:bCs/>
                <w:sz w:val="28"/>
                <w:szCs w:val="28"/>
              </w:rPr>
              <w:t>,</w:t>
            </w:r>
            <w:r w:rsidR="001614D8" w:rsidRPr="001614D8">
              <w:rPr>
                <w:rFonts w:ascii="Times New Roman" w:hAnsi="Times New Roman"/>
                <w:bCs/>
                <w:sz w:val="28"/>
                <w:szCs w:val="28"/>
              </w:rPr>
              <w:t xml:space="preserve"> «Что такое святки?»</w:t>
            </w:r>
          </w:p>
          <w:p w14:paraId="1DD6317C" w14:textId="77777777" w:rsidR="006C37DC" w:rsidRDefault="006C37DC" w:rsidP="006C37DC">
            <w:pPr>
              <w:spacing w:after="0" w:line="240" w:lineRule="auto"/>
              <w:rPr>
                <w:rFonts w:ascii="Times New Roman" w:hAnsi="Times New Roman"/>
                <w:bCs/>
                <w:sz w:val="28"/>
                <w:szCs w:val="28"/>
              </w:rPr>
            </w:pPr>
            <w:r>
              <w:rPr>
                <w:rFonts w:ascii="Times New Roman" w:hAnsi="Times New Roman"/>
                <w:bCs/>
                <w:sz w:val="28"/>
                <w:szCs w:val="28"/>
              </w:rPr>
              <w:t xml:space="preserve">Изготовление костюмов </w:t>
            </w:r>
            <w:r w:rsidRPr="006C37DC">
              <w:rPr>
                <w:rFonts w:ascii="Times New Roman" w:hAnsi="Times New Roman"/>
                <w:bCs/>
                <w:sz w:val="28"/>
                <w:szCs w:val="28"/>
              </w:rPr>
              <w:t>«Мастерская ряженых».</w:t>
            </w:r>
          </w:p>
          <w:p w14:paraId="3CB6B306" w14:textId="77777777" w:rsidR="006C37DC" w:rsidRDefault="006C37DC" w:rsidP="006C37DC">
            <w:pPr>
              <w:spacing w:after="0" w:line="240" w:lineRule="auto"/>
              <w:rPr>
                <w:rFonts w:ascii="Times New Roman" w:hAnsi="Times New Roman"/>
                <w:bCs/>
                <w:sz w:val="28"/>
                <w:szCs w:val="28"/>
              </w:rPr>
            </w:pPr>
            <w:r>
              <w:rPr>
                <w:rFonts w:ascii="Times New Roman" w:hAnsi="Times New Roman"/>
                <w:bCs/>
                <w:sz w:val="28"/>
                <w:szCs w:val="28"/>
              </w:rPr>
              <w:t>Разучивание колядок</w:t>
            </w:r>
          </w:p>
          <w:p w14:paraId="4D26B1D6" w14:textId="77777777" w:rsidR="006C37DC" w:rsidRDefault="006C37DC" w:rsidP="006C37DC">
            <w:pPr>
              <w:spacing w:after="0" w:line="240" w:lineRule="auto"/>
              <w:rPr>
                <w:rFonts w:ascii="Times New Roman" w:hAnsi="Times New Roman"/>
                <w:bCs/>
                <w:sz w:val="28"/>
                <w:szCs w:val="28"/>
              </w:rPr>
            </w:pPr>
            <w:r>
              <w:rPr>
                <w:rFonts w:ascii="Times New Roman" w:hAnsi="Times New Roman"/>
                <w:bCs/>
                <w:sz w:val="28"/>
                <w:szCs w:val="28"/>
              </w:rPr>
              <w:t xml:space="preserve">Развлечение </w:t>
            </w:r>
            <w:r w:rsidRPr="006C37DC">
              <w:rPr>
                <w:rFonts w:ascii="Times New Roman" w:hAnsi="Times New Roman"/>
                <w:bCs/>
                <w:sz w:val="28"/>
                <w:szCs w:val="28"/>
              </w:rPr>
              <w:t>«Коляда, коляда, отворяй ворота!»</w:t>
            </w:r>
          </w:p>
          <w:p w14:paraId="1EF15E2A" w14:textId="77777777" w:rsidR="006C37DC"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Беседы «От Рождества до Крещения», «Кто такие ряженые»</w:t>
            </w:r>
          </w:p>
          <w:p w14:paraId="15553CC6" w14:textId="77777777" w:rsidR="006C37DC"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Рисование «Рождественская звезда»</w:t>
            </w:r>
          </w:p>
          <w:p w14:paraId="6712DF45" w14:textId="0F6AF567" w:rsidR="006C37DC" w:rsidRDefault="006C37DC" w:rsidP="006C37DC">
            <w:pPr>
              <w:spacing w:after="0" w:line="240" w:lineRule="auto"/>
              <w:rPr>
                <w:rFonts w:ascii="Times New Roman" w:hAnsi="Times New Roman"/>
                <w:bCs/>
                <w:sz w:val="28"/>
                <w:szCs w:val="28"/>
              </w:rPr>
            </w:pPr>
            <w:r w:rsidRPr="006C37DC">
              <w:rPr>
                <w:rFonts w:ascii="Times New Roman" w:hAnsi="Times New Roman"/>
                <w:bCs/>
                <w:sz w:val="28"/>
                <w:szCs w:val="28"/>
              </w:rPr>
              <w:t>лепка «Угощение для колядовщиков».</w:t>
            </w:r>
          </w:p>
          <w:p w14:paraId="02F09740" w14:textId="0910D822" w:rsidR="001614D8" w:rsidRDefault="001614D8" w:rsidP="006C37DC">
            <w:pPr>
              <w:spacing w:after="0" w:line="240" w:lineRule="auto"/>
              <w:rPr>
                <w:rFonts w:ascii="Times New Roman" w:hAnsi="Times New Roman"/>
                <w:bCs/>
                <w:sz w:val="28"/>
                <w:szCs w:val="28"/>
              </w:rPr>
            </w:pPr>
            <w:r w:rsidRPr="001614D8">
              <w:rPr>
                <w:rFonts w:ascii="Times New Roman" w:hAnsi="Times New Roman"/>
                <w:bCs/>
                <w:sz w:val="28"/>
                <w:szCs w:val="28"/>
              </w:rPr>
              <w:t>Просмотр мультфильма «Коляда».</w:t>
            </w:r>
          </w:p>
          <w:p w14:paraId="3507DCA1" w14:textId="66403477" w:rsidR="001614D8" w:rsidRP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Дидактическая игра: «Продолжи предложение», «Я начинаю предложение, а вы заканчиваете».</w:t>
            </w:r>
          </w:p>
          <w:p w14:paraId="5A796CE8" w14:textId="09A7E535" w:rsid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Игра- классификация «Какие животные могли быть в вертепе? ».</w:t>
            </w:r>
          </w:p>
          <w:p w14:paraId="4E1A71FC" w14:textId="426BAB9F" w:rsid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Чтение художественной литературы</w:t>
            </w:r>
            <w:r>
              <w:rPr>
                <w:rFonts w:ascii="Times New Roman" w:hAnsi="Times New Roman"/>
                <w:bCs/>
                <w:sz w:val="28"/>
                <w:szCs w:val="28"/>
              </w:rPr>
              <w:t xml:space="preserve">: </w:t>
            </w:r>
            <w:r w:rsidRPr="001614D8">
              <w:rPr>
                <w:rFonts w:ascii="Times New Roman" w:hAnsi="Times New Roman"/>
                <w:bCs/>
                <w:sz w:val="28"/>
                <w:szCs w:val="28"/>
              </w:rPr>
              <w:t>Л. Медведев «В сочельник», Н. Хвостов «Сочельник в лесу»</w:t>
            </w:r>
          </w:p>
          <w:p w14:paraId="4C797252" w14:textId="0880C969" w:rsidR="001614D8" w:rsidRP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Просмотр</w:t>
            </w:r>
            <w:r>
              <w:rPr>
                <w:rFonts w:ascii="Times New Roman" w:hAnsi="Times New Roman"/>
                <w:bCs/>
                <w:sz w:val="28"/>
                <w:szCs w:val="28"/>
              </w:rPr>
              <w:t xml:space="preserve"> </w:t>
            </w:r>
            <w:r w:rsidRPr="001614D8">
              <w:rPr>
                <w:rFonts w:ascii="Times New Roman" w:hAnsi="Times New Roman"/>
                <w:bCs/>
                <w:sz w:val="28"/>
                <w:szCs w:val="28"/>
              </w:rPr>
              <w:t>Мультфильма: «Святочные рассказы»</w:t>
            </w:r>
          </w:p>
          <w:p w14:paraId="29E7C803" w14:textId="4FBB64A9" w:rsid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Игра- классификация «Символы Рождества».</w:t>
            </w:r>
          </w:p>
          <w:p w14:paraId="631184FA" w14:textId="619CBF9E" w:rsid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Дидактические игры:   «Подумай, отгадай, найди».</w:t>
            </w:r>
          </w:p>
          <w:p w14:paraId="7A69F218" w14:textId="4ABFDC8C" w:rsidR="001614D8" w:rsidRP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Сюжетно – ролевая игра «Гостеприимные хозяева».</w:t>
            </w:r>
          </w:p>
          <w:p w14:paraId="2C80FF85" w14:textId="3D7CD11C" w:rsid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Подвижные игры «Ангелы», «Новые наряды»</w:t>
            </w:r>
            <w:r>
              <w:rPr>
                <w:rFonts w:ascii="Times New Roman" w:hAnsi="Times New Roman"/>
                <w:bCs/>
                <w:sz w:val="28"/>
                <w:szCs w:val="28"/>
              </w:rPr>
              <w:t>.</w:t>
            </w:r>
          </w:p>
          <w:p w14:paraId="5F40232F" w14:textId="2A427A54" w:rsidR="001614D8" w:rsidRPr="001614D8"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Просмотр мультфильма «Удивительный ужин в Сочельник»</w:t>
            </w:r>
          </w:p>
          <w:p w14:paraId="06BC598C" w14:textId="77777777" w:rsidR="006C37DC" w:rsidRDefault="001614D8" w:rsidP="001614D8">
            <w:pPr>
              <w:spacing w:after="0" w:line="240" w:lineRule="auto"/>
              <w:rPr>
                <w:rFonts w:ascii="Times New Roman" w:hAnsi="Times New Roman"/>
                <w:bCs/>
                <w:sz w:val="28"/>
                <w:szCs w:val="28"/>
              </w:rPr>
            </w:pPr>
            <w:r w:rsidRPr="001614D8">
              <w:rPr>
                <w:rFonts w:ascii="Times New Roman" w:hAnsi="Times New Roman"/>
                <w:bCs/>
                <w:sz w:val="28"/>
                <w:szCs w:val="28"/>
              </w:rPr>
              <w:t>Хороводные игры: «Каравай», «Колпачок и палочка»</w:t>
            </w:r>
          </w:p>
          <w:p w14:paraId="19EBB570" w14:textId="752038DD" w:rsidR="00863BC5" w:rsidRPr="006C37DC" w:rsidRDefault="00863BC5" w:rsidP="001614D8">
            <w:pPr>
              <w:spacing w:after="0" w:line="240" w:lineRule="auto"/>
              <w:rPr>
                <w:rFonts w:ascii="Times New Roman" w:hAnsi="Times New Roman"/>
                <w:bCs/>
                <w:sz w:val="28"/>
                <w:szCs w:val="28"/>
              </w:rPr>
            </w:pPr>
            <w:r w:rsidRPr="00863BC5">
              <w:rPr>
                <w:rFonts w:ascii="Times New Roman" w:hAnsi="Times New Roman"/>
                <w:bCs/>
                <w:sz w:val="28"/>
                <w:szCs w:val="28"/>
              </w:rPr>
              <w:t>Рассматривание иллюстраций на тему: «Ряженые».</w:t>
            </w:r>
          </w:p>
        </w:tc>
        <w:tc>
          <w:tcPr>
            <w:tcW w:w="3349" w:type="dxa"/>
            <w:gridSpan w:val="2"/>
            <w:tcBorders>
              <w:top w:val="single" w:sz="4" w:space="0" w:color="auto"/>
              <w:left w:val="single" w:sz="4" w:space="0" w:color="auto"/>
              <w:bottom w:val="single" w:sz="4" w:space="0" w:color="auto"/>
              <w:right w:val="single" w:sz="4" w:space="0" w:color="auto"/>
            </w:tcBorders>
          </w:tcPr>
          <w:p w14:paraId="0B9627B2" w14:textId="0F04CCE7" w:rsidR="00BE7BE1" w:rsidRDefault="001614D8" w:rsidP="006C37DC">
            <w:pPr>
              <w:spacing w:after="0" w:line="240" w:lineRule="auto"/>
              <w:rPr>
                <w:rFonts w:ascii="Times New Roman" w:hAnsi="Times New Roman"/>
                <w:bCs/>
                <w:sz w:val="28"/>
                <w:szCs w:val="28"/>
              </w:rPr>
            </w:pPr>
            <w:r w:rsidRPr="001614D8">
              <w:rPr>
                <w:rFonts w:ascii="Times New Roman" w:hAnsi="Times New Roman"/>
                <w:bCs/>
                <w:sz w:val="28"/>
                <w:szCs w:val="28"/>
              </w:rPr>
              <w:t>наглядн</w:t>
            </w:r>
            <w:r>
              <w:rPr>
                <w:rFonts w:ascii="Times New Roman" w:hAnsi="Times New Roman"/>
                <w:bCs/>
                <w:sz w:val="28"/>
                <w:szCs w:val="28"/>
              </w:rPr>
              <w:t>ый</w:t>
            </w:r>
            <w:r w:rsidRPr="001614D8">
              <w:rPr>
                <w:rFonts w:ascii="Times New Roman" w:hAnsi="Times New Roman"/>
                <w:bCs/>
                <w:sz w:val="28"/>
                <w:szCs w:val="28"/>
              </w:rPr>
              <w:t xml:space="preserve"> материа</w:t>
            </w:r>
            <w:r>
              <w:rPr>
                <w:rFonts w:ascii="Times New Roman" w:hAnsi="Times New Roman"/>
                <w:bCs/>
                <w:sz w:val="28"/>
                <w:szCs w:val="28"/>
              </w:rPr>
              <w:t>л</w:t>
            </w:r>
          </w:p>
          <w:p w14:paraId="46357A82" w14:textId="77777777" w:rsidR="00EA42C9" w:rsidRDefault="00EA42C9" w:rsidP="006C37DC">
            <w:pPr>
              <w:spacing w:after="0" w:line="240" w:lineRule="auto"/>
              <w:rPr>
                <w:rFonts w:ascii="Times New Roman" w:hAnsi="Times New Roman"/>
                <w:bCs/>
                <w:sz w:val="28"/>
                <w:szCs w:val="28"/>
              </w:rPr>
            </w:pPr>
          </w:p>
          <w:p w14:paraId="2C196CA5" w14:textId="4913F326" w:rsidR="001614D8" w:rsidRDefault="00EA42C9" w:rsidP="006C37DC">
            <w:pPr>
              <w:spacing w:after="0" w:line="240" w:lineRule="auto"/>
              <w:rPr>
                <w:rFonts w:ascii="Times New Roman" w:hAnsi="Times New Roman"/>
                <w:bCs/>
                <w:sz w:val="28"/>
                <w:szCs w:val="28"/>
              </w:rPr>
            </w:pPr>
            <w:r w:rsidRPr="00EA42C9">
              <w:rPr>
                <w:rFonts w:ascii="Times New Roman" w:hAnsi="Times New Roman"/>
                <w:bCs/>
                <w:sz w:val="28"/>
                <w:szCs w:val="28"/>
              </w:rPr>
              <w:t>алгоритм безопасной работы с ножницами и клеем</w:t>
            </w:r>
          </w:p>
          <w:p w14:paraId="1D63CF93" w14:textId="77777777" w:rsidR="00866036" w:rsidRDefault="00866036" w:rsidP="006C37DC">
            <w:pPr>
              <w:spacing w:after="0" w:line="240" w:lineRule="auto"/>
              <w:rPr>
                <w:rFonts w:ascii="Times New Roman" w:hAnsi="Times New Roman"/>
                <w:bCs/>
                <w:sz w:val="28"/>
                <w:szCs w:val="28"/>
              </w:rPr>
            </w:pPr>
          </w:p>
          <w:p w14:paraId="7DBFD1DD" w14:textId="191EFAEB" w:rsidR="00EA42C9" w:rsidRDefault="00EA42C9" w:rsidP="006C37DC">
            <w:pPr>
              <w:spacing w:after="0" w:line="240" w:lineRule="auto"/>
              <w:rPr>
                <w:rFonts w:ascii="Times New Roman" w:hAnsi="Times New Roman"/>
                <w:bCs/>
                <w:sz w:val="28"/>
                <w:szCs w:val="28"/>
              </w:rPr>
            </w:pPr>
            <w:r>
              <w:rPr>
                <w:rFonts w:ascii="Times New Roman" w:hAnsi="Times New Roman"/>
                <w:bCs/>
                <w:sz w:val="28"/>
                <w:szCs w:val="28"/>
              </w:rPr>
              <w:t>пополнение уголка самостоятельного творчества</w:t>
            </w:r>
          </w:p>
          <w:p w14:paraId="548CCBE8" w14:textId="77777777" w:rsidR="00866036" w:rsidRDefault="00866036" w:rsidP="006C37DC">
            <w:pPr>
              <w:spacing w:after="0" w:line="240" w:lineRule="auto"/>
              <w:rPr>
                <w:rFonts w:ascii="Times New Roman" w:hAnsi="Times New Roman"/>
                <w:bCs/>
                <w:sz w:val="28"/>
                <w:szCs w:val="28"/>
              </w:rPr>
            </w:pPr>
          </w:p>
          <w:p w14:paraId="57F12C46" w14:textId="77777777" w:rsidR="00EA42C9" w:rsidRDefault="00EA42C9" w:rsidP="006C37DC">
            <w:pPr>
              <w:spacing w:after="0" w:line="240" w:lineRule="auto"/>
              <w:rPr>
                <w:rFonts w:ascii="Times New Roman" w:hAnsi="Times New Roman"/>
                <w:bCs/>
                <w:sz w:val="28"/>
                <w:szCs w:val="28"/>
              </w:rPr>
            </w:pPr>
            <w:r>
              <w:rPr>
                <w:rFonts w:ascii="Times New Roman" w:hAnsi="Times New Roman"/>
                <w:bCs/>
                <w:sz w:val="28"/>
                <w:szCs w:val="28"/>
              </w:rPr>
              <w:t>пополнение литературного уголка</w:t>
            </w:r>
          </w:p>
          <w:p w14:paraId="5B1EE406" w14:textId="77777777" w:rsidR="00866036" w:rsidRDefault="00866036" w:rsidP="006C37DC">
            <w:pPr>
              <w:spacing w:after="0" w:line="240" w:lineRule="auto"/>
              <w:rPr>
                <w:rFonts w:ascii="Times New Roman" w:hAnsi="Times New Roman"/>
                <w:bCs/>
                <w:sz w:val="28"/>
                <w:szCs w:val="28"/>
              </w:rPr>
            </w:pPr>
          </w:p>
          <w:p w14:paraId="44BEA3D5" w14:textId="5FB2A6E2" w:rsidR="00866036" w:rsidRPr="006C37DC" w:rsidRDefault="00866036" w:rsidP="006C37DC">
            <w:pPr>
              <w:spacing w:after="0" w:line="240" w:lineRule="auto"/>
              <w:rPr>
                <w:rFonts w:ascii="Times New Roman" w:hAnsi="Times New Roman"/>
                <w:bCs/>
                <w:sz w:val="28"/>
                <w:szCs w:val="28"/>
              </w:rPr>
            </w:pPr>
            <w:r>
              <w:rPr>
                <w:rFonts w:ascii="Times New Roman" w:hAnsi="Times New Roman"/>
                <w:bCs/>
                <w:sz w:val="28"/>
                <w:szCs w:val="28"/>
              </w:rPr>
              <w:t>наглядный материал</w:t>
            </w:r>
          </w:p>
        </w:tc>
      </w:tr>
      <w:tr w:rsidR="00BE7BE1" w14:paraId="360CC53C" w14:textId="77777777" w:rsidTr="00BE7BE1">
        <w:trPr>
          <w:trHeight w:val="195"/>
        </w:trPr>
        <w:tc>
          <w:tcPr>
            <w:tcW w:w="15532" w:type="dxa"/>
            <w:gridSpan w:val="7"/>
            <w:tcBorders>
              <w:top w:val="single" w:sz="4" w:space="0" w:color="auto"/>
              <w:left w:val="single" w:sz="4" w:space="0" w:color="auto"/>
              <w:bottom w:val="single" w:sz="4" w:space="0" w:color="auto"/>
              <w:right w:val="single" w:sz="4" w:space="0" w:color="auto"/>
            </w:tcBorders>
          </w:tcPr>
          <w:p w14:paraId="4CCA1A4F" w14:textId="77777777" w:rsidR="00BE7BE1" w:rsidRPr="00EA42C9" w:rsidRDefault="00863BC5" w:rsidP="00863BC5">
            <w:pPr>
              <w:spacing w:after="0" w:line="240" w:lineRule="auto"/>
              <w:rPr>
                <w:rFonts w:ascii="Times New Roman" w:hAnsi="Times New Roman"/>
                <w:b/>
                <w:sz w:val="28"/>
                <w:szCs w:val="28"/>
              </w:rPr>
            </w:pPr>
            <w:r w:rsidRPr="00EA42C9">
              <w:rPr>
                <w:rFonts w:ascii="Times New Roman" w:hAnsi="Times New Roman"/>
                <w:b/>
                <w:sz w:val="28"/>
                <w:szCs w:val="28"/>
              </w:rPr>
              <w:t>Образовательная деятельность в семье</w:t>
            </w:r>
          </w:p>
          <w:p w14:paraId="40616054" w14:textId="74462AD6" w:rsidR="00863BC5" w:rsidRPr="00863BC5" w:rsidRDefault="00863BC5" w:rsidP="00863BC5">
            <w:pPr>
              <w:spacing w:after="0" w:line="240" w:lineRule="auto"/>
              <w:rPr>
                <w:rFonts w:ascii="Times New Roman" w:hAnsi="Times New Roman"/>
                <w:bCs/>
                <w:sz w:val="28"/>
                <w:szCs w:val="28"/>
              </w:rPr>
            </w:pPr>
            <w:r w:rsidRPr="00863BC5">
              <w:rPr>
                <w:rFonts w:ascii="Times New Roman" w:hAnsi="Times New Roman"/>
                <w:bCs/>
                <w:sz w:val="28"/>
                <w:szCs w:val="28"/>
              </w:rPr>
              <w:t></w:t>
            </w:r>
            <w:r w:rsidRPr="00863BC5">
              <w:rPr>
                <w:rFonts w:ascii="Times New Roman" w:hAnsi="Times New Roman"/>
                <w:bCs/>
                <w:sz w:val="28"/>
                <w:szCs w:val="28"/>
              </w:rPr>
              <w:tab/>
              <w:t xml:space="preserve">участвовать в  подготовке к </w:t>
            </w:r>
            <w:r>
              <w:rPr>
                <w:rFonts w:ascii="Times New Roman" w:hAnsi="Times New Roman"/>
                <w:bCs/>
                <w:sz w:val="28"/>
                <w:szCs w:val="28"/>
              </w:rPr>
              <w:t>Колядкам</w:t>
            </w:r>
            <w:r w:rsidRPr="00863BC5">
              <w:rPr>
                <w:rFonts w:ascii="Times New Roman" w:hAnsi="Times New Roman"/>
                <w:bCs/>
                <w:sz w:val="28"/>
                <w:szCs w:val="28"/>
              </w:rPr>
              <w:t xml:space="preserve"> (рекомендацию по безопасному оформлению детских костюмов).</w:t>
            </w:r>
          </w:p>
          <w:p w14:paraId="2989BAB0" w14:textId="32113C05" w:rsidR="00863BC5" w:rsidRPr="00863BC5" w:rsidRDefault="00863BC5" w:rsidP="00863BC5">
            <w:pPr>
              <w:spacing w:after="0" w:line="240" w:lineRule="auto"/>
              <w:rPr>
                <w:rFonts w:ascii="Times New Roman" w:hAnsi="Times New Roman"/>
                <w:bCs/>
                <w:sz w:val="28"/>
                <w:szCs w:val="28"/>
              </w:rPr>
            </w:pPr>
            <w:r w:rsidRPr="00863BC5">
              <w:rPr>
                <w:rFonts w:ascii="Times New Roman" w:hAnsi="Times New Roman"/>
                <w:bCs/>
                <w:sz w:val="28"/>
                <w:szCs w:val="28"/>
              </w:rPr>
              <w:t></w:t>
            </w:r>
            <w:r w:rsidRPr="00863BC5">
              <w:rPr>
                <w:rFonts w:ascii="Times New Roman" w:hAnsi="Times New Roman"/>
                <w:bCs/>
                <w:sz w:val="28"/>
                <w:szCs w:val="28"/>
              </w:rPr>
              <w:tab/>
              <w:t>поиграть с детьми в игру «Найди игрушку» (на ориентировку в пространстве).</w:t>
            </w:r>
          </w:p>
          <w:p w14:paraId="23CBBA8C" w14:textId="3BD8BC0C" w:rsidR="00863BC5" w:rsidRPr="00863BC5" w:rsidRDefault="00863BC5" w:rsidP="00863BC5">
            <w:pPr>
              <w:spacing w:after="0" w:line="240" w:lineRule="auto"/>
              <w:rPr>
                <w:rFonts w:ascii="Times New Roman" w:hAnsi="Times New Roman"/>
                <w:bCs/>
                <w:sz w:val="28"/>
                <w:szCs w:val="28"/>
              </w:rPr>
            </w:pPr>
            <w:r w:rsidRPr="00863BC5">
              <w:rPr>
                <w:rFonts w:ascii="Times New Roman" w:hAnsi="Times New Roman"/>
                <w:bCs/>
                <w:sz w:val="28"/>
                <w:szCs w:val="28"/>
              </w:rPr>
              <w:t></w:t>
            </w:r>
            <w:r w:rsidRPr="00863BC5">
              <w:rPr>
                <w:rFonts w:ascii="Times New Roman" w:hAnsi="Times New Roman"/>
                <w:bCs/>
                <w:sz w:val="28"/>
                <w:szCs w:val="28"/>
              </w:rPr>
              <w:tab/>
              <w:t>прочитать детям произведение Л. Медведев «В сочельник», Н. Хвостов «Сочельник в лесу»;</w:t>
            </w:r>
          </w:p>
          <w:p w14:paraId="59C040B5" w14:textId="77777777" w:rsidR="00863BC5" w:rsidRPr="00863BC5" w:rsidRDefault="00863BC5" w:rsidP="00863BC5">
            <w:pPr>
              <w:spacing w:after="0" w:line="240" w:lineRule="auto"/>
              <w:rPr>
                <w:rFonts w:ascii="Times New Roman" w:hAnsi="Times New Roman"/>
                <w:bCs/>
                <w:sz w:val="28"/>
                <w:szCs w:val="28"/>
              </w:rPr>
            </w:pPr>
            <w:r w:rsidRPr="00863BC5">
              <w:rPr>
                <w:rFonts w:ascii="Times New Roman" w:hAnsi="Times New Roman"/>
                <w:bCs/>
                <w:sz w:val="28"/>
                <w:szCs w:val="28"/>
              </w:rPr>
              <w:t></w:t>
            </w:r>
            <w:r w:rsidRPr="00863BC5">
              <w:rPr>
                <w:rFonts w:ascii="Times New Roman" w:hAnsi="Times New Roman"/>
                <w:bCs/>
                <w:sz w:val="28"/>
                <w:szCs w:val="28"/>
              </w:rPr>
              <w:tab/>
              <w:t>поиграть в игру «Скажи наоборот» (теплый – холодный и т.п.).</w:t>
            </w:r>
          </w:p>
          <w:p w14:paraId="3F7F5445" w14:textId="43FAB066" w:rsidR="00863BC5" w:rsidRPr="00863BC5" w:rsidRDefault="00863BC5" w:rsidP="00863BC5">
            <w:pPr>
              <w:spacing w:after="0" w:line="240" w:lineRule="auto"/>
              <w:rPr>
                <w:rFonts w:ascii="Times New Roman" w:hAnsi="Times New Roman"/>
                <w:bCs/>
                <w:sz w:val="28"/>
                <w:szCs w:val="28"/>
              </w:rPr>
            </w:pPr>
            <w:r w:rsidRPr="00863BC5">
              <w:rPr>
                <w:rFonts w:ascii="Times New Roman" w:hAnsi="Times New Roman"/>
                <w:bCs/>
                <w:sz w:val="28"/>
                <w:szCs w:val="28"/>
              </w:rPr>
              <w:t></w:t>
            </w:r>
            <w:r w:rsidRPr="00863BC5">
              <w:rPr>
                <w:rFonts w:ascii="Times New Roman" w:hAnsi="Times New Roman"/>
                <w:bCs/>
                <w:sz w:val="28"/>
                <w:szCs w:val="28"/>
              </w:rPr>
              <w:tab/>
            </w:r>
            <w:r>
              <w:rPr>
                <w:rFonts w:ascii="Times New Roman" w:hAnsi="Times New Roman"/>
                <w:bCs/>
                <w:sz w:val="28"/>
                <w:szCs w:val="28"/>
              </w:rPr>
              <w:t xml:space="preserve">побеседовать с ребенком о Рождественских колядках для решения </w:t>
            </w:r>
            <w:r w:rsidRPr="00863BC5">
              <w:rPr>
                <w:rFonts w:ascii="Times New Roman" w:hAnsi="Times New Roman"/>
                <w:bCs/>
                <w:sz w:val="28"/>
                <w:szCs w:val="28"/>
              </w:rPr>
              <w:t>представления о происхождении праздника, его традициях, обычаях.</w:t>
            </w:r>
          </w:p>
          <w:p w14:paraId="0DF61EEB" w14:textId="542157EF" w:rsidR="00863BC5" w:rsidRPr="00863BC5" w:rsidRDefault="00863BC5" w:rsidP="00863BC5">
            <w:pPr>
              <w:spacing w:after="0" w:line="240" w:lineRule="auto"/>
              <w:rPr>
                <w:rFonts w:ascii="Times New Roman" w:hAnsi="Times New Roman"/>
                <w:bCs/>
                <w:sz w:val="28"/>
                <w:szCs w:val="28"/>
              </w:rPr>
            </w:pPr>
            <w:r w:rsidRPr="00863BC5">
              <w:rPr>
                <w:rFonts w:ascii="Times New Roman" w:hAnsi="Times New Roman"/>
                <w:bCs/>
                <w:sz w:val="28"/>
                <w:szCs w:val="28"/>
              </w:rPr>
              <w:t></w:t>
            </w:r>
            <w:r w:rsidRPr="00863BC5">
              <w:rPr>
                <w:rFonts w:ascii="Times New Roman" w:hAnsi="Times New Roman"/>
                <w:bCs/>
                <w:sz w:val="28"/>
                <w:szCs w:val="28"/>
              </w:rPr>
              <w:tab/>
              <w:t>Просмотр мультфильма «Коляда»</w:t>
            </w:r>
            <w:r>
              <w:rPr>
                <w:rFonts w:ascii="Times New Roman" w:hAnsi="Times New Roman"/>
                <w:bCs/>
                <w:sz w:val="28"/>
                <w:szCs w:val="28"/>
              </w:rPr>
              <w:t xml:space="preserve">, </w:t>
            </w:r>
            <w:r w:rsidRPr="00863BC5">
              <w:rPr>
                <w:rFonts w:ascii="Times New Roman" w:hAnsi="Times New Roman"/>
                <w:bCs/>
                <w:sz w:val="28"/>
                <w:szCs w:val="28"/>
              </w:rPr>
              <w:t>«Святочные рассказы»</w:t>
            </w:r>
            <w:r>
              <w:rPr>
                <w:rFonts w:ascii="Times New Roman" w:hAnsi="Times New Roman"/>
                <w:bCs/>
                <w:sz w:val="28"/>
                <w:szCs w:val="28"/>
              </w:rPr>
              <w:t>.</w:t>
            </w:r>
          </w:p>
        </w:tc>
      </w:tr>
      <w:tr w:rsidR="00BE7BE1" w14:paraId="43F0657F" w14:textId="77777777" w:rsidTr="00822F69">
        <w:trPr>
          <w:trHeight w:val="307"/>
        </w:trPr>
        <w:tc>
          <w:tcPr>
            <w:tcW w:w="15532" w:type="dxa"/>
            <w:gridSpan w:val="7"/>
            <w:tcBorders>
              <w:top w:val="single" w:sz="4" w:space="0" w:color="auto"/>
              <w:left w:val="single" w:sz="4" w:space="0" w:color="auto"/>
              <w:bottom w:val="single" w:sz="4" w:space="0" w:color="auto"/>
              <w:right w:val="single" w:sz="4" w:space="0" w:color="auto"/>
            </w:tcBorders>
          </w:tcPr>
          <w:p w14:paraId="54D22AE3" w14:textId="77777777" w:rsidR="00EA42C9" w:rsidRDefault="00EA42C9" w:rsidP="00BE7BE1">
            <w:pPr>
              <w:spacing w:after="0" w:line="240" w:lineRule="auto"/>
              <w:jc w:val="center"/>
              <w:rPr>
                <w:rFonts w:ascii="Times New Roman" w:hAnsi="Times New Roman"/>
                <w:b/>
                <w:sz w:val="28"/>
                <w:szCs w:val="28"/>
              </w:rPr>
            </w:pPr>
          </w:p>
          <w:p w14:paraId="072C2768" w14:textId="4A059FD9" w:rsidR="00BE7BE1" w:rsidRDefault="00BE7BE1" w:rsidP="00BE7BE1">
            <w:pPr>
              <w:spacing w:after="0" w:line="240" w:lineRule="auto"/>
              <w:jc w:val="center"/>
              <w:rPr>
                <w:rFonts w:ascii="Times New Roman" w:hAnsi="Times New Roman"/>
                <w:b/>
                <w:sz w:val="28"/>
                <w:szCs w:val="28"/>
              </w:rPr>
            </w:pPr>
            <w:r>
              <w:rPr>
                <w:rFonts w:ascii="Times New Roman" w:hAnsi="Times New Roman"/>
                <w:b/>
                <w:sz w:val="28"/>
                <w:szCs w:val="28"/>
              </w:rPr>
              <w:t>3-я неделя «В гостях у сказки»</w:t>
            </w:r>
          </w:p>
        </w:tc>
      </w:tr>
      <w:tr w:rsidR="00C117BB" w14:paraId="7298A455" w14:textId="77777777" w:rsidTr="00C57075">
        <w:trPr>
          <w:trHeight w:val="657"/>
        </w:trPr>
        <w:tc>
          <w:tcPr>
            <w:tcW w:w="477" w:type="dxa"/>
            <w:gridSpan w:val="2"/>
            <w:tcBorders>
              <w:top w:val="single" w:sz="4" w:space="0" w:color="auto"/>
              <w:left w:val="single" w:sz="4" w:space="0" w:color="auto"/>
              <w:bottom w:val="single" w:sz="4" w:space="0" w:color="auto"/>
              <w:right w:val="single" w:sz="4" w:space="0" w:color="auto"/>
            </w:tcBorders>
          </w:tcPr>
          <w:p w14:paraId="2785A79A" w14:textId="77777777" w:rsidR="00C117BB" w:rsidRDefault="00C117BB">
            <w:pPr>
              <w:pStyle w:val="a7"/>
              <w:spacing w:line="276" w:lineRule="auto"/>
              <w:rPr>
                <w:rFonts w:ascii="Times New Roman" w:hAnsi="Times New Roman"/>
                <w:sz w:val="28"/>
                <w:szCs w:val="28"/>
              </w:rPr>
            </w:pPr>
          </w:p>
        </w:tc>
        <w:tc>
          <w:tcPr>
            <w:tcW w:w="5387" w:type="dxa"/>
            <w:gridSpan w:val="2"/>
            <w:tcBorders>
              <w:top w:val="single" w:sz="4" w:space="0" w:color="auto"/>
              <w:left w:val="single" w:sz="4" w:space="0" w:color="auto"/>
              <w:bottom w:val="single" w:sz="4" w:space="0" w:color="auto"/>
              <w:right w:val="single" w:sz="4" w:space="0" w:color="auto"/>
            </w:tcBorders>
          </w:tcPr>
          <w:p w14:paraId="41DBC7DF" w14:textId="77777777" w:rsidR="00C57075" w:rsidRPr="00C57075" w:rsidRDefault="00C57075" w:rsidP="00C57075">
            <w:pPr>
              <w:spacing w:after="0"/>
              <w:rPr>
                <w:rFonts w:ascii="Times New Roman" w:hAnsi="Times New Roman"/>
                <w:b/>
                <w:sz w:val="28"/>
                <w:szCs w:val="28"/>
              </w:rPr>
            </w:pPr>
            <w:r w:rsidRPr="00C57075">
              <w:rPr>
                <w:rFonts w:ascii="Times New Roman" w:hAnsi="Times New Roman"/>
                <w:b/>
                <w:sz w:val="28"/>
                <w:szCs w:val="28"/>
              </w:rPr>
              <w:t>Социально-коммуникативное развитие</w:t>
            </w:r>
          </w:p>
          <w:p w14:paraId="278F8B35"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Развивать умения понимать скрытые мотивы поведения героев произведения, смысл сказок;</w:t>
            </w:r>
          </w:p>
          <w:p w14:paraId="48DC37E3"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Закреплять правила обращения с книгой, правил поведения в общественном месте;</w:t>
            </w:r>
          </w:p>
          <w:p w14:paraId="4358CBD1"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Подводить к пониманию нравственного смысла произведения, к мотивированной оценке поступков и характера главных героев</w:t>
            </w:r>
          </w:p>
          <w:p w14:paraId="408FEE49" w14:textId="77777777" w:rsidR="00C57075" w:rsidRPr="00C57075" w:rsidRDefault="00C57075" w:rsidP="00C57075">
            <w:pPr>
              <w:spacing w:after="0"/>
              <w:rPr>
                <w:rFonts w:ascii="Times New Roman" w:hAnsi="Times New Roman"/>
                <w:b/>
                <w:sz w:val="28"/>
                <w:szCs w:val="28"/>
              </w:rPr>
            </w:pPr>
            <w:r w:rsidRPr="00C57075">
              <w:rPr>
                <w:rFonts w:ascii="Times New Roman" w:hAnsi="Times New Roman"/>
                <w:b/>
                <w:sz w:val="28"/>
                <w:szCs w:val="28"/>
              </w:rPr>
              <w:t>Познавательное развитие</w:t>
            </w:r>
          </w:p>
          <w:p w14:paraId="6CB54CCB" w14:textId="77777777" w:rsidR="00C57075" w:rsidRPr="00C57075" w:rsidRDefault="00C57075" w:rsidP="00C57075">
            <w:pPr>
              <w:spacing w:after="0"/>
              <w:rPr>
                <w:rFonts w:ascii="Times New Roman" w:hAnsi="Times New Roman"/>
                <w:bCs/>
                <w:sz w:val="28"/>
                <w:szCs w:val="28"/>
              </w:rPr>
            </w:pPr>
            <w:r w:rsidRPr="00C57075">
              <w:rPr>
                <w:rFonts w:ascii="Times New Roman" w:hAnsi="Times New Roman"/>
                <w:bCs/>
                <w:sz w:val="28"/>
                <w:szCs w:val="28"/>
              </w:rPr>
              <w:t>Расширять представления детей о сказках, закрепить знания о том, чем сказка отличается от рассказа. Прививать любовь к сказкам. Умение их пересказывать, понимать смысл сказок.</w:t>
            </w:r>
          </w:p>
          <w:p w14:paraId="025005A1"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Формировать представления об окружающем мире, развивать любознательность, закрепить знания детей о русских народных сказках (знание и узнавание персонажей, название сказок);</w:t>
            </w:r>
          </w:p>
          <w:p w14:paraId="52F4AAF5"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Упражнять в умении узнавать сказку по иллюстрациям, по обложкам книг;</w:t>
            </w:r>
          </w:p>
          <w:p w14:paraId="0F4F5F10"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Продолжать учить конструировать из бросового материала</w:t>
            </w:r>
          </w:p>
          <w:p w14:paraId="72FE9C10" w14:textId="77777777" w:rsidR="00C57075" w:rsidRPr="00C57075" w:rsidRDefault="00C57075" w:rsidP="00C57075">
            <w:pPr>
              <w:spacing w:after="0"/>
              <w:rPr>
                <w:rFonts w:ascii="Times New Roman" w:hAnsi="Times New Roman"/>
                <w:b/>
                <w:sz w:val="28"/>
                <w:szCs w:val="28"/>
              </w:rPr>
            </w:pPr>
            <w:r w:rsidRPr="00C57075">
              <w:rPr>
                <w:rFonts w:ascii="Times New Roman" w:hAnsi="Times New Roman"/>
                <w:b/>
                <w:sz w:val="28"/>
                <w:szCs w:val="28"/>
              </w:rPr>
              <w:t>Речевое развитие</w:t>
            </w:r>
          </w:p>
          <w:p w14:paraId="2CB5F4F2"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Развивать навыки восприятия книги (обращать внимание на иллюстрации, оформление книги, сравнивать иллюстрации разных художников к одному и тому же произведению).</w:t>
            </w:r>
          </w:p>
          <w:p w14:paraId="5B82A761"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Постепенно приучать внимательно и заинтересованно слушать сказки, прививать интерес к чтению больших произведений (по главам);</w:t>
            </w:r>
          </w:p>
          <w:p w14:paraId="3E5C084F"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Уточнить представление детей о жанровых особенностях и видах сказок;</w:t>
            </w:r>
          </w:p>
          <w:p w14:paraId="6BB790E5"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Закреплять знания детей об особенностях разных литературных жанров;</w:t>
            </w:r>
          </w:p>
          <w:p w14:paraId="7C3E84FE"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Воспитывать интерес к художественной литературе</w:t>
            </w:r>
          </w:p>
          <w:p w14:paraId="05810262" w14:textId="77777777" w:rsidR="00C57075" w:rsidRPr="00C57075" w:rsidRDefault="00C57075" w:rsidP="00C57075">
            <w:pPr>
              <w:spacing w:after="0"/>
              <w:rPr>
                <w:rFonts w:ascii="Times New Roman" w:hAnsi="Times New Roman"/>
                <w:b/>
                <w:sz w:val="28"/>
                <w:szCs w:val="28"/>
              </w:rPr>
            </w:pPr>
            <w:r w:rsidRPr="00C57075">
              <w:rPr>
                <w:rFonts w:ascii="Times New Roman" w:hAnsi="Times New Roman"/>
                <w:b/>
                <w:sz w:val="28"/>
                <w:szCs w:val="28"/>
              </w:rPr>
              <w:t>Художественно-эстетическое развитие</w:t>
            </w:r>
          </w:p>
          <w:p w14:paraId="414511B0"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Учить передавать характерные особенности внешнего вида, характера и настроения конкретного человека, животного;</w:t>
            </w:r>
          </w:p>
          <w:p w14:paraId="11C46D99"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Учить использованию способов различного наложения цветового пятна и цвет, как средства передачи настроения, состояния, отношения к изображаемому или выделения в рисунке главного;</w:t>
            </w:r>
          </w:p>
          <w:p w14:paraId="37AD4632"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Учить иллюстрировать сказочные произведения</w:t>
            </w:r>
          </w:p>
          <w:p w14:paraId="0D6ACE2C" w14:textId="77777777" w:rsidR="00C57075" w:rsidRPr="00C57075" w:rsidRDefault="00C57075" w:rsidP="00C57075">
            <w:pPr>
              <w:spacing w:after="0"/>
              <w:rPr>
                <w:rFonts w:ascii="Times New Roman" w:hAnsi="Times New Roman"/>
                <w:b/>
                <w:sz w:val="28"/>
                <w:szCs w:val="28"/>
              </w:rPr>
            </w:pPr>
            <w:r w:rsidRPr="00C57075">
              <w:rPr>
                <w:rFonts w:ascii="Times New Roman" w:hAnsi="Times New Roman"/>
                <w:b/>
                <w:sz w:val="28"/>
                <w:szCs w:val="28"/>
              </w:rPr>
              <w:t>Физическое развитие</w:t>
            </w:r>
          </w:p>
          <w:p w14:paraId="557437F0"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Продолжать формировать умение самостоятельно организовывать подвижные игры;</w:t>
            </w:r>
          </w:p>
          <w:p w14:paraId="1021A0C4" w14:textId="6692D6BD" w:rsidR="00C117BB" w:rsidRDefault="00C57075" w:rsidP="00C57075">
            <w:pPr>
              <w:pStyle w:val="a7"/>
              <w:spacing w:line="276" w:lineRule="auto"/>
              <w:rPr>
                <w:rFonts w:ascii="Times New Roman" w:hAnsi="Times New Roman"/>
                <w:sz w:val="28"/>
                <w:szCs w:val="28"/>
              </w:rPr>
            </w:pPr>
            <w:r w:rsidRPr="00C57075">
              <w:rPr>
                <w:rFonts w:ascii="Times New Roman" w:hAnsi="Times New Roman"/>
                <w:sz w:val="28"/>
                <w:szCs w:val="28"/>
              </w:rPr>
              <w:t>- Ходьба на лыжах, катание на санках, элементы хоккея</w:t>
            </w:r>
          </w:p>
        </w:tc>
        <w:tc>
          <w:tcPr>
            <w:tcW w:w="6379" w:type="dxa"/>
            <w:gridSpan w:val="2"/>
            <w:tcBorders>
              <w:top w:val="single" w:sz="4" w:space="0" w:color="auto"/>
              <w:left w:val="single" w:sz="4" w:space="0" w:color="auto"/>
              <w:bottom w:val="single" w:sz="4" w:space="0" w:color="auto"/>
              <w:right w:val="single" w:sz="4" w:space="0" w:color="auto"/>
            </w:tcBorders>
          </w:tcPr>
          <w:p w14:paraId="44B39FE9"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беседа - рассуждение с детьми «В гостях у бабушки Арины» (какие бывают сказки);</w:t>
            </w:r>
          </w:p>
          <w:p w14:paraId="3A0A7FB1"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организация самостоятельных творческих игр детей;</w:t>
            </w:r>
          </w:p>
          <w:p w14:paraId="3FD17F2B"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в ходе режимных моментов повторение  названий месяцев;</w:t>
            </w:r>
          </w:p>
          <w:p w14:paraId="6308749A"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формирование навыка чтения  текста по ролям;</w:t>
            </w:r>
          </w:p>
          <w:p w14:paraId="566E2BEF"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чтение и беседа по сказке «12 месяцев » С. Маршака;</w:t>
            </w:r>
          </w:p>
          <w:p w14:paraId="5B98508E"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заучивание отрывков из данного произведения, разыгрывание по ролям;</w:t>
            </w:r>
          </w:p>
          <w:p w14:paraId="7D574487"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путешествие в «Королевство здоровья» - расширение представлений о составляющих здорового образа жизни и факторах разрушающих здоровье;</w:t>
            </w:r>
          </w:p>
          <w:p w14:paraId="17ECF34B"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экскурсия в библиотеку «Где живут сказки»  (инструктаж по правилам безопасного поведения в транспорте, на улице; в библиотеке) -  закрепление знаний о правилах дорожного движения и поведения на улице (светофор, переход, части улицы), закрепление правил безопасного передвижения в помещении;</w:t>
            </w:r>
          </w:p>
          <w:p w14:paraId="783E4EA6"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игровая ситуация «Сказочная тропа…» - учить находить выход из опасной ситуации, закреплять умение называть свою фамилию, имя, имя и отчество родителей, домашний адрес, телефон;</w:t>
            </w:r>
          </w:p>
          <w:p w14:paraId="095C1E4F"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сюжетно-ролевые игры «Дом», «Магазин» и др. (обогащение игры новыми решениями, включением в неё продуктивной деятельности), «Я здоровье берегу, сам себе я помогу», «Пункт первой помощи» (обучение оказанию первой доврачебной помощи);</w:t>
            </w:r>
          </w:p>
          <w:p w14:paraId="2E0374AC"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игровые и педагогические ситуации (развитие умения благодарить: спасибо, пожалуйста, мне было не трудно…), обучения детей решать спорные вопросы и улаживать конфликты с помощью речи: убеждать, доказывать, объяснять.</w:t>
            </w:r>
          </w:p>
          <w:p w14:paraId="559FB842"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игровые ситуации на формирование привычки следить за опрятностью одежды, прически.</w:t>
            </w:r>
          </w:p>
          <w:p w14:paraId="6B6CAAA5"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ситуативные беседы о правилах поведения за столом во время приёма пищи: воспитывать культуру поведения за столом для психологического комфорта при приеме пищи;</w:t>
            </w:r>
          </w:p>
          <w:p w14:paraId="42DB60A5"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мотивирование детей к приему пищи с использованием художественного слова;</w:t>
            </w:r>
          </w:p>
          <w:p w14:paraId="75177893"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ситуативные разговоры о зависимости здоровья человека от правильного питания;</w:t>
            </w:r>
          </w:p>
          <w:p w14:paraId="2079890E"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упражнения для совершенствования навыков пользования столовыми приборами;</w:t>
            </w:r>
          </w:p>
          <w:p w14:paraId="718B960E"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наблюдение за поведением птиц, красотой зимнего пейзажа; красотой растений зимой;</w:t>
            </w:r>
          </w:p>
          <w:p w14:paraId="13088B3A"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рассматривание березы</w:t>
            </w:r>
          </w:p>
          <w:p w14:paraId="49D1F887"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подвижные игры и упражнения «Лиса в курятнике», «Замри», «Пятнашки», «Кот на крыше», «Стайка», «Кто сделает меньше шагов», «Стрелок», «Перенеси предмет», «Что это такое»;</w:t>
            </w:r>
          </w:p>
          <w:p w14:paraId="17381F53"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труд на участке (помощь воспитателю в наведении порядка на участке, помощь детям младших групп в расчистке участка);</w:t>
            </w:r>
          </w:p>
          <w:p w14:paraId="5F16632E"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сказка своими руками: любимые литературные герои в рисунках, лепке, конструировании;</w:t>
            </w:r>
          </w:p>
          <w:p w14:paraId="78E7C61B"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сказка на новый лад», обыгрывание персонажей.</w:t>
            </w:r>
          </w:p>
          <w:p w14:paraId="6EA7F750"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дидактическая игра «Рифмы» (рифмованные сказочные выражения);</w:t>
            </w:r>
          </w:p>
          <w:p w14:paraId="3CC79B7E"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словесная игра «Скажи наоборот»;</w:t>
            </w:r>
          </w:p>
          <w:p w14:paraId="50A50C1C"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сочинение историй с продолжением;</w:t>
            </w:r>
          </w:p>
          <w:p w14:paraId="66CE781E"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чтение: «Кукушка», «Златовласка», «Чудесные истории про зайца по имени Лек», «Три золотых воооска Деда-Всеведа», «Лиса и кувшин», «Хаврошечка», «Царевна-лягушка», «Финист – ясный сокол», «Серебряное копытце», «12 месяцев», «Цвети-семицветик», «Крупеничка», «Сказка о царе Салтане…», «Карлсон, который живет на крыше, опять прилетел», «Никита Кожемяка», «Желтый аист» и др.</w:t>
            </w:r>
          </w:p>
          <w:p w14:paraId="19E310F6"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рассматривание иллюстраций;</w:t>
            </w:r>
          </w:p>
          <w:p w14:paraId="370E5CB9"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последовательное приучение убирать игрушки в отведенное для них место.</w:t>
            </w:r>
          </w:p>
          <w:p w14:paraId="3D07F741"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определение погоды по приметам;</w:t>
            </w:r>
          </w:p>
          <w:p w14:paraId="4E614340" w14:textId="75A54E7A" w:rsidR="00C117BB" w:rsidRDefault="00C57075" w:rsidP="00C57075">
            <w:pPr>
              <w:pStyle w:val="a7"/>
              <w:spacing w:line="276" w:lineRule="auto"/>
              <w:rPr>
                <w:rFonts w:ascii="Times New Roman" w:hAnsi="Times New Roman"/>
                <w:sz w:val="28"/>
                <w:szCs w:val="28"/>
              </w:rPr>
            </w:pPr>
            <w:r w:rsidRPr="00C57075">
              <w:rPr>
                <w:rFonts w:ascii="Times New Roman" w:hAnsi="Times New Roman"/>
                <w:sz w:val="28"/>
                <w:szCs w:val="28"/>
              </w:rPr>
              <w:t>- игровые ситуации для развития умения соблюдать в процессе игры правила поведения</w:t>
            </w:r>
          </w:p>
        </w:tc>
        <w:tc>
          <w:tcPr>
            <w:tcW w:w="3289" w:type="dxa"/>
            <w:tcBorders>
              <w:top w:val="single" w:sz="4" w:space="0" w:color="auto"/>
              <w:left w:val="single" w:sz="4" w:space="0" w:color="auto"/>
              <w:bottom w:val="single" w:sz="4" w:space="0" w:color="auto"/>
              <w:right w:val="single" w:sz="4" w:space="0" w:color="auto"/>
            </w:tcBorders>
          </w:tcPr>
          <w:p w14:paraId="7B7EC9EC"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атрибуты для инсценировки сказок;</w:t>
            </w:r>
          </w:p>
          <w:p w14:paraId="4A155DFE"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xml:space="preserve">- создание условий для свободного  рисования, лепки, конструирования из  Лего-конструктора по мотивам сказок; </w:t>
            </w:r>
          </w:p>
          <w:p w14:paraId="30C3AB79"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создание в уголке ручного труда условий для изготовления деталей макета «Морозко»: реализовывать интересы и потребности детей в труде;</w:t>
            </w:r>
          </w:p>
          <w:p w14:paraId="5D95FE66"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лото «Сказочные персонажи»: закрепление знаний детей о сказочных персонажах, которые любят трудиться;</w:t>
            </w:r>
          </w:p>
          <w:p w14:paraId="5E4D66CB"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сказка своими руками: любимые литературные герои в рисунках, лепке, конструировании;</w:t>
            </w:r>
          </w:p>
          <w:p w14:paraId="5A6D6E7C"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«Сказка на новый лад», обыгрывание персонажей;</w:t>
            </w:r>
          </w:p>
          <w:p w14:paraId="333464BD"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создание условия для самостоятельной драматизации произведений художественной литературы;</w:t>
            </w:r>
          </w:p>
          <w:p w14:paraId="7C096A64"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создание условий для использования различных видов театра;</w:t>
            </w:r>
          </w:p>
          <w:p w14:paraId="10438654"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побуждение использовать строительный материал для игр–драматизаций;</w:t>
            </w:r>
          </w:p>
          <w:p w14:paraId="0984EBB5"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дидактические игры «Кого встретил Колобок?», «Валеология или здоровый малыш»;</w:t>
            </w:r>
          </w:p>
          <w:p w14:paraId="4B533228"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создание коллекции зубных паст и зубных щеток;</w:t>
            </w:r>
          </w:p>
          <w:p w14:paraId="51B7F33C"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образцы построек, иллюстрации построек для конструктивной деятельности детей;</w:t>
            </w:r>
          </w:p>
          <w:p w14:paraId="18FB224F"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иллюстрации и книги по теме: «Кукушка», «Златовласка», «Чудесные истории про зайца по имени Лек», «Три золотых воооска Деда-Всеведа», «Лиса и кувшин», «Хаврошечка», «Царевна-лягушка», «Финист – ясный сокол», «Серебряное копытце», «12 месяцев», «Цвети-семицветик», «Крупеничка», «Сказка о царе Салтане…», «Карлсон, который живет на крыше, опять прилетел», «Никита Кожемяка», «Желтый аист» и др.;</w:t>
            </w:r>
          </w:p>
          <w:p w14:paraId="755FFE8C"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18E05E91" w14:textId="04AEF18E" w:rsidR="00C117BB" w:rsidRDefault="00C117BB">
            <w:pPr>
              <w:pStyle w:val="a7"/>
              <w:spacing w:line="276" w:lineRule="auto"/>
              <w:rPr>
                <w:rFonts w:ascii="Times New Roman" w:hAnsi="Times New Roman"/>
                <w:sz w:val="28"/>
                <w:szCs w:val="28"/>
              </w:rPr>
            </w:pPr>
          </w:p>
        </w:tc>
      </w:tr>
      <w:tr w:rsidR="00C117BB" w14:paraId="42B78BC6" w14:textId="77777777" w:rsidTr="00B36C5F">
        <w:trPr>
          <w:trHeight w:val="909"/>
        </w:trPr>
        <w:tc>
          <w:tcPr>
            <w:tcW w:w="15532" w:type="dxa"/>
            <w:gridSpan w:val="7"/>
            <w:tcBorders>
              <w:top w:val="single" w:sz="4" w:space="0" w:color="auto"/>
              <w:left w:val="single" w:sz="4" w:space="0" w:color="auto"/>
              <w:bottom w:val="single" w:sz="4" w:space="0" w:color="auto"/>
              <w:right w:val="single" w:sz="4" w:space="0" w:color="auto"/>
            </w:tcBorders>
            <w:hideMark/>
          </w:tcPr>
          <w:p w14:paraId="31C1A401" w14:textId="77777777" w:rsidR="00C57075" w:rsidRPr="00C57075" w:rsidRDefault="00C57075" w:rsidP="00C57075">
            <w:pPr>
              <w:spacing w:after="0"/>
              <w:rPr>
                <w:rFonts w:ascii="Times New Roman" w:hAnsi="Times New Roman"/>
                <w:b/>
                <w:sz w:val="28"/>
                <w:szCs w:val="28"/>
              </w:rPr>
            </w:pPr>
            <w:r w:rsidRPr="00C57075">
              <w:rPr>
                <w:rFonts w:ascii="Times New Roman" w:hAnsi="Times New Roman"/>
                <w:b/>
                <w:sz w:val="28"/>
                <w:szCs w:val="28"/>
              </w:rPr>
              <w:t>Образовательная деятельность в семье</w:t>
            </w:r>
          </w:p>
          <w:p w14:paraId="6CBD8391"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xml:space="preserve"> - посмотреть с ребенком мультфильм по сказке С. Маршака «12 месяцев»;</w:t>
            </w:r>
          </w:p>
          <w:p w14:paraId="3D6D3D46" w14:textId="2EB0B51F"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xml:space="preserve">- понаблюдать с ребенком на экскурсии в </w:t>
            </w:r>
            <w:r w:rsidR="00511B31" w:rsidRPr="00C57075">
              <w:rPr>
                <w:rFonts w:ascii="Times New Roman" w:hAnsi="Times New Roman"/>
                <w:sz w:val="28"/>
                <w:szCs w:val="28"/>
              </w:rPr>
              <w:t>зоопарке за</w:t>
            </w:r>
            <w:r w:rsidRPr="00C57075">
              <w:rPr>
                <w:rFonts w:ascii="Times New Roman" w:hAnsi="Times New Roman"/>
                <w:sz w:val="28"/>
                <w:szCs w:val="28"/>
              </w:rPr>
              <w:t xml:space="preserve"> повадками оленя;</w:t>
            </w:r>
          </w:p>
          <w:p w14:paraId="22D479FA"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прогуляться по снежному городку на главной площади города и обратить внимание на катающихся людей  с ледяной горы;</w:t>
            </w:r>
          </w:p>
          <w:p w14:paraId="4C58339A"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экскурсия с детьми в зимний лес, парк, игры, катание на лыжах, коньках; развлечения с детьми, например, «Угадай, чьи следы на снегу?»;</w:t>
            </w:r>
          </w:p>
          <w:p w14:paraId="6EC0753B" w14:textId="77777777" w:rsidR="00C57075" w:rsidRPr="00C57075" w:rsidRDefault="00C57075" w:rsidP="00C57075">
            <w:pPr>
              <w:spacing w:after="0"/>
              <w:rPr>
                <w:rFonts w:ascii="Times New Roman" w:hAnsi="Times New Roman"/>
                <w:sz w:val="28"/>
                <w:szCs w:val="28"/>
              </w:rPr>
            </w:pPr>
            <w:r w:rsidRPr="00C57075">
              <w:rPr>
                <w:rFonts w:ascii="Times New Roman" w:hAnsi="Times New Roman"/>
                <w:sz w:val="28"/>
                <w:szCs w:val="28"/>
              </w:rPr>
              <w:t>- экскурсия в городской краеведческий музей (совместно с родителями) – развивать интерес к истории своего города, края, знать достопримечательности; воспитывать чувство любви к своему городу, его традициям;</w:t>
            </w:r>
          </w:p>
          <w:p w14:paraId="7F678DCA" w14:textId="685E53EA" w:rsidR="00C117BB" w:rsidRDefault="00C57075" w:rsidP="00C57075">
            <w:pPr>
              <w:pStyle w:val="a7"/>
              <w:spacing w:line="276" w:lineRule="auto"/>
              <w:rPr>
                <w:rFonts w:ascii="Times New Roman" w:hAnsi="Times New Roman"/>
                <w:sz w:val="28"/>
                <w:szCs w:val="28"/>
              </w:rPr>
            </w:pPr>
            <w:r w:rsidRPr="00C57075">
              <w:rPr>
                <w:rFonts w:ascii="Times New Roman" w:hAnsi="Times New Roman"/>
                <w:sz w:val="28"/>
                <w:szCs w:val="28"/>
              </w:rPr>
              <w:t>- посетить сказочное представление любого детского театра города;</w:t>
            </w:r>
          </w:p>
        </w:tc>
      </w:tr>
    </w:tbl>
    <w:p w14:paraId="1679FB7B" w14:textId="77777777" w:rsidR="00C117BB" w:rsidRDefault="00C117BB" w:rsidP="00C117BB">
      <w:pPr>
        <w:spacing w:after="0" w:line="240" w:lineRule="auto"/>
        <w:rPr>
          <w:rFonts w:ascii="Times New Roman" w:hAnsi="Times New Roman"/>
          <w:sz w:val="28"/>
          <w:szCs w:val="28"/>
        </w:rPr>
      </w:pPr>
    </w:p>
    <w:tbl>
      <w:tblPr>
        <w:tblW w:w="15234"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5529"/>
        <w:gridCol w:w="6493"/>
        <w:gridCol w:w="2749"/>
      </w:tblGrid>
      <w:tr w:rsidR="00524B3B" w14:paraId="4F1524C6" w14:textId="77777777" w:rsidTr="00822F69">
        <w:trPr>
          <w:trHeight w:val="359"/>
        </w:trPr>
        <w:tc>
          <w:tcPr>
            <w:tcW w:w="15234" w:type="dxa"/>
            <w:gridSpan w:val="4"/>
            <w:tcBorders>
              <w:top w:val="single" w:sz="4" w:space="0" w:color="auto"/>
              <w:left w:val="single" w:sz="4" w:space="0" w:color="auto"/>
              <w:bottom w:val="single" w:sz="4" w:space="0" w:color="auto"/>
              <w:right w:val="single" w:sz="4" w:space="0" w:color="auto"/>
            </w:tcBorders>
          </w:tcPr>
          <w:p w14:paraId="2BB1624E" w14:textId="4B9208A0" w:rsidR="00524B3B" w:rsidRDefault="00524B3B">
            <w:pPr>
              <w:spacing w:after="0" w:line="240" w:lineRule="auto"/>
              <w:jc w:val="center"/>
              <w:rPr>
                <w:rFonts w:ascii="Times New Roman" w:hAnsi="Times New Roman"/>
                <w:sz w:val="28"/>
                <w:szCs w:val="28"/>
              </w:rPr>
            </w:pPr>
            <w:r>
              <w:rPr>
                <w:rFonts w:ascii="Times New Roman" w:hAnsi="Times New Roman"/>
                <w:b/>
                <w:sz w:val="28"/>
                <w:szCs w:val="28"/>
              </w:rPr>
              <w:t>4-я неделя «Этикет»</w:t>
            </w:r>
          </w:p>
        </w:tc>
      </w:tr>
      <w:tr w:rsidR="00C117BB" w14:paraId="7D4FE375" w14:textId="77777777" w:rsidTr="008F4BD8">
        <w:trPr>
          <w:trHeight w:val="713"/>
        </w:trPr>
        <w:tc>
          <w:tcPr>
            <w:tcW w:w="463" w:type="dxa"/>
            <w:tcBorders>
              <w:top w:val="single" w:sz="4" w:space="0" w:color="auto"/>
              <w:left w:val="single" w:sz="4" w:space="0" w:color="auto"/>
              <w:bottom w:val="single" w:sz="4" w:space="0" w:color="auto"/>
              <w:right w:val="single" w:sz="4" w:space="0" w:color="auto"/>
            </w:tcBorders>
          </w:tcPr>
          <w:p w14:paraId="7930A2FB" w14:textId="77777777" w:rsidR="00C117BB" w:rsidRDefault="00C117BB">
            <w:pPr>
              <w:pStyle w:val="a7"/>
              <w:spacing w:line="276" w:lineRule="auto"/>
              <w:rPr>
                <w:rFonts w:ascii="Times New Roman" w:hAnsi="Times New Roman"/>
                <w:sz w:val="28"/>
                <w:szCs w:val="28"/>
              </w:rPr>
            </w:pPr>
          </w:p>
        </w:tc>
        <w:tc>
          <w:tcPr>
            <w:tcW w:w="5529" w:type="dxa"/>
            <w:tcBorders>
              <w:top w:val="single" w:sz="4" w:space="0" w:color="auto"/>
              <w:left w:val="single" w:sz="4" w:space="0" w:color="auto"/>
              <w:bottom w:val="single" w:sz="4" w:space="0" w:color="auto"/>
              <w:right w:val="single" w:sz="4" w:space="0" w:color="auto"/>
            </w:tcBorders>
          </w:tcPr>
          <w:p w14:paraId="6E0F2202" w14:textId="77777777" w:rsidR="008F4BD8" w:rsidRPr="008F4BD8" w:rsidRDefault="008F4BD8" w:rsidP="008F4BD8">
            <w:pPr>
              <w:spacing w:after="0"/>
              <w:rPr>
                <w:rFonts w:ascii="Times New Roman" w:hAnsi="Times New Roman"/>
                <w:b/>
                <w:sz w:val="28"/>
                <w:szCs w:val="28"/>
              </w:rPr>
            </w:pPr>
            <w:r w:rsidRPr="008F4BD8">
              <w:rPr>
                <w:rFonts w:ascii="Times New Roman" w:hAnsi="Times New Roman"/>
                <w:b/>
                <w:sz w:val="28"/>
                <w:szCs w:val="28"/>
              </w:rPr>
              <w:t>Социально-коммуникативное развитие</w:t>
            </w:r>
          </w:p>
          <w:p w14:paraId="55988FED"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Помогать детям осознавать себя членом детского сообщества, усвоить правила поведения, установленные в группе;</w:t>
            </w:r>
          </w:p>
          <w:p w14:paraId="58D651D6"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Формировать привычку соблюдения элементарных правил поведения во время еды, умывания.</w:t>
            </w:r>
          </w:p>
          <w:p w14:paraId="310E574F"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Формировать ответственность за выполнение трудовых поручений;</w:t>
            </w:r>
          </w:p>
          <w:p w14:paraId="0E384001"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xml:space="preserve">- Приучать к выполнению этических норм. </w:t>
            </w:r>
          </w:p>
          <w:p w14:paraId="1EFC12B9"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Поощрять стремление детей в использовании в игре положительных примеров социального поведения;</w:t>
            </w:r>
          </w:p>
          <w:p w14:paraId="47670B10"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Поддерживать игровые объединения детей, компании</w:t>
            </w:r>
          </w:p>
          <w:p w14:paraId="57204611" w14:textId="77777777" w:rsidR="008F4BD8" w:rsidRPr="008F4BD8" w:rsidRDefault="008F4BD8" w:rsidP="008F4BD8">
            <w:pPr>
              <w:spacing w:after="0"/>
              <w:rPr>
                <w:rFonts w:ascii="Times New Roman" w:hAnsi="Times New Roman"/>
                <w:b/>
                <w:sz w:val="28"/>
                <w:szCs w:val="28"/>
              </w:rPr>
            </w:pPr>
            <w:r w:rsidRPr="008F4BD8">
              <w:rPr>
                <w:rFonts w:ascii="Times New Roman" w:hAnsi="Times New Roman"/>
                <w:b/>
                <w:sz w:val="28"/>
                <w:szCs w:val="28"/>
              </w:rPr>
              <w:t>Познавательное развитие</w:t>
            </w:r>
          </w:p>
          <w:p w14:paraId="0C2CF18A" w14:textId="77777777" w:rsidR="008F4BD8" w:rsidRPr="008F4BD8" w:rsidRDefault="008F4BD8" w:rsidP="008F4BD8">
            <w:pPr>
              <w:spacing w:after="0"/>
              <w:rPr>
                <w:rFonts w:ascii="Times New Roman" w:hAnsi="Times New Roman"/>
                <w:bCs/>
                <w:sz w:val="28"/>
                <w:szCs w:val="28"/>
              </w:rPr>
            </w:pPr>
            <w:r w:rsidRPr="008F4BD8">
              <w:rPr>
                <w:rFonts w:ascii="Times New Roman" w:hAnsi="Times New Roman"/>
                <w:bCs/>
                <w:sz w:val="28"/>
                <w:szCs w:val="28"/>
              </w:rPr>
              <w:t>Продолжать работу по формированию доброжелательных взаимоотношений между детьми, обращать внимание на хорошие поступки друг друга. Учить коллективным играм, правилам добрых взаимоотношений. Воспитывать скромность, справедливость, смелость, заботливость.</w:t>
            </w:r>
          </w:p>
          <w:p w14:paraId="333AFC2C"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Знакомить с понятием денег, их функциями (средство для оплаты труда, расчетов при покупках), бюджетом и возможностями семьи;</w:t>
            </w:r>
          </w:p>
          <w:p w14:paraId="78E8F0EF"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Знакомить с условными знаками и символами;</w:t>
            </w:r>
          </w:p>
          <w:p w14:paraId="1B6FEF92"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Стимулировать детей к употреблению вежливых слов, воспитывать у детей доброе отношение к людям;</w:t>
            </w:r>
          </w:p>
          <w:p w14:paraId="30467980"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Приучать к выполнению правил этики;</w:t>
            </w:r>
          </w:p>
          <w:p w14:paraId="1AAFE597"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Учить детей культуре общения;</w:t>
            </w:r>
          </w:p>
          <w:p w14:paraId="69078D45"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Раскрыть детям значение дружбы между людьми;</w:t>
            </w:r>
          </w:p>
          <w:p w14:paraId="61C391D7"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развивать познавательный интерес к этическим правилам и нормам</w:t>
            </w:r>
          </w:p>
          <w:p w14:paraId="26BED606" w14:textId="77777777" w:rsidR="008F4BD8" w:rsidRPr="008F4BD8" w:rsidRDefault="008F4BD8" w:rsidP="008F4BD8">
            <w:pPr>
              <w:spacing w:after="0"/>
              <w:rPr>
                <w:rFonts w:ascii="Times New Roman" w:hAnsi="Times New Roman"/>
                <w:b/>
                <w:sz w:val="28"/>
                <w:szCs w:val="28"/>
              </w:rPr>
            </w:pPr>
            <w:r w:rsidRPr="008F4BD8">
              <w:rPr>
                <w:rFonts w:ascii="Times New Roman" w:hAnsi="Times New Roman"/>
                <w:b/>
                <w:sz w:val="28"/>
                <w:szCs w:val="28"/>
              </w:rPr>
              <w:t>Речевое развитие</w:t>
            </w:r>
          </w:p>
          <w:p w14:paraId="022573C2"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Учить использовать в  повседневной жизни образцы этикета, правильного поведения в различных ситуациях;</w:t>
            </w:r>
          </w:p>
          <w:p w14:paraId="71D68934"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Учить вести коллективный разговор, высказываться на темы из личного опыта;</w:t>
            </w:r>
          </w:p>
          <w:p w14:paraId="4E5A84C8"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Расширять словарный запас детей за счет использования в речи выражений, отражающих основные моральные понятия, формирование морально–оценочной лексики</w:t>
            </w:r>
          </w:p>
          <w:p w14:paraId="01A4C500" w14:textId="77777777" w:rsidR="008F4BD8" w:rsidRPr="008F4BD8" w:rsidRDefault="008F4BD8" w:rsidP="008F4BD8">
            <w:pPr>
              <w:spacing w:after="0"/>
              <w:rPr>
                <w:rFonts w:ascii="Times New Roman" w:hAnsi="Times New Roman"/>
                <w:b/>
                <w:sz w:val="28"/>
                <w:szCs w:val="28"/>
              </w:rPr>
            </w:pPr>
            <w:r w:rsidRPr="008F4BD8">
              <w:rPr>
                <w:rFonts w:ascii="Times New Roman" w:hAnsi="Times New Roman"/>
                <w:b/>
                <w:sz w:val="28"/>
                <w:szCs w:val="28"/>
              </w:rPr>
              <w:t>Художественно-эстетическое развитие</w:t>
            </w:r>
          </w:p>
          <w:p w14:paraId="29264A66"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Учить изображать человека в движении, в красивом костюме, соответствующему средневековой эпохе, совершенствовать навык работы кистью;</w:t>
            </w:r>
          </w:p>
          <w:p w14:paraId="3D00E3C7"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Формировать умение через рисунок передавать свое настроение, эмоции, впечатления.</w:t>
            </w:r>
          </w:p>
          <w:p w14:paraId="662F1B86" w14:textId="77777777" w:rsidR="008F4BD8" w:rsidRPr="008F4BD8" w:rsidRDefault="008F4BD8" w:rsidP="008F4BD8">
            <w:pPr>
              <w:spacing w:after="0"/>
              <w:rPr>
                <w:rFonts w:ascii="Times New Roman" w:hAnsi="Times New Roman"/>
                <w:b/>
                <w:sz w:val="28"/>
                <w:szCs w:val="28"/>
              </w:rPr>
            </w:pPr>
            <w:r w:rsidRPr="008F4BD8">
              <w:rPr>
                <w:rFonts w:ascii="Times New Roman" w:hAnsi="Times New Roman"/>
                <w:b/>
                <w:sz w:val="28"/>
                <w:szCs w:val="28"/>
              </w:rPr>
              <w:t>Физическое развитие</w:t>
            </w:r>
          </w:p>
          <w:p w14:paraId="222735DB" w14:textId="383FDE1D" w:rsidR="00C117BB" w:rsidRDefault="008F4BD8" w:rsidP="008F4BD8">
            <w:pPr>
              <w:pStyle w:val="a7"/>
              <w:spacing w:line="276" w:lineRule="auto"/>
              <w:rPr>
                <w:rFonts w:ascii="Times New Roman" w:hAnsi="Times New Roman"/>
                <w:sz w:val="28"/>
                <w:szCs w:val="28"/>
              </w:rPr>
            </w:pPr>
            <w:r w:rsidRPr="008F4BD8">
              <w:rPr>
                <w:rFonts w:ascii="Times New Roman" w:hAnsi="Times New Roman"/>
                <w:sz w:val="28"/>
                <w:szCs w:val="28"/>
              </w:rPr>
              <w:t>- Упражнять в формировании навыков безопасного поведения в подвижных играх</w:t>
            </w:r>
          </w:p>
        </w:tc>
        <w:tc>
          <w:tcPr>
            <w:tcW w:w="6493" w:type="dxa"/>
            <w:tcBorders>
              <w:top w:val="single" w:sz="4" w:space="0" w:color="auto"/>
              <w:left w:val="single" w:sz="4" w:space="0" w:color="auto"/>
              <w:bottom w:val="single" w:sz="4" w:space="0" w:color="auto"/>
              <w:right w:val="single" w:sz="4" w:space="0" w:color="auto"/>
            </w:tcBorders>
          </w:tcPr>
          <w:p w14:paraId="79300CAE"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Рисование «Рыцари и дамы»;</w:t>
            </w:r>
          </w:p>
          <w:p w14:paraId="43637149"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Беседа – рассуждение «Если добрый ты…»;</w:t>
            </w:r>
          </w:p>
          <w:p w14:paraId="58FDE3F2"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«Что можно, а что нельзя делать в магазине»</w:t>
            </w:r>
          </w:p>
          <w:p w14:paraId="1F1EA05F"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Игровая ситуация «Мы в магазине»;</w:t>
            </w:r>
          </w:p>
          <w:p w14:paraId="74FB0DBD"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Беседа «Умеешь ли ты дружить?»;</w:t>
            </w:r>
          </w:p>
          <w:p w14:paraId="5E4AF276"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Дидактическая игра «Как поступают друзья»;</w:t>
            </w:r>
          </w:p>
          <w:p w14:paraId="7C447ACC"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xml:space="preserve"> - Сюжетно-ролевые игры «Дочки-матери», «День рождения», «Принимаем гостей»;</w:t>
            </w:r>
          </w:p>
          <w:p w14:paraId="6A27CD75"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Ситуация общения «Как бы ты поступил»;</w:t>
            </w:r>
          </w:p>
          <w:p w14:paraId="1401EA55"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Ситуативный разговор «Хорошие и плохие поступки»;</w:t>
            </w:r>
          </w:p>
          <w:p w14:paraId="288776C7"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Заучивание пословиц, поговорок о друзьях и дружбе;</w:t>
            </w:r>
          </w:p>
          <w:p w14:paraId="6FE47719"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xml:space="preserve">- Составление рассказа на тему «Мой лучший друг»; </w:t>
            </w:r>
          </w:p>
          <w:p w14:paraId="2AB9ECE0"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Чтение художественной литературы: В. Драгунский «Друг детства», Кузнецов «Мы поссорились с подружкой»;</w:t>
            </w:r>
          </w:p>
          <w:p w14:paraId="39C10B57"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ситуативные разговоры с детьми о соблюдении этических норм;</w:t>
            </w:r>
          </w:p>
          <w:p w14:paraId="3DDCEAC3"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создание ситуаций морального выбора «Как ты считаешь нужно поступить?»;</w:t>
            </w:r>
          </w:p>
          <w:p w14:paraId="5F2712BB"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приемы приобщения к элементарным общепринятым нормам и правилам взаимоотношения со сверстниками и взрослыми (в том числе моральным;</w:t>
            </w:r>
          </w:p>
          <w:p w14:paraId="79066C3E"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ситуация общения «Я грязнуль не выношу»;</w:t>
            </w:r>
          </w:p>
          <w:p w14:paraId="06737E56"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игровые и педагогические ситуации (развитие умения благодарить: спасибо, пожалуйста, мне было не трудно…), обучения детей решать спорные вопросы и улаживать конфликты с помощью речи: убеждать, доказывать, объяснять</w:t>
            </w:r>
          </w:p>
          <w:p w14:paraId="17C26DCE"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Беседы: «Школа общения, или Секрет волшебных слов», «Культура внешнего вида», «Как вести себя в общественных местах», «Будьте вежливы», «Что можно, а что нельзя делать в магазине» и др.;</w:t>
            </w:r>
          </w:p>
          <w:p w14:paraId="18FB3308"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рассматривание картин, рисунков о культуре поведения. «Как можно себя вести и как нельзя»;</w:t>
            </w:r>
          </w:p>
          <w:p w14:paraId="77E18069"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игровая проблемная ситуация «Подарок»;</w:t>
            </w:r>
          </w:p>
          <w:p w14:paraId="2108396D"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использование словесных поручений;</w:t>
            </w:r>
          </w:p>
          <w:p w14:paraId="538FD90C"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упражнения для закрепления умения называть свою фамилию и имя; фамилию, имя и отчество родителей, домашний адрес и телефон;</w:t>
            </w:r>
          </w:p>
          <w:p w14:paraId="50868204"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разговоры о правилах поведения за столом (правильная осанка, безопасное использование столовых приборов);</w:t>
            </w:r>
          </w:p>
          <w:p w14:paraId="5336B96E"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игровые приемы для коллективного включения в игры, возведение построек, необходимых для игры, применения конструктивных умений;</w:t>
            </w:r>
          </w:p>
          <w:p w14:paraId="757492F7"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чтение: М. Дружинина «Кто знает волшебное слово», А. Кондратьев «Добрый день!», С. Маршак «Ежели вы вежливы», С. Капутикян «Кто скорее допьет», «Маша обедает», И. Муравейка «Я сама», Н. Павлова «Чьи башмачки», «Просто старушка», «Волшебное слово», «Что легче», «До первого дождя», «Почему», "Этикет для маленьких леди и джентльменов", "Азбука хорошего поведения в стихах" А. Усачёв, "Что делать, если… "В. Дмитриев "1000 уроков этикета", Н. Мигунова "Правила поведения для малышей", "Правила поведения для воспитанных детей" Г. Шалаева "Школа вежливости для маленьких хозяев", Хрестоматия" Что такое хорошо и что такое плохо" Детская энциклопедия серии "Я познаю мир" "Этикет во все времена".;</w:t>
            </w:r>
          </w:p>
          <w:p w14:paraId="1436FE0D"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обсуждение прочитанного «А как бы ты поступил на месте? Почему?»;</w:t>
            </w:r>
          </w:p>
          <w:p w14:paraId="1CBCF6FE"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рассматривание иллюстраций по теме;</w:t>
            </w:r>
          </w:p>
          <w:p w14:paraId="0826AF89" w14:textId="185C1F94" w:rsidR="00C117BB" w:rsidRDefault="008F4BD8" w:rsidP="008F4BD8">
            <w:pPr>
              <w:pStyle w:val="a7"/>
              <w:spacing w:line="276" w:lineRule="auto"/>
              <w:rPr>
                <w:rFonts w:ascii="Times New Roman" w:hAnsi="Times New Roman"/>
                <w:sz w:val="28"/>
                <w:szCs w:val="28"/>
              </w:rPr>
            </w:pPr>
            <w:r w:rsidRPr="008F4BD8">
              <w:rPr>
                <w:rFonts w:ascii="Times New Roman" w:hAnsi="Times New Roman"/>
                <w:sz w:val="28"/>
                <w:szCs w:val="28"/>
              </w:rPr>
              <w:t>Рисование «Нарисуй настроение»;</w:t>
            </w:r>
          </w:p>
        </w:tc>
        <w:tc>
          <w:tcPr>
            <w:tcW w:w="2749" w:type="dxa"/>
            <w:tcBorders>
              <w:top w:val="single" w:sz="4" w:space="0" w:color="auto"/>
              <w:left w:val="single" w:sz="4" w:space="0" w:color="auto"/>
              <w:bottom w:val="single" w:sz="4" w:space="0" w:color="auto"/>
              <w:right w:val="single" w:sz="4" w:space="0" w:color="auto"/>
            </w:tcBorders>
          </w:tcPr>
          <w:p w14:paraId="77B75DDF"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иллюстрации на тему: «Этикет для маленьких»</w:t>
            </w:r>
          </w:p>
          <w:p w14:paraId="509928F9"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схемы правильного использования столовых приборов</w:t>
            </w:r>
          </w:p>
          <w:p w14:paraId="1EC5C721"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игра – лото «Этикет. В школе изящных манер»;</w:t>
            </w:r>
          </w:p>
          <w:p w14:paraId="2474FB55"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DVD диск «Уроки тетушки Совы. Этикет»;</w:t>
            </w:r>
          </w:p>
          <w:p w14:paraId="36DAA427"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образцы построек, иллюстрации построек для конструктивной деятельности детей;</w:t>
            </w:r>
          </w:p>
          <w:p w14:paraId="7CD82F73"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иллюстрации и книги по теме (русская народная сказка «Морозко», С. Маршак «Ежели вы вежливы», М. Пляцковский «Урок дружбы» и др.);</w:t>
            </w:r>
          </w:p>
          <w:p w14:paraId="0CA15354"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выставка семейных фотоальбомов;</w:t>
            </w:r>
          </w:p>
          <w:p w14:paraId="24067D6E"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выставка книг, плакатов, иллюстраций по теме;</w:t>
            </w:r>
          </w:p>
          <w:p w14:paraId="2A64EFCA" w14:textId="2806BC7B" w:rsidR="00C117BB" w:rsidRDefault="008F4BD8" w:rsidP="008F4BD8">
            <w:pPr>
              <w:pStyle w:val="a7"/>
              <w:spacing w:line="276" w:lineRule="auto"/>
              <w:rPr>
                <w:rFonts w:ascii="Times New Roman" w:hAnsi="Times New Roman"/>
                <w:sz w:val="28"/>
                <w:szCs w:val="28"/>
              </w:rPr>
            </w:pPr>
            <w:r w:rsidRPr="008F4BD8">
              <w:rPr>
                <w:rFonts w:ascii="Times New Roman" w:hAnsi="Times New Roman"/>
                <w:sz w:val="28"/>
                <w:szCs w:val="28"/>
              </w:rPr>
              <w:t>- атрибуты к сюжетно-ролевым играм</w:t>
            </w:r>
          </w:p>
        </w:tc>
      </w:tr>
      <w:tr w:rsidR="00C117BB" w14:paraId="52871EFA" w14:textId="77777777" w:rsidTr="008F4BD8">
        <w:trPr>
          <w:trHeight w:val="1063"/>
        </w:trPr>
        <w:tc>
          <w:tcPr>
            <w:tcW w:w="15234" w:type="dxa"/>
            <w:gridSpan w:val="4"/>
            <w:tcBorders>
              <w:top w:val="single" w:sz="4" w:space="0" w:color="auto"/>
              <w:left w:val="single" w:sz="4" w:space="0" w:color="auto"/>
              <w:bottom w:val="single" w:sz="4" w:space="0" w:color="auto"/>
              <w:right w:val="single" w:sz="4" w:space="0" w:color="auto"/>
            </w:tcBorders>
          </w:tcPr>
          <w:p w14:paraId="568FB95C" w14:textId="77777777" w:rsidR="008F4BD8" w:rsidRPr="008F4BD8" w:rsidRDefault="008F4BD8" w:rsidP="008F4BD8">
            <w:pPr>
              <w:spacing w:after="0"/>
              <w:rPr>
                <w:rFonts w:ascii="Times New Roman" w:hAnsi="Times New Roman"/>
                <w:b/>
                <w:sz w:val="28"/>
                <w:szCs w:val="28"/>
              </w:rPr>
            </w:pPr>
            <w:r w:rsidRPr="008F4BD8">
              <w:rPr>
                <w:rFonts w:ascii="Times New Roman" w:hAnsi="Times New Roman"/>
                <w:b/>
                <w:sz w:val="28"/>
                <w:szCs w:val="28"/>
              </w:rPr>
              <w:t>Образовательная деятельность в семье</w:t>
            </w:r>
          </w:p>
          <w:p w14:paraId="62C6F029"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привлекать ребенка к выполнению трудовых поручений</w:t>
            </w:r>
          </w:p>
          <w:p w14:paraId="04F84AC3"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почитать с ребенком дома: В. Осеева «Волшебное слово», В. Драгунский «Тайное становится явным», помочь ребенку в понимании текста;</w:t>
            </w:r>
          </w:p>
          <w:p w14:paraId="4458C39A" w14:textId="77777777" w:rsidR="008F4BD8" w:rsidRPr="008F4BD8" w:rsidRDefault="008F4BD8" w:rsidP="008F4BD8">
            <w:pPr>
              <w:spacing w:after="0"/>
              <w:rPr>
                <w:rFonts w:ascii="Times New Roman" w:hAnsi="Times New Roman"/>
                <w:sz w:val="28"/>
                <w:szCs w:val="28"/>
              </w:rPr>
            </w:pPr>
            <w:r w:rsidRPr="008F4BD8">
              <w:rPr>
                <w:rFonts w:ascii="Times New Roman" w:hAnsi="Times New Roman"/>
                <w:sz w:val="28"/>
                <w:szCs w:val="28"/>
              </w:rPr>
              <w:t>- посетить с ребенком детское кафе, понаблюдать за поведением детей и взрослых;</w:t>
            </w:r>
          </w:p>
          <w:p w14:paraId="16B5ABA9" w14:textId="1C54BD98" w:rsidR="00C117BB" w:rsidRDefault="008F4BD8" w:rsidP="008F4BD8">
            <w:pPr>
              <w:pStyle w:val="a7"/>
              <w:spacing w:line="276" w:lineRule="auto"/>
              <w:rPr>
                <w:rFonts w:ascii="Times New Roman" w:hAnsi="Times New Roman"/>
                <w:sz w:val="28"/>
                <w:szCs w:val="28"/>
              </w:rPr>
            </w:pPr>
            <w:r w:rsidRPr="008F4BD8">
              <w:rPr>
                <w:rFonts w:ascii="Times New Roman" w:hAnsi="Times New Roman"/>
                <w:sz w:val="28"/>
                <w:szCs w:val="28"/>
              </w:rPr>
              <w:t>- стимулировать и поощрять стремление детей в закреплении правил этикета в игровых ситуациях</w:t>
            </w:r>
          </w:p>
        </w:tc>
      </w:tr>
    </w:tbl>
    <w:p w14:paraId="24BC3995" w14:textId="77777777" w:rsidR="00C117BB" w:rsidRDefault="00C117BB" w:rsidP="00C117BB">
      <w:pPr>
        <w:pStyle w:val="a7"/>
        <w:rPr>
          <w:rFonts w:ascii="Times New Roman" w:hAnsi="Times New Roman"/>
          <w:sz w:val="28"/>
          <w:szCs w:val="28"/>
        </w:rPr>
      </w:pPr>
    </w:p>
    <w:p w14:paraId="63F9DE05" w14:textId="77777777" w:rsidR="00C117BB" w:rsidRDefault="00C117BB" w:rsidP="00C117BB">
      <w:pPr>
        <w:spacing w:after="0" w:line="240" w:lineRule="auto"/>
        <w:rPr>
          <w:rFonts w:ascii="Times New Roman" w:hAnsi="Times New Roman"/>
          <w:sz w:val="28"/>
          <w:szCs w:val="28"/>
        </w:rPr>
      </w:pPr>
    </w:p>
    <w:p w14:paraId="03C75E4E" w14:textId="77777777" w:rsidR="00C117BB" w:rsidRDefault="00C117BB" w:rsidP="00C117BB">
      <w:pPr>
        <w:spacing w:after="0" w:line="240" w:lineRule="auto"/>
        <w:rPr>
          <w:rFonts w:ascii="Times New Roman" w:hAnsi="Times New Roman"/>
          <w:sz w:val="28"/>
          <w:szCs w:val="28"/>
        </w:rPr>
      </w:pPr>
    </w:p>
    <w:tbl>
      <w:tblPr>
        <w:tblW w:w="15306"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
        <w:gridCol w:w="380"/>
        <w:gridCol w:w="109"/>
        <w:gridCol w:w="378"/>
        <w:gridCol w:w="4758"/>
        <w:gridCol w:w="6521"/>
        <w:gridCol w:w="141"/>
        <w:gridCol w:w="3006"/>
      </w:tblGrid>
      <w:tr w:rsidR="008F7546" w14:paraId="47222845" w14:textId="77777777" w:rsidTr="00822F69">
        <w:trPr>
          <w:gridBefore w:val="1"/>
          <w:wBefore w:w="13" w:type="dxa"/>
          <w:trHeight w:val="322"/>
        </w:trPr>
        <w:tc>
          <w:tcPr>
            <w:tcW w:w="15293" w:type="dxa"/>
            <w:gridSpan w:val="7"/>
            <w:tcBorders>
              <w:top w:val="single" w:sz="4" w:space="0" w:color="auto"/>
              <w:left w:val="single" w:sz="4" w:space="0" w:color="auto"/>
              <w:bottom w:val="single" w:sz="4" w:space="0" w:color="auto"/>
              <w:right w:val="single" w:sz="4" w:space="0" w:color="auto"/>
            </w:tcBorders>
          </w:tcPr>
          <w:p w14:paraId="2F30DCD0" w14:textId="77777777" w:rsidR="008F7546" w:rsidRDefault="008F7546">
            <w:pPr>
              <w:pStyle w:val="a7"/>
              <w:spacing w:line="276" w:lineRule="auto"/>
              <w:jc w:val="center"/>
              <w:rPr>
                <w:rFonts w:ascii="Times New Roman" w:hAnsi="Times New Roman"/>
                <w:b/>
                <w:sz w:val="28"/>
                <w:szCs w:val="28"/>
              </w:rPr>
            </w:pPr>
            <w:r>
              <w:rPr>
                <w:rFonts w:ascii="Times New Roman" w:hAnsi="Times New Roman"/>
                <w:b/>
                <w:sz w:val="28"/>
                <w:szCs w:val="28"/>
              </w:rPr>
              <w:t>ФЕВРАЛЬ</w:t>
            </w:r>
          </w:p>
          <w:p w14:paraId="0093F4C7" w14:textId="15489213" w:rsidR="008F7546" w:rsidRDefault="008F7546">
            <w:pPr>
              <w:spacing w:after="0" w:line="240" w:lineRule="auto"/>
              <w:jc w:val="center"/>
              <w:rPr>
                <w:rFonts w:ascii="Times New Roman" w:hAnsi="Times New Roman"/>
                <w:sz w:val="28"/>
                <w:szCs w:val="28"/>
              </w:rPr>
            </w:pPr>
            <w:r>
              <w:rPr>
                <w:rFonts w:ascii="Times New Roman" w:hAnsi="Times New Roman"/>
                <w:b/>
                <w:sz w:val="28"/>
                <w:szCs w:val="28"/>
              </w:rPr>
              <w:t>1-я неделя «</w:t>
            </w:r>
            <w:r w:rsidR="00583C7F">
              <w:rPr>
                <w:rFonts w:ascii="Times New Roman" w:hAnsi="Times New Roman"/>
                <w:b/>
                <w:sz w:val="28"/>
                <w:szCs w:val="28"/>
              </w:rPr>
              <w:t>Моя семья</w:t>
            </w:r>
            <w:r>
              <w:rPr>
                <w:rFonts w:ascii="Times New Roman" w:hAnsi="Times New Roman"/>
                <w:b/>
                <w:sz w:val="28"/>
                <w:szCs w:val="28"/>
              </w:rPr>
              <w:t>»</w:t>
            </w:r>
          </w:p>
        </w:tc>
      </w:tr>
      <w:tr w:rsidR="00C117BB" w14:paraId="07135733" w14:textId="77777777" w:rsidTr="00583C7F">
        <w:trPr>
          <w:gridBefore w:val="1"/>
          <w:wBefore w:w="13" w:type="dxa"/>
          <w:trHeight w:val="266"/>
        </w:trPr>
        <w:tc>
          <w:tcPr>
            <w:tcW w:w="380" w:type="dxa"/>
            <w:tcBorders>
              <w:top w:val="single" w:sz="4" w:space="0" w:color="auto"/>
              <w:left w:val="single" w:sz="4" w:space="0" w:color="auto"/>
              <w:bottom w:val="single" w:sz="4" w:space="0" w:color="auto"/>
              <w:right w:val="single" w:sz="4" w:space="0" w:color="auto"/>
            </w:tcBorders>
          </w:tcPr>
          <w:p w14:paraId="046FBED4" w14:textId="77777777" w:rsidR="00C117BB" w:rsidRDefault="00C117BB">
            <w:pPr>
              <w:spacing w:after="0" w:line="240" w:lineRule="auto"/>
              <w:rPr>
                <w:rFonts w:ascii="Times New Roman" w:hAnsi="Times New Roman"/>
                <w:sz w:val="28"/>
                <w:szCs w:val="28"/>
              </w:rPr>
            </w:pPr>
          </w:p>
        </w:tc>
        <w:tc>
          <w:tcPr>
            <w:tcW w:w="5245" w:type="dxa"/>
            <w:gridSpan w:val="3"/>
            <w:tcBorders>
              <w:top w:val="single" w:sz="4" w:space="0" w:color="auto"/>
              <w:left w:val="single" w:sz="4" w:space="0" w:color="auto"/>
              <w:bottom w:val="single" w:sz="4" w:space="0" w:color="auto"/>
              <w:right w:val="single" w:sz="4" w:space="0" w:color="auto"/>
            </w:tcBorders>
          </w:tcPr>
          <w:p w14:paraId="4FA32E30" w14:textId="77777777" w:rsidR="00583C7F" w:rsidRPr="00583C7F" w:rsidRDefault="00583C7F" w:rsidP="00583C7F">
            <w:pPr>
              <w:spacing w:after="0"/>
              <w:rPr>
                <w:rFonts w:ascii="Times New Roman" w:hAnsi="Times New Roman"/>
                <w:b/>
                <w:sz w:val="28"/>
                <w:szCs w:val="28"/>
              </w:rPr>
            </w:pPr>
            <w:r w:rsidRPr="00583C7F">
              <w:rPr>
                <w:rFonts w:ascii="Times New Roman" w:hAnsi="Times New Roman"/>
                <w:b/>
                <w:sz w:val="28"/>
                <w:szCs w:val="28"/>
              </w:rPr>
              <w:t>Социально-коммуникативное развитие</w:t>
            </w:r>
          </w:p>
          <w:p w14:paraId="422FD31C"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Формирование интереса к семье, членам семьи;</w:t>
            </w:r>
          </w:p>
          <w:p w14:paraId="3FC2B3B0"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Расширение гендерных представлений, воспитание в мальчиках представлений о том, что мужчины должны внимательно и уважительно относиться к женщинам;</w:t>
            </w:r>
          </w:p>
          <w:p w14:paraId="2B742A99"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воспитывать у детей чувство гордости, любви, уважения к членам семьи;</w:t>
            </w:r>
          </w:p>
          <w:p w14:paraId="22930A3F"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Помочь детям понять значимость семьи, воспитывать у детей любовь и уважение к членам семьи, прививать детям чувство привязанности к семье и дому;</w:t>
            </w:r>
          </w:p>
          <w:p w14:paraId="7DFCE47B"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Формировать у детей осознанно-правильное отношение к семье, себе, как неотъемлемой части своей семьи</w:t>
            </w:r>
          </w:p>
          <w:p w14:paraId="69D63B77" w14:textId="77777777" w:rsidR="00583C7F" w:rsidRPr="00583C7F" w:rsidRDefault="00583C7F" w:rsidP="00583C7F">
            <w:pPr>
              <w:spacing w:after="0"/>
              <w:rPr>
                <w:rFonts w:ascii="Times New Roman" w:hAnsi="Times New Roman"/>
                <w:b/>
                <w:sz w:val="28"/>
                <w:szCs w:val="28"/>
              </w:rPr>
            </w:pPr>
            <w:r w:rsidRPr="00583C7F">
              <w:rPr>
                <w:rFonts w:ascii="Times New Roman" w:hAnsi="Times New Roman"/>
                <w:b/>
                <w:sz w:val="28"/>
                <w:szCs w:val="28"/>
              </w:rPr>
              <w:t>Познавательное развитие</w:t>
            </w:r>
          </w:p>
          <w:p w14:paraId="5AB43CF0" w14:textId="77777777" w:rsidR="00583C7F" w:rsidRPr="00583C7F" w:rsidRDefault="00583C7F" w:rsidP="00583C7F">
            <w:pPr>
              <w:spacing w:after="0"/>
              <w:rPr>
                <w:rFonts w:ascii="Times New Roman" w:hAnsi="Times New Roman"/>
                <w:bCs/>
                <w:sz w:val="28"/>
                <w:szCs w:val="28"/>
              </w:rPr>
            </w:pPr>
            <w:r w:rsidRPr="00583C7F">
              <w:rPr>
                <w:rFonts w:ascii="Times New Roman" w:hAnsi="Times New Roman"/>
                <w:bCs/>
                <w:sz w:val="28"/>
                <w:szCs w:val="28"/>
              </w:rPr>
              <w:t>Расширять представления детей о своей семье. Формировать первоначальные представления о родственных отношениях в семье (сын, дочь, мама, папа и т. д.). Закреплять знание детьми своего имени, фамилии и возраста; имен родителей. Знакомить детей с профессиями родителей. Воспитывать уважение к труду близких взрослых.</w:t>
            </w:r>
          </w:p>
          <w:p w14:paraId="4F92B4EE" w14:textId="77777777" w:rsidR="00583C7F" w:rsidRPr="00583C7F" w:rsidRDefault="00583C7F" w:rsidP="00583C7F">
            <w:pPr>
              <w:spacing w:after="0"/>
              <w:rPr>
                <w:rFonts w:ascii="Times New Roman" w:hAnsi="Times New Roman"/>
                <w:bCs/>
                <w:sz w:val="28"/>
                <w:szCs w:val="28"/>
              </w:rPr>
            </w:pPr>
            <w:r w:rsidRPr="00583C7F">
              <w:rPr>
                <w:rFonts w:ascii="Times New Roman" w:hAnsi="Times New Roman"/>
                <w:bCs/>
                <w:sz w:val="28"/>
                <w:szCs w:val="28"/>
              </w:rPr>
              <w:t>Формировать положительную самооценку, образ Я (помогать каждому ребенку как можно чаще убеждаться в том, что он хороший, что его любит). Развивать представления детей о своем внешнем облике. Воспитывать эмоциональную отзывчивость на состояние близких людей, формирование уважительного, заботливого отношения к пожилым родственницам.</w:t>
            </w:r>
          </w:p>
          <w:p w14:paraId="4A33DDF6" w14:textId="77777777" w:rsidR="00583C7F" w:rsidRPr="00583C7F" w:rsidRDefault="00583C7F" w:rsidP="00583C7F">
            <w:pPr>
              <w:spacing w:after="0"/>
              <w:rPr>
                <w:rFonts w:ascii="Times New Roman" w:hAnsi="Times New Roman"/>
                <w:bCs/>
                <w:sz w:val="28"/>
                <w:szCs w:val="28"/>
              </w:rPr>
            </w:pPr>
          </w:p>
          <w:p w14:paraId="42D6F57E"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Расширение знаний о профессиях членов семьи.</w:t>
            </w:r>
          </w:p>
          <w:p w14:paraId="4B94B56B"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Обратить внимание детей на внешнее сходство с родителями и другими родственниками</w:t>
            </w:r>
          </w:p>
          <w:p w14:paraId="2300B120" w14:textId="77777777" w:rsidR="00583C7F" w:rsidRPr="00583C7F" w:rsidRDefault="00583C7F" w:rsidP="00583C7F">
            <w:pPr>
              <w:spacing w:after="0"/>
              <w:rPr>
                <w:rFonts w:ascii="Times New Roman" w:hAnsi="Times New Roman"/>
                <w:b/>
                <w:sz w:val="28"/>
                <w:szCs w:val="28"/>
              </w:rPr>
            </w:pPr>
            <w:r w:rsidRPr="00583C7F">
              <w:rPr>
                <w:rFonts w:ascii="Times New Roman" w:hAnsi="Times New Roman"/>
                <w:b/>
                <w:sz w:val="28"/>
                <w:szCs w:val="28"/>
              </w:rPr>
              <w:t>Речевое развитие</w:t>
            </w:r>
          </w:p>
          <w:p w14:paraId="6C97D7A3"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активизировать словарный запас детей по теме «Моя семья»;</w:t>
            </w:r>
          </w:p>
          <w:p w14:paraId="18387F34"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вызвать желание рассказывать о своей семье4</w:t>
            </w:r>
          </w:p>
          <w:p w14:paraId="4A74B273"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побуждать детей к использованию в речи фольклора (пословицы, поговорки);</w:t>
            </w:r>
          </w:p>
          <w:p w14:paraId="79EEC755"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Учить рассуждать, формировать чувства привязанности, любви к членам своей семьи4</w:t>
            </w:r>
          </w:p>
          <w:p w14:paraId="5861F4C0"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Учить составлять рассказы из личного опыта (интересный случай из жизни моей семьи и ее членов);</w:t>
            </w:r>
          </w:p>
          <w:p w14:paraId="40F740BE"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Побуждать рассказывать о своем восприятии конкретного поступка, литературного персонажа</w:t>
            </w:r>
          </w:p>
          <w:p w14:paraId="687B8E71" w14:textId="77777777" w:rsidR="00583C7F" w:rsidRPr="00583C7F" w:rsidRDefault="00583C7F" w:rsidP="00583C7F">
            <w:pPr>
              <w:spacing w:after="0"/>
              <w:rPr>
                <w:rFonts w:ascii="Times New Roman" w:hAnsi="Times New Roman"/>
                <w:b/>
                <w:sz w:val="28"/>
                <w:szCs w:val="28"/>
              </w:rPr>
            </w:pPr>
            <w:r w:rsidRPr="00583C7F">
              <w:rPr>
                <w:rFonts w:ascii="Times New Roman" w:hAnsi="Times New Roman"/>
                <w:b/>
                <w:sz w:val="28"/>
                <w:szCs w:val="28"/>
              </w:rPr>
              <w:t>Художественно-эстетическое развитие</w:t>
            </w:r>
          </w:p>
          <w:p w14:paraId="67146196"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Совершенствовать умение рисовать фигуру человека, передавать различие в величине фигуры взрослого и ребенка</w:t>
            </w:r>
          </w:p>
          <w:p w14:paraId="13F09DD9" w14:textId="77777777" w:rsidR="00583C7F" w:rsidRPr="00583C7F" w:rsidRDefault="00583C7F" w:rsidP="00583C7F">
            <w:pPr>
              <w:spacing w:after="0"/>
              <w:rPr>
                <w:rFonts w:ascii="Times New Roman" w:hAnsi="Times New Roman"/>
                <w:b/>
                <w:sz w:val="28"/>
                <w:szCs w:val="28"/>
              </w:rPr>
            </w:pPr>
            <w:r w:rsidRPr="00583C7F">
              <w:rPr>
                <w:rFonts w:ascii="Times New Roman" w:hAnsi="Times New Roman"/>
                <w:b/>
                <w:sz w:val="28"/>
                <w:szCs w:val="28"/>
              </w:rPr>
              <w:t>Физическое развитие</w:t>
            </w:r>
          </w:p>
          <w:p w14:paraId="10E445F5"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Продолжать формирование стремления вести здоровый образ жизни;</w:t>
            </w:r>
          </w:p>
          <w:p w14:paraId="3E89F158" w14:textId="205C7D5B" w:rsidR="00C117BB" w:rsidRDefault="00583C7F" w:rsidP="00583C7F">
            <w:pPr>
              <w:pStyle w:val="a7"/>
              <w:spacing w:line="276" w:lineRule="auto"/>
              <w:rPr>
                <w:rFonts w:ascii="Times New Roman" w:hAnsi="Times New Roman"/>
                <w:sz w:val="28"/>
                <w:szCs w:val="28"/>
              </w:rPr>
            </w:pPr>
            <w:r w:rsidRPr="00583C7F">
              <w:rPr>
                <w:rFonts w:ascii="Times New Roman" w:hAnsi="Times New Roman"/>
                <w:sz w:val="28"/>
                <w:szCs w:val="28"/>
              </w:rPr>
              <w:t>- Прививать интерес к занятиям зимними видами спорта</w:t>
            </w:r>
          </w:p>
        </w:tc>
        <w:tc>
          <w:tcPr>
            <w:tcW w:w="6662" w:type="dxa"/>
            <w:gridSpan w:val="2"/>
            <w:tcBorders>
              <w:top w:val="single" w:sz="4" w:space="0" w:color="auto"/>
              <w:left w:val="single" w:sz="4" w:space="0" w:color="auto"/>
              <w:bottom w:val="single" w:sz="4" w:space="0" w:color="auto"/>
              <w:right w:val="single" w:sz="4" w:space="0" w:color="auto"/>
            </w:tcBorders>
          </w:tcPr>
          <w:p w14:paraId="1724E57F"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конструирование из бумаги «Письмо в конверте для мамы»</w:t>
            </w:r>
          </w:p>
          <w:p w14:paraId="7D84F168"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беседа - рассуждение «Что значит любить родителей»;</w:t>
            </w:r>
          </w:p>
          <w:p w14:paraId="702E0C6D"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рисование «Как я с мамой иду из детского сада»;</w:t>
            </w:r>
          </w:p>
          <w:p w14:paraId="319FB64C"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конструирование из бумаги «Милой мамочки портрет»;</w:t>
            </w:r>
          </w:p>
          <w:p w14:paraId="57214F75"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творческие игры «Обставим квартиру», «Путешествие» и др.;</w:t>
            </w:r>
          </w:p>
          <w:p w14:paraId="33F23124"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дидактические игры «Кто где работает?», «Кем быть?» (о профессиях);</w:t>
            </w:r>
          </w:p>
          <w:p w14:paraId="6D5412A9"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развитие словарного запаса за счет умения называть родственные отношения (кто есть кто в семье);</w:t>
            </w:r>
          </w:p>
          <w:p w14:paraId="4D5CBC67"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ситуативные разговоры с детьми по теме;</w:t>
            </w:r>
          </w:p>
          <w:p w14:paraId="79B4A18B"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игровые и проблемные ситуации для формирования представлений о собственной половой принадлежности, особенностей поведения членов семьи в зависимости от пола и возраста;</w:t>
            </w:r>
          </w:p>
          <w:p w14:paraId="21A64171"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проблемные ситуации, побуждающие совершать положительный нравственный выбор в воображаемом плане, так и реальный (например, отказаться от чего-то приятного или выгодного в пользу интересов и потребностей близкого человека, друга и др.);</w:t>
            </w:r>
          </w:p>
          <w:p w14:paraId="02294DEB"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беседа «К кому можно обратиться за помощью, если ты потерялся на улице»;</w:t>
            </w:r>
          </w:p>
          <w:p w14:paraId="059ED6E3"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ситуация общения «Знаешь ли ты свой адрес, телефон и можешь ли объяснить, где живешь?»;</w:t>
            </w:r>
          </w:p>
          <w:p w14:paraId="39A683E1"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чтение и заучивание стихотворений по выбору детей: С. Михалков «А что у вас?», М. Родина «Мамины руки», Е. Благинина «Вот какая мама», «Посидим в тишине»;</w:t>
            </w:r>
          </w:p>
          <w:p w14:paraId="441E2F29"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пальчиковая гимнастика «Пальцы – дружная семья»;</w:t>
            </w:r>
          </w:p>
          <w:p w14:paraId="5504200B"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игровые и педагогические ситуации (развитие умения благодарить: спасибо, пожалуйста, мне было не трудно…), обучения детей решать спорные вопросы и улаживать конфликты с помощью речи: убеждать, доказывать, объяснять;</w:t>
            </w:r>
          </w:p>
          <w:p w14:paraId="1A4E3245"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сюжетно-ролевые игры: «Семья путешествует», «Дом», «Магазин», «Мама на работе» и др.;</w:t>
            </w:r>
          </w:p>
          <w:p w14:paraId="44EB469A"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отгадывание загадок по теме.</w:t>
            </w:r>
          </w:p>
          <w:p w14:paraId="11004B01"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ситуативные беседы о правилах поведения за столом во время приёма пищи: воспитывать культуру поведения за столом для психологического комфорта при приеме пищи;</w:t>
            </w:r>
          </w:p>
          <w:p w14:paraId="534A1CA9"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подвижные игры и забавы «Снежная карусель», «Кто дальше», «Проезжай и собирай», «Кто быстрее», «Снайперы», «Пробеги и не задень», «Ловкие и быстрые» и др.;</w:t>
            </w:r>
          </w:p>
          <w:p w14:paraId="5D3A5B2E"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труд на участке (очищение участка от снега, помощь детям младших групп в расчистке участков);</w:t>
            </w:r>
          </w:p>
          <w:p w14:paraId="22C8E11C"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самостоятельная деятельность по выбору детей.</w:t>
            </w:r>
          </w:p>
          <w:p w14:paraId="0F70AA25"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xml:space="preserve">- рассказывание на тему «Бабушкины заботы»; </w:t>
            </w:r>
          </w:p>
          <w:p w14:paraId="703BFF0B"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беседа – рассуждение о бабушке по вопросам;</w:t>
            </w:r>
          </w:p>
          <w:p w14:paraId="48B42C47"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беседа о родном городе, рассматривание фотографий памятников, красивых мест родного города;</w:t>
            </w:r>
          </w:p>
          <w:p w14:paraId="43136D32"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-рассматривание обозначений городов на карте;</w:t>
            </w:r>
          </w:p>
          <w:p w14:paraId="5B50E2FD"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сюжетно-ролевая игра «Варим суп»;</w:t>
            </w:r>
          </w:p>
          <w:p w14:paraId="4920FD38"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отгадывание загадок о профессиях;</w:t>
            </w:r>
          </w:p>
          <w:p w14:paraId="119F2A1C"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сюжетно-ролевая игра «Путешествие на поезде»;</w:t>
            </w:r>
          </w:p>
          <w:p w14:paraId="221F22B4"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дидактическая игра «Скорая помощь» для упражнений в оказании элементарной медицинской помощи при обморожении, травмах;</w:t>
            </w:r>
          </w:p>
          <w:p w14:paraId="1F832584"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беседа о профилактике нарушений осанки;</w:t>
            </w:r>
          </w:p>
          <w:p w14:paraId="0542EF6E"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рассматривание иллюстраций;</w:t>
            </w:r>
          </w:p>
          <w:p w14:paraId="73E80475"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Составление творческих рассказов на тему: «Моя семья», «Как я помогаю дома»;</w:t>
            </w:r>
          </w:p>
          <w:p w14:paraId="26FFF0DF"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Беседа на тему: «Права и обязанности в семье», «Кем работают мои родители»;</w:t>
            </w:r>
          </w:p>
          <w:p w14:paraId="43C851EF"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Словотворчество: придумывание рифм к словам дом, семья, мама, папа и др.;</w:t>
            </w:r>
          </w:p>
          <w:p w14:paraId="76FC1D21"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-Рассказ воспитателя «Бабушкино детство»,  «Русские семейные традиции»;</w:t>
            </w:r>
          </w:p>
          <w:p w14:paraId="40F67CFD"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Тематические занятия: «Права и обязанности в семье»;</w:t>
            </w:r>
          </w:p>
          <w:p w14:paraId="4B25D572"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«Знакомство с профессиями родителей», «Рост членов семьи»;</w:t>
            </w:r>
          </w:p>
          <w:p w14:paraId="057A4099"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Рассматривание фотографий членов семьи;</w:t>
            </w:r>
          </w:p>
          <w:p w14:paraId="3E0CDA51"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Инсценировки: «Три мамы», «Сказка для мамочки»;</w:t>
            </w:r>
          </w:p>
          <w:p w14:paraId="0E2019C4"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Настольно-печатная игра «Моя квартира»;</w:t>
            </w:r>
          </w:p>
          <w:p w14:paraId="00891A7F"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Сюжетно-ролевые игры : «Семья», «День рожденья», «Дочки- матери";</w:t>
            </w:r>
          </w:p>
          <w:p w14:paraId="39188DA0" w14:textId="26CA26A5" w:rsidR="00C117BB" w:rsidRDefault="00583C7F" w:rsidP="00583C7F">
            <w:pPr>
              <w:pStyle w:val="a7"/>
              <w:spacing w:line="276" w:lineRule="auto"/>
              <w:rPr>
                <w:rFonts w:ascii="Times New Roman" w:hAnsi="Times New Roman"/>
                <w:sz w:val="28"/>
                <w:szCs w:val="28"/>
              </w:rPr>
            </w:pPr>
            <w:r w:rsidRPr="00583C7F">
              <w:rPr>
                <w:rFonts w:ascii="Times New Roman" w:hAnsi="Times New Roman"/>
                <w:sz w:val="28"/>
                <w:szCs w:val="28"/>
              </w:rPr>
              <w:t>- Дидактические игры: «Кем быть», «Кому что нужно для работы», «Чьи детки?»</w:t>
            </w:r>
          </w:p>
        </w:tc>
        <w:tc>
          <w:tcPr>
            <w:tcW w:w="3006" w:type="dxa"/>
            <w:tcBorders>
              <w:top w:val="single" w:sz="4" w:space="0" w:color="auto"/>
              <w:left w:val="single" w:sz="4" w:space="0" w:color="auto"/>
              <w:bottom w:val="single" w:sz="4" w:space="0" w:color="auto"/>
              <w:right w:val="single" w:sz="4" w:space="0" w:color="auto"/>
            </w:tcBorders>
          </w:tcPr>
          <w:p w14:paraId="268EBE18"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семейные альбомы, фотографии. Рассказы детей о своих семьях по фотографиям;</w:t>
            </w:r>
          </w:p>
          <w:p w14:paraId="4D1F6F57"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атрибуты для сюжетно-ролевых игр «Семья»: путешествие, поездка на дачу и т.п.;</w:t>
            </w:r>
          </w:p>
          <w:p w14:paraId="49FF4787"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создание условий для использования в сюжетно-ролевой игре «Дом» игрушек и оборудования разного размера;</w:t>
            </w:r>
          </w:p>
          <w:p w14:paraId="6167E799"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игра - драматизация  «Спичка - невеличка».;</w:t>
            </w:r>
          </w:p>
          <w:p w14:paraId="6A2CC573"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карта России, иллюстрации с природой Урала, фотографии города Златоуста;</w:t>
            </w:r>
          </w:p>
          <w:p w14:paraId="529FCA0E"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оформление выставки семейных работ «Мое генеалогическое дерево»;</w:t>
            </w:r>
          </w:p>
          <w:p w14:paraId="57176FE6"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дидактические игры по теме;</w:t>
            </w:r>
          </w:p>
          <w:p w14:paraId="392CAB37"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иллюстрации и книги по теме: Д.Габе «Мама», «Работа», «Моя семья», Е. Пермяк «Для чего руки нужны», К. Ушинский «Сила не права», Л. Толстой «Котёнок», Я. Тайц «По грибы», Д. Лукич  «Четыре девочки» Р. Рождественский «Алёшкины мысли», Р. Миннуллин «Ох, уж эти взрослые» и др.;</w:t>
            </w:r>
          </w:p>
          <w:p w14:paraId="01B11C99"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книги для рассматривания иллюстрации с изображением семьи, людей разных профессий;</w:t>
            </w:r>
          </w:p>
          <w:p w14:paraId="02A2D53B"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Организация фотовыставки: «Семейные традиции»; «Мама и я- счастливые мгновения»</w:t>
            </w:r>
          </w:p>
          <w:p w14:paraId="3BDADC07"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Выставка: «Моя мама рукодельница»</w:t>
            </w:r>
          </w:p>
          <w:p w14:paraId="0B95A624" w14:textId="77777777" w:rsidR="00C117BB" w:rsidRDefault="00C117BB">
            <w:pPr>
              <w:pStyle w:val="a7"/>
              <w:spacing w:line="276" w:lineRule="auto"/>
              <w:rPr>
                <w:rFonts w:ascii="Times New Roman" w:hAnsi="Times New Roman"/>
                <w:sz w:val="28"/>
                <w:szCs w:val="28"/>
              </w:rPr>
            </w:pPr>
          </w:p>
        </w:tc>
      </w:tr>
      <w:tr w:rsidR="00C117BB" w14:paraId="00338C74" w14:textId="77777777" w:rsidTr="00B36C5F">
        <w:trPr>
          <w:gridBefore w:val="1"/>
          <w:wBefore w:w="13" w:type="dxa"/>
          <w:trHeight w:val="238"/>
        </w:trPr>
        <w:tc>
          <w:tcPr>
            <w:tcW w:w="15293" w:type="dxa"/>
            <w:gridSpan w:val="7"/>
            <w:tcBorders>
              <w:top w:val="single" w:sz="4" w:space="0" w:color="auto"/>
              <w:left w:val="single" w:sz="4" w:space="0" w:color="auto"/>
              <w:bottom w:val="single" w:sz="4" w:space="0" w:color="auto"/>
              <w:right w:val="single" w:sz="4" w:space="0" w:color="auto"/>
            </w:tcBorders>
          </w:tcPr>
          <w:p w14:paraId="25AB4997" w14:textId="77777777" w:rsidR="00583C7F" w:rsidRPr="00583C7F" w:rsidRDefault="00583C7F" w:rsidP="00583C7F">
            <w:pPr>
              <w:spacing w:after="0"/>
              <w:rPr>
                <w:rFonts w:ascii="Times New Roman" w:hAnsi="Times New Roman"/>
                <w:b/>
                <w:sz w:val="28"/>
                <w:szCs w:val="28"/>
              </w:rPr>
            </w:pPr>
            <w:r w:rsidRPr="00583C7F">
              <w:rPr>
                <w:rFonts w:ascii="Times New Roman" w:hAnsi="Times New Roman"/>
                <w:b/>
                <w:sz w:val="28"/>
                <w:szCs w:val="28"/>
              </w:rPr>
              <w:t>Образовательная деятельность в семье</w:t>
            </w:r>
          </w:p>
          <w:p w14:paraId="3732DA88"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xml:space="preserve"> - вместе с детьми посетить бассейн, катание на лыжах, коньках;</w:t>
            </w:r>
          </w:p>
          <w:p w14:paraId="34F6617C"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рассматривание семейных альбомов;</w:t>
            </w:r>
          </w:p>
          <w:p w14:paraId="6B068FDC"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xml:space="preserve"> чего руки нужны», К. Ушинский «Сила не права», Л. Толстой «Котёнок», Я. Тайц «По грибы», Д. Лукич  «Четыре девочки» Р. Рождественский «Алешка».</w:t>
            </w:r>
          </w:p>
          <w:p w14:paraId="75C9E580"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познакомить ребенка со своей работой;</w:t>
            </w:r>
          </w:p>
          <w:p w14:paraId="5D7665FF"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составить генеалогическое древо;</w:t>
            </w:r>
          </w:p>
          <w:p w14:paraId="2233C347"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закрепить за ребенком постоянные обязанности по дому;</w:t>
            </w:r>
          </w:p>
          <w:p w14:paraId="36D733E4"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привлекать к посильному участию в подготовке к семейным праздникам;</w:t>
            </w:r>
          </w:p>
          <w:p w14:paraId="78EE7509" w14:textId="77777777" w:rsidR="00583C7F" w:rsidRPr="00583C7F" w:rsidRDefault="00583C7F" w:rsidP="00583C7F">
            <w:pPr>
              <w:spacing w:after="0"/>
              <w:rPr>
                <w:rFonts w:ascii="Times New Roman" w:hAnsi="Times New Roman"/>
                <w:sz w:val="28"/>
                <w:szCs w:val="28"/>
              </w:rPr>
            </w:pPr>
            <w:r w:rsidRPr="00583C7F">
              <w:rPr>
                <w:rFonts w:ascii="Times New Roman" w:hAnsi="Times New Roman"/>
                <w:sz w:val="28"/>
                <w:szCs w:val="28"/>
              </w:rPr>
              <w:t>- рассказывать ребенку о родственниках (где они живут, кем работают, какие они замечательные люди, кем они приходятся ребенку); о своей работе или учебе, о тех людях, которые вас окружают;</w:t>
            </w:r>
          </w:p>
          <w:p w14:paraId="72429AA4" w14:textId="2CE7AB22" w:rsidR="00C117BB" w:rsidRDefault="00583C7F" w:rsidP="00606544">
            <w:pPr>
              <w:spacing w:after="0"/>
              <w:rPr>
                <w:rFonts w:ascii="Times New Roman" w:hAnsi="Times New Roman"/>
                <w:sz w:val="28"/>
                <w:szCs w:val="28"/>
              </w:rPr>
            </w:pPr>
            <w:r w:rsidRPr="00583C7F">
              <w:rPr>
                <w:rFonts w:ascii="Times New Roman" w:hAnsi="Times New Roman"/>
                <w:sz w:val="28"/>
                <w:szCs w:val="28"/>
              </w:rPr>
              <w:t>- почитать с ребенком дома: Д. Габе «Мама», «Работа», «Моя семья», Е. Пермяк «Для мысли», Р. Миннуллин «Ох, уж эти взрослые» и др., помочь ребенку в понимании текста</w:t>
            </w:r>
            <w:r w:rsidR="00606544">
              <w:rPr>
                <w:rFonts w:ascii="Times New Roman" w:hAnsi="Times New Roman"/>
                <w:sz w:val="28"/>
                <w:szCs w:val="28"/>
              </w:rPr>
              <w:t>.</w:t>
            </w:r>
          </w:p>
        </w:tc>
      </w:tr>
      <w:tr w:rsidR="00C117BB" w14:paraId="31E88D75" w14:textId="77777777" w:rsidTr="00B36C5F">
        <w:trPr>
          <w:gridBefore w:val="1"/>
          <w:wBefore w:w="13" w:type="dxa"/>
          <w:trHeight w:val="20"/>
        </w:trPr>
        <w:tc>
          <w:tcPr>
            <w:tcW w:w="867" w:type="dxa"/>
            <w:gridSpan w:val="3"/>
            <w:tcBorders>
              <w:top w:val="single" w:sz="4" w:space="0" w:color="auto"/>
              <w:left w:val="nil"/>
              <w:bottom w:val="nil"/>
              <w:right w:val="nil"/>
            </w:tcBorders>
          </w:tcPr>
          <w:p w14:paraId="549FEFD1" w14:textId="77777777" w:rsidR="00C117BB" w:rsidRDefault="00C117BB">
            <w:pPr>
              <w:spacing w:after="0" w:line="240" w:lineRule="auto"/>
              <w:rPr>
                <w:rFonts w:ascii="Times New Roman" w:hAnsi="Times New Roman"/>
                <w:sz w:val="28"/>
                <w:szCs w:val="28"/>
              </w:rPr>
            </w:pPr>
          </w:p>
        </w:tc>
        <w:tc>
          <w:tcPr>
            <w:tcW w:w="4758" w:type="dxa"/>
            <w:tcBorders>
              <w:top w:val="single" w:sz="4" w:space="0" w:color="auto"/>
              <w:left w:val="nil"/>
              <w:bottom w:val="nil"/>
              <w:right w:val="nil"/>
            </w:tcBorders>
          </w:tcPr>
          <w:p w14:paraId="324AC5FE" w14:textId="77777777" w:rsidR="00C117BB" w:rsidRDefault="00C117BB">
            <w:pPr>
              <w:spacing w:after="0" w:line="240" w:lineRule="auto"/>
              <w:rPr>
                <w:rFonts w:ascii="Times New Roman" w:hAnsi="Times New Roman"/>
                <w:sz w:val="28"/>
                <w:szCs w:val="28"/>
              </w:rPr>
            </w:pPr>
          </w:p>
        </w:tc>
        <w:tc>
          <w:tcPr>
            <w:tcW w:w="9668" w:type="dxa"/>
            <w:gridSpan w:val="3"/>
            <w:tcBorders>
              <w:top w:val="single" w:sz="4" w:space="0" w:color="auto"/>
              <w:left w:val="nil"/>
              <w:bottom w:val="nil"/>
              <w:right w:val="nil"/>
            </w:tcBorders>
          </w:tcPr>
          <w:p w14:paraId="799A5CD7" w14:textId="77777777" w:rsidR="00C117BB" w:rsidRDefault="00C117BB"/>
        </w:tc>
      </w:tr>
      <w:tr w:rsidR="00A17581" w14:paraId="33B6450F" w14:textId="77777777" w:rsidTr="00822F69">
        <w:trPr>
          <w:trHeight w:val="391"/>
        </w:trPr>
        <w:tc>
          <w:tcPr>
            <w:tcW w:w="15306" w:type="dxa"/>
            <w:gridSpan w:val="8"/>
            <w:tcBorders>
              <w:top w:val="single" w:sz="4" w:space="0" w:color="auto"/>
              <w:left w:val="single" w:sz="4" w:space="0" w:color="auto"/>
              <w:bottom w:val="single" w:sz="4" w:space="0" w:color="auto"/>
              <w:right w:val="single" w:sz="4" w:space="0" w:color="auto"/>
            </w:tcBorders>
          </w:tcPr>
          <w:p w14:paraId="1FD46F15" w14:textId="25DB705C" w:rsidR="00A17581" w:rsidRDefault="00A17581">
            <w:pPr>
              <w:spacing w:after="0" w:line="240" w:lineRule="auto"/>
              <w:ind w:left="393"/>
              <w:jc w:val="center"/>
              <w:rPr>
                <w:rFonts w:ascii="Times New Roman" w:hAnsi="Times New Roman"/>
                <w:sz w:val="28"/>
                <w:szCs w:val="28"/>
              </w:rPr>
            </w:pPr>
            <w:r>
              <w:rPr>
                <w:rFonts w:ascii="Times New Roman" w:hAnsi="Times New Roman"/>
                <w:b/>
                <w:sz w:val="28"/>
                <w:szCs w:val="28"/>
              </w:rPr>
              <w:t>2-я неделя «</w:t>
            </w:r>
            <w:r w:rsidR="00B370FE">
              <w:rPr>
                <w:rFonts w:ascii="Times New Roman" w:hAnsi="Times New Roman"/>
                <w:b/>
                <w:sz w:val="28"/>
                <w:szCs w:val="28"/>
              </w:rPr>
              <w:t>Азбука безопасности</w:t>
            </w:r>
            <w:r>
              <w:rPr>
                <w:rFonts w:ascii="Times New Roman" w:hAnsi="Times New Roman"/>
                <w:b/>
                <w:sz w:val="28"/>
                <w:szCs w:val="28"/>
              </w:rPr>
              <w:t>»</w:t>
            </w:r>
          </w:p>
        </w:tc>
      </w:tr>
      <w:tr w:rsidR="00C117BB" w14:paraId="59975AAB" w14:textId="77777777" w:rsidTr="007860F7">
        <w:trPr>
          <w:trHeight w:val="671"/>
        </w:trPr>
        <w:tc>
          <w:tcPr>
            <w:tcW w:w="502" w:type="dxa"/>
            <w:gridSpan w:val="3"/>
            <w:tcBorders>
              <w:top w:val="single" w:sz="4" w:space="0" w:color="auto"/>
              <w:left w:val="single" w:sz="4" w:space="0" w:color="auto"/>
              <w:bottom w:val="single" w:sz="4" w:space="0" w:color="auto"/>
              <w:right w:val="single" w:sz="4" w:space="0" w:color="auto"/>
            </w:tcBorders>
          </w:tcPr>
          <w:p w14:paraId="72840E6A" w14:textId="77777777" w:rsidR="00C117BB" w:rsidRDefault="00C117BB">
            <w:pPr>
              <w:pStyle w:val="a7"/>
              <w:spacing w:line="276" w:lineRule="auto"/>
              <w:rPr>
                <w:rFonts w:ascii="Times New Roman" w:hAnsi="Times New Roman"/>
                <w:sz w:val="28"/>
                <w:szCs w:val="28"/>
              </w:rPr>
            </w:pPr>
          </w:p>
        </w:tc>
        <w:tc>
          <w:tcPr>
            <w:tcW w:w="5136" w:type="dxa"/>
            <w:gridSpan w:val="2"/>
            <w:tcBorders>
              <w:top w:val="single" w:sz="4" w:space="0" w:color="auto"/>
              <w:left w:val="single" w:sz="4" w:space="0" w:color="auto"/>
              <w:bottom w:val="single" w:sz="4" w:space="0" w:color="auto"/>
              <w:right w:val="single" w:sz="4" w:space="0" w:color="auto"/>
            </w:tcBorders>
          </w:tcPr>
          <w:p w14:paraId="4171AF22" w14:textId="77777777" w:rsidR="00A8652A" w:rsidRPr="00A8652A" w:rsidRDefault="00A8652A" w:rsidP="00A8652A">
            <w:pPr>
              <w:spacing w:after="0"/>
              <w:rPr>
                <w:rFonts w:ascii="Times New Roman" w:hAnsi="Times New Roman"/>
                <w:b/>
                <w:sz w:val="28"/>
                <w:szCs w:val="28"/>
              </w:rPr>
            </w:pPr>
            <w:r w:rsidRPr="00A8652A">
              <w:rPr>
                <w:rFonts w:ascii="Times New Roman" w:hAnsi="Times New Roman"/>
                <w:b/>
                <w:sz w:val="28"/>
                <w:szCs w:val="28"/>
              </w:rPr>
              <w:t>Социально-коммуникативное развитие</w:t>
            </w:r>
          </w:p>
          <w:p w14:paraId="41589094"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Развитие у детей представления об опасных и вредных факторах, чрезвычайных ситуациях;</w:t>
            </w:r>
          </w:p>
          <w:p w14:paraId="7DAF66D0"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Формировать навыки жизнесберегающего поведения;</w:t>
            </w:r>
          </w:p>
          <w:p w14:paraId="4D082CBA"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Закрепление и расширение знаний детей о правилах поведения (в случае пожара звонить 01, вызов милиции - 02, «Скорой помощи» - 03), единый телефон 01;</w:t>
            </w:r>
          </w:p>
          <w:p w14:paraId="4DA8BC74"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xml:space="preserve">- Закрепление правил поведения на улице и в общественном транспорте </w:t>
            </w:r>
          </w:p>
          <w:p w14:paraId="5D5282A9"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Закреплять представления о правилах поведения с незнакомыми людьми</w:t>
            </w:r>
          </w:p>
          <w:p w14:paraId="416B630A"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Научить детей выполнять главные правила безопасного поведения; предвидеть опасность; по возможности избегать; при необходимости действовать;</w:t>
            </w:r>
          </w:p>
          <w:p w14:paraId="33AF946B" w14:textId="3F36E539"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Познакомить детей- чем опасны контакты с больными, с незнакомыми животными.</w:t>
            </w:r>
          </w:p>
          <w:p w14:paraId="71DD9E04" w14:textId="77777777" w:rsidR="00A8652A" w:rsidRPr="00A8652A" w:rsidRDefault="00A8652A" w:rsidP="00A8652A">
            <w:pPr>
              <w:spacing w:after="0"/>
              <w:rPr>
                <w:rFonts w:ascii="Times New Roman" w:hAnsi="Times New Roman"/>
                <w:b/>
                <w:sz w:val="28"/>
                <w:szCs w:val="28"/>
              </w:rPr>
            </w:pPr>
            <w:r w:rsidRPr="00A8652A">
              <w:rPr>
                <w:rFonts w:ascii="Times New Roman" w:hAnsi="Times New Roman"/>
                <w:b/>
                <w:sz w:val="28"/>
                <w:szCs w:val="28"/>
              </w:rPr>
              <w:t>Познавательное развитие</w:t>
            </w:r>
          </w:p>
          <w:p w14:paraId="5E03F4CA" w14:textId="77777777" w:rsidR="00A8652A" w:rsidRPr="00A8652A" w:rsidRDefault="00A8652A" w:rsidP="00511B31">
            <w:pPr>
              <w:spacing w:after="0"/>
              <w:jc w:val="both"/>
              <w:rPr>
                <w:rFonts w:ascii="Times New Roman" w:hAnsi="Times New Roman"/>
                <w:bCs/>
                <w:sz w:val="28"/>
                <w:szCs w:val="28"/>
              </w:rPr>
            </w:pPr>
            <w:r w:rsidRPr="00A8652A">
              <w:rPr>
                <w:rFonts w:ascii="Times New Roman" w:hAnsi="Times New Roman"/>
                <w:bCs/>
                <w:sz w:val="28"/>
                <w:szCs w:val="28"/>
              </w:rPr>
              <w:t>Расширять представления детей о весне. Развивать умение устанавливать простейшие связи между явлениями живой и неживой природы, вести сезонные наблюдения, расширять представления о правилах безопасного поведения на природе. Воспитывать бережное отношение к природе.</w:t>
            </w:r>
          </w:p>
          <w:p w14:paraId="58D2D49B" w14:textId="77777777" w:rsidR="00A8652A" w:rsidRPr="00A8652A" w:rsidRDefault="00A8652A" w:rsidP="00511B31">
            <w:pPr>
              <w:spacing w:after="0"/>
              <w:jc w:val="both"/>
              <w:rPr>
                <w:rFonts w:ascii="Times New Roman" w:hAnsi="Times New Roman"/>
                <w:bCs/>
                <w:sz w:val="28"/>
                <w:szCs w:val="28"/>
              </w:rPr>
            </w:pPr>
            <w:r w:rsidRPr="00A8652A">
              <w:rPr>
                <w:rFonts w:ascii="Times New Roman" w:hAnsi="Times New Roman"/>
                <w:bCs/>
                <w:sz w:val="28"/>
                <w:szCs w:val="28"/>
              </w:rPr>
              <w:t xml:space="preserve">Формировать элементарные экологические представления. </w:t>
            </w:r>
          </w:p>
          <w:p w14:paraId="2B331560"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 Формировать представления о специальном транспорте, который спешит на помощь людям (скорая помощь, пожарная машина, милиция);</w:t>
            </w:r>
          </w:p>
          <w:p w14:paraId="61C7E043"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 Упражнять в плоскостном моделировании, в умении самостоятельно строить элементарные схемы с несложных образцов построек и использовании их в конструировании;</w:t>
            </w:r>
          </w:p>
          <w:p w14:paraId="4BF342C1"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 Закрепить знания о том, какие окружающие предметы могут представлять опасность для человека и как действовать в опасных ситуациях;</w:t>
            </w:r>
          </w:p>
          <w:p w14:paraId="4E54CCD7"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 Уточнить представление детей об улице;  углубить знания детей в устройстве дороги, понимать значение слов: светофор, проезжая часть, одностороннее и двустороннее движение, тротуар, пешеходы ,пешеходный переход , перекресток</w:t>
            </w:r>
          </w:p>
          <w:p w14:paraId="26432F12" w14:textId="77777777" w:rsidR="00A8652A" w:rsidRPr="00A8652A" w:rsidRDefault="00A8652A" w:rsidP="00A8652A">
            <w:pPr>
              <w:spacing w:after="0"/>
              <w:rPr>
                <w:rFonts w:ascii="Times New Roman" w:hAnsi="Times New Roman"/>
                <w:b/>
                <w:sz w:val="28"/>
                <w:szCs w:val="28"/>
              </w:rPr>
            </w:pPr>
            <w:r w:rsidRPr="00A8652A">
              <w:rPr>
                <w:rFonts w:ascii="Times New Roman" w:hAnsi="Times New Roman"/>
                <w:b/>
                <w:sz w:val="28"/>
                <w:szCs w:val="28"/>
              </w:rPr>
              <w:t>Речевое развитие</w:t>
            </w:r>
          </w:p>
          <w:p w14:paraId="7A718CA5"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 Формировать умение (по плану и образцу) составлять рассказ с последовательно развивающимся действием;</w:t>
            </w:r>
          </w:p>
          <w:p w14:paraId="712D7E3D"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 Развивать умение аргументировано и доброжелательно оценивать рассказ сверстника.</w:t>
            </w:r>
          </w:p>
          <w:p w14:paraId="7950E45D"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подобрать правильные слова, действия в ситуации.</w:t>
            </w:r>
          </w:p>
          <w:p w14:paraId="2F55CDE1" w14:textId="77777777" w:rsidR="00A8652A" w:rsidRPr="00A8652A" w:rsidRDefault="00A8652A" w:rsidP="00511B31">
            <w:pPr>
              <w:spacing w:after="0"/>
              <w:jc w:val="both"/>
              <w:rPr>
                <w:rFonts w:ascii="Times New Roman" w:hAnsi="Times New Roman"/>
                <w:b/>
                <w:sz w:val="28"/>
                <w:szCs w:val="28"/>
              </w:rPr>
            </w:pPr>
            <w:r w:rsidRPr="00A8652A">
              <w:rPr>
                <w:rFonts w:ascii="Times New Roman" w:hAnsi="Times New Roman"/>
                <w:b/>
                <w:sz w:val="28"/>
                <w:szCs w:val="28"/>
              </w:rPr>
              <w:t>Художественно-эстетическое развитие</w:t>
            </w:r>
          </w:p>
          <w:p w14:paraId="09C80197"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 Продолжать закреплять умение делать игрушки из подсобного материала, прочно соединяя части;</w:t>
            </w:r>
          </w:p>
          <w:p w14:paraId="58F1B0F5"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 Закреплять умение передавать в лепке выразительность образа, лепить фигуру человека</w:t>
            </w:r>
          </w:p>
          <w:p w14:paraId="4B1E7C32" w14:textId="77777777" w:rsidR="00A8652A" w:rsidRPr="00A8652A" w:rsidRDefault="00A8652A" w:rsidP="00511B31">
            <w:pPr>
              <w:spacing w:after="0"/>
              <w:jc w:val="both"/>
              <w:rPr>
                <w:rFonts w:ascii="Times New Roman" w:hAnsi="Times New Roman"/>
                <w:sz w:val="28"/>
                <w:szCs w:val="28"/>
              </w:rPr>
            </w:pPr>
            <w:r w:rsidRPr="00A8652A">
              <w:rPr>
                <w:rFonts w:ascii="Times New Roman" w:hAnsi="Times New Roman"/>
                <w:sz w:val="28"/>
                <w:szCs w:val="28"/>
              </w:rPr>
              <w:t>- Вызвать у детей желание изобразить увиденное, какая техника понравилась больше</w:t>
            </w:r>
          </w:p>
          <w:p w14:paraId="6B8F7828" w14:textId="77777777" w:rsidR="00A8652A" w:rsidRPr="00A8652A" w:rsidRDefault="00A8652A" w:rsidP="00511B31">
            <w:pPr>
              <w:spacing w:after="0"/>
              <w:jc w:val="both"/>
              <w:rPr>
                <w:rFonts w:ascii="Times New Roman" w:hAnsi="Times New Roman"/>
                <w:b/>
                <w:sz w:val="28"/>
                <w:szCs w:val="28"/>
              </w:rPr>
            </w:pPr>
            <w:r w:rsidRPr="00A8652A">
              <w:rPr>
                <w:rFonts w:ascii="Times New Roman" w:hAnsi="Times New Roman"/>
                <w:b/>
                <w:sz w:val="28"/>
                <w:szCs w:val="28"/>
              </w:rPr>
              <w:t>Физическое развитие</w:t>
            </w:r>
          </w:p>
          <w:p w14:paraId="76C6C470" w14:textId="7A01893E" w:rsidR="00C117BB" w:rsidRDefault="00A8652A" w:rsidP="00511B31">
            <w:pPr>
              <w:pStyle w:val="a7"/>
              <w:spacing w:line="276" w:lineRule="auto"/>
              <w:jc w:val="both"/>
              <w:rPr>
                <w:rFonts w:ascii="Times New Roman" w:hAnsi="Times New Roman"/>
                <w:sz w:val="28"/>
                <w:szCs w:val="28"/>
              </w:rPr>
            </w:pPr>
            <w:r w:rsidRPr="00A8652A">
              <w:rPr>
                <w:rFonts w:ascii="Times New Roman" w:hAnsi="Times New Roman"/>
                <w:sz w:val="28"/>
                <w:szCs w:val="28"/>
              </w:rPr>
              <w:t>- Учить играть в подвижные игры, соблюдая правила безопасности</w:t>
            </w:r>
          </w:p>
        </w:tc>
        <w:tc>
          <w:tcPr>
            <w:tcW w:w="6521" w:type="dxa"/>
            <w:tcBorders>
              <w:top w:val="single" w:sz="4" w:space="0" w:color="auto"/>
              <w:left w:val="single" w:sz="4" w:space="0" w:color="auto"/>
              <w:bottom w:val="single" w:sz="4" w:space="0" w:color="auto"/>
              <w:right w:val="single" w:sz="4" w:space="0" w:color="auto"/>
            </w:tcBorders>
          </w:tcPr>
          <w:p w14:paraId="609F06D1"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Беседы: «Спички- детям не игрушка!», «Наши помощники-электроприборы!», «Острые, колючие!»</w:t>
            </w:r>
          </w:p>
          <w:p w14:paraId="4FD55EC9"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Игра «Опасно -безопасно!»;</w:t>
            </w:r>
          </w:p>
          <w:p w14:paraId="47A21D36"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сюжетно-ролевые игры «Больница», «Дочки-матери», «Семья» и т.д.;</w:t>
            </w:r>
          </w:p>
          <w:p w14:paraId="31477271"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Рисование «У меня дома есть бытовая техника»;</w:t>
            </w:r>
          </w:p>
          <w:p w14:paraId="1CFE1A04"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Практическое занятие «Учимся правильно вырезать», «Заправляем иголку ниткой», «Как правильно передать нож»;</w:t>
            </w:r>
          </w:p>
          <w:p w14:paraId="5B38D16F"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Беседа «Запомните детки, таблетки- не конфетки!» «Городские водоёмы»</w:t>
            </w:r>
          </w:p>
          <w:p w14:paraId="2DC78231"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Рассматривание домашней аптечки, какие бывают лекарства;</w:t>
            </w:r>
          </w:p>
          <w:p w14:paraId="59DA56BC" w14:textId="4B29B61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Практическ</w:t>
            </w:r>
            <w:r w:rsidR="00434239">
              <w:rPr>
                <w:rFonts w:ascii="Times New Roman" w:hAnsi="Times New Roman"/>
                <w:sz w:val="28"/>
                <w:szCs w:val="28"/>
              </w:rPr>
              <w:t>ое занятие с моделью телефона «</w:t>
            </w:r>
            <w:r w:rsidRPr="00A8652A">
              <w:rPr>
                <w:rFonts w:ascii="Times New Roman" w:hAnsi="Times New Roman"/>
                <w:sz w:val="28"/>
                <w:szCs w:val="28"/>
              </w:rPr>
              <w:t>Как правильно сделать вызов по телефону спецслужбы».</w:t>
            </w:r>
          </w:p>
          <w:p w14:paraId="283E4855"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Коллективная беседа «Встреча с незнакомцем», рассматривание иллюстраций по теме.</w:t>
            </w:r>
          </w:p>
          <w:p w14:paraId="7869BD24" w14:textId="1B0BC153"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Чтение художественной литературы: «Как вести себя с незнакомцем», сказка «Лиса в заячьей шкуре», «Волк и семеро козлят», р</w:t>
            </w:r>
            <w:r w:rsidR="00434239">
              <w:rPr>
                <w:rFonts w:ascii="Times New Roman" w:hAnsi="Times New Roman"/>
                <w:sz w:val="28"/>
                <w:szCs w:val="28"/>
              </w:rPr>
              <w:t>ассказ «Марта и Чичи в парке» (</w:t>
            </w:r>
            <w:r w:rsidRPr="00A8652A">
              <w:rPr>
                <w:rFonts w:ascii="Times New Roman" w:hAnsi="Times New Roman"/>
                <w:sz w:val="28"/>
                <w:szCs w:val="28"/>
              </w:rPr>
              <w:t>из «Осторожные сказки» Т.А.</w:t>
            </w:r>
            <w:r w:rsidR="00434239">
              <w:rPr>
                <w:rFonts w:ascii="Times New Roman" w:hAnsi="Times New Roman"/>
                <w:sz w:val="28"/>
                <w:szCs w:val="28"/>
              </w:rPr>
              <w:t xml:space="preserve"> </w:t>
            </w:r>
            <w:r w:rsidRPr="00A8652A">
              <w:rPr>
                <w:rFonts w:ascii="Times New Roman" w:hAnsi="Times New Roman"/>
                <w:sz w:val="28"/>
                <w:szCs w:val="28"/>
              </w:rPr>
              <w:t>Шорыгиной);</w:t>
            </w:r>
          </w:p>
          <w:p w14:paraId="0B8A0D3C"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Коллективная беседа «Опасные люди- это …»;</w:t>
            </w:r>
          </w:p>
          <w:p w14:paraId="4A2A73B7"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Коллективная беседа на тему «Службы полиции» (дежурная часть, ППС, ДПС их предназначение).</w:t>
            </w:r>
          </w:p>
          <w:p w14:paraId="59A600CE"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Составление творческих рассказов на тему «Как я гуляю на улице, во дворе, на площадке»;</w:t>
            </w:r>
          </w:p>
          <w:p w14:paraId="5079CA0F"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Коллективная беседа «Если ты нашел непонятный предмет (пакет, сумка, коробку)».</w:t>
            </w:r>
          </w:p>
          <w:p w14:paraId="6B497883"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Творческий рассказ, составленный вместе с родителями на тему «У меня дома есть животное»;</w:t>
            </w:r>
          </w:p>
          <w:p w14:paraId="1A218A7F" w14:textId="7CA13C56" w:rsidR="00C117BB" w:rsidRDefault="00A8652A" w:rsidP="00A8652A">
            <w:pPr>
              <w:pStyle w:val="a7"/>
              <w:spacing w:line="276" w:lineRule="auto"/>
              <w:rPr>
                <w:rFonts w:ascii="Times New Roman" w:hAnsi="Times New Roman"/>
                <w:sz w:val="28"/>
                <w:szCs w:val="28"/>
              </w:rPr>
            </w:pPr>
            <w:r w:rsidRPr="00A8652A">
              <w:rPr>
                <w:rFonts w:ascii="Times New Roman" w:hAnsi="Times New Roman"/>
                <w:sz w:val="28"/>
                <w:szCs w:val="28"/>
              </w:rPr>
              <w:t>- Сюжетно-ролевая игра «Ветеринарная больница»;</w:t>
            </w:r>
          </w:p>
        </w:tc>
        <w:tc>
          <w:tcPr>
            <w:tcW w:w="3147" w:type="dxa"/>
            <w:gridSpan w:val="2"/>
            <w:tcBorders>
              <w:top w:val="single" w:sz="4" w:space="0" w:color="auto"/>
              <w:left w:val="single" w:sz="4" w:space="0" w:color="auto"/>
              <w:bottom w:val="single" w:sz="4" w:space="0" w:color="auto"/>
              <w:right w:val="single" w:sz="4" w:space="0" w:color="auto"/>
            </w:tcBorders>
          </w:tcPr>
          <w:p w14:paraId="343BB2AE" w14:textId="7C86DA3E"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 xml:space="preserve">- иллюстрации о полезных и ядовитых растениях; </w:t>
            </w:r>
          </w:p>
          <w:p w14:paraId="71429C5E" w14:textId="77777777"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w:t>
            </w:r>
            <w:r w:rsidRPr="00A8652A">
              <w:rPr>
                <w:rFonts w:ascii="Times New Roman" w:hAnsi="Times New Roman"/>
                <w:sz w:val="28"/>
                <w:szCs w:val="28"/>
              </w:rPr>
              <w:tab/>
              <w:t>иллюстрации с изображением  опасных ситуаций в детском саду, на улице и в семье;</w:t>
            </w:r>
          </w:p>
          <w:p w14:paraId="2375B637" w14:textId="77777777"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 атрибуты для сюжетно-ролевой игры «Поликлиника», «Служба спасения» (форма, сюжетные картинки);</w:t>
            </w:r>
          </w:p>
          <w:p w14:paraId="75DC1D64" w14:textId="77777777"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 строительный материал, схемы создания спасательной техники;</w:t>
            </w:r>
          </w:p>
          <w:p w14:paraId="18607520" w14:textId="77777777"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 книги, открытки, марки по теме «Полезные растения»</w:t>
            </w:r>
          </w:p>
          <w:p w14:paraId="477A0066" w14:textId="0674DD0B" w:rsidR="00A8652A" w:rsidRPr="00A8652A" w:rsidRDefault="00434239" w:rsidP="00A8652A">
            <w:pPr>
              <w:pStyle w:val="a7"/>
              <w:rPr>
                <w:rFonts w:ascii="Times New Roman" w:hAnsi="Times New Roman"/>
                <w:sz w:val="28"/>
                <w:szCs w:val="28"/>
              </w:rPr>
            </w:pPr>
            <w:r>
              <w:rPr>
                <w:rFonts w:ascii="Times New Roman" w:hAnsi="Times New Roman"/>
                <w:sz w:val="28"/>
                <w:szCs w:val="28"/>
              </w:rPr>
              <w:t xml:space="preserve">- конструктор </w:t>
            </w:r>
            <w:r w:rsidR="00A8652A" w:rsidRPr="00A8652A">
              <w:rPr>
                <w:rFonts w:ascii="Times New Roman" w:hAnsi="Times New Roman"/>
                <w:sz w:val="28"/>
                <w:szCs w:val="28"/>
              </w:rPr>
              <w:t>Лего;</w:t>
            </w:r>
          </w:p>
          <w:p w14:paraId="2E6E369A" w14:textId="77777777"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 кольцебросы, оборудование для преодоления препятствий, метания.</w:t>
            </w:r>
          </w:p>
          <w:p w14:paraId="55317AD9" w14:textId="77777777"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 xml:space="preserve">- мини-музей моделей транспортных средств; </w:t>
            </w:r>
          </w:p>
          <w:p w14:paraId="6642CCEB" w14:textId="77777777"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 музыкальные инструменты и схемы для исполнения знакомых мелодий;</w:t>
            </w:r>
          </w:p>
          <w:p w14:paraId="2BBC3767" w14:textId="77777777"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 рекомендации по созданию альбома «Зелёная аптека»;</w:t>
            </w:r>
          </w:p>
          <w:p w14:paraId="6EA630B3" w14:textId="77777777" w:rsidR="00A8652A" w:rsidRPr="00A8652A" w:rsidRDefault="00A8652A" w:rsidP="00A8652A">
            <w:pPr>
              <w:pStyle w:val="a7"/>
              <w:rPr>
                <w:rFonts w:ascii="Times New Roman" w:hAnsi="Times New Roman"/>
                <w:sz w:val="28"/>
                <w:szCs w:val="28"/>
              </w:rPr>
            </w:pPr>
            <w:r w:rsidRPr="00A8652A">
              <w:rPr>
                <w:rFonts w:ascii="Times New Roman" w:hAnsi="Times New Roman"/>
                <w:sz w:val="28"/>
                <w:szCs w:val="28"/>
              </w:rPr>
              <w:t xml:space="preserve">- экологические плакаты (о соблюдении правил поведения на природе); </w:t>
            </w:r>
          </w:p>
          <w:p w14:paraId="415E4C06" w14:textId="78A72B66" w:rsidR="00C117BB" w:rsidRDefault="00A8652A" w:rsidP="00A8652A">
            <w:pPr>
              <w:pStyle w:val="a7"/>
              <w:spacing w:line="276" w:lineRule="auto"/>
              <w:rPr>
                <w:rFonts w:ascii="Times New Roman" w:hAnsi="Times New Roman"/>
                <w:sz w:val="28"/>
                <w:szCs w:val="28"/>
              </w:rPr>
            </w:pPr>
            <w:r w:rsidRPr="00A8652A">
              <w:rPr>
                <w:rFonts w:ascii="Times New Roman" w:hAnsi="Times New Roman"/>
                <w:sz w:val="28"/>
                <w:szCs w:val="28"/>
              </w:rPr>
              <w:t>атрибуты для режиссерских игр «Автозаправка», «Автосалон»</w:t>
            </w:r>
          </w:p>
        </w:tc>
      </w:tr>
      <w:tr w:rsidR="00C117BB" w14:paraId="3298E608" w14:textId="77777777" w:rsidTr="00B36C5F">
        <w:trPr>
          <w:trHeight w:val="755"/>
        </w:trPr>
        <w:tc>
          <w:tcPr>
            <w:tcW w:w="15306" w:type="dxa"/>
            <w:gridSpan w:val="8"/>
            <w:tcBorders>
              <w:top w:val="single" w:sz="4" w:space="0" w:color="auto"/>
              <w:left w:val="single" w:sz="4" w:space="0" w:color="auto"/>
              <w:bottom w:val="single" w:sz="4" w:space="0" w:color="auto"/>
              <w:right w:val="single" w:sz="4" w:space="0" w:color="auto"/>
            </w:tcBorders>
            <w:hideMark/>
          </w:tcPr>
          <w:p w14:paraId="2F189FFC" w14:textId="77777777" w:rsidR="00511B31" w:rsidRDefault="00511B31" w:rsidP="00A8652A">
            <w:pPr>
              <w:spacing w:after="0"/>
              <w:rPr>
                <w:rFonts w:ascii="Times New Roman" w:hAnsi="Times New Roman"/>
                <w:b/>
                <w:sz w:val="28"/>
                <w:szCs w:val="28"/>
              </w:rPr>
            </w:pPr>
          </w:p>
          <w:p w14:paraId="4822CC09" w14:textId="77777777" w:rsidR="00511B31" w:rsidRDefault="00511B31" w:rsidP="00A8652A">
            <w:pPr>
              <w:spacing w:after="0"/>
              <w:rPr>
                <w:rFonts w:ascii="Times New Roman" w:hAnsi="Times New Roman"/>
                <w:b/>
                <w:sz w:val="28"/>
                <w:szCs w:val="28"/>
              </w:rPr>
            </w:pPr>
          </w:p>
          <w:p w14:paraId="0495283C" w14:textId="5EBE5DD6" w:rsidR="00A8652A" w:rsidRPr="00A8652A" w:rsidRDefault="00A8652A" w:rsidP="00A8652A">
            <w:pPr>
              <w:spacing w:after="0"/>
              <w:rPr>
                <w:rFonts w:ascii="Times New Roman" w:hAnsi="Times New Roman"/>
                <w:b/>
                <w:sz w:val="28"/>
                <w:szCs w:val="28"/>
              </w:rPr>
            </w:pPr>
            <w:r w:rsidRPr="00A8652A">
              <w:rPr>
                <w:rFonts w:ascii="Times New Roman" w:hAnsi="Times New Roman"/>
                <w:b/>
                <w:sz w:val="28"/>
                <w:szCs w:val="28"/>
              </w:rPr>
              <w:t>Образовательная деятельность в семье</w:t>
            </w:r>
          </w:p>
          <w:p w14:paraId="6935306E"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Вместе с родителями рисуем план нашей квартиры.</w:t>
            </w:r>
          </w:p>
          <w:p w14:paraId="388FD35D"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побеседовать о профессии спасателя;</w:t>
            </w:r>
          </w:p>
          <w:p w14:paraId="00AC63BE"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посмотреть м/ф «Кошкин дом»;</w:t>
            </w:r>
          </w:p>
          <w:p w14:paraId="707B120A" w14:textId="77777777" w:rsidR="00A8652A" w:rsidRPr="00A8652A" w:rsidRDefault="00A8652A" w:rsidP="00A8652A">
            <w:pPr>
              <w:spacing w:after="0"/>
              <w:rPr>
                <w:rFonts w:ascii="Times New Roman" w:hAnsi="Times New Roman"/>
                <w:sz w:val="28"/>
                <w:szCs w:val="28"/>
              </w:rPr>
            </w:pPr>
            <w:r w:rsidRPr="00A8652A">
              <w:rPr>
                <w:rFonts w:ascii="Times New Roman" w:hAnsi="Times New Roman"/>
                <w:sz w:val="28"/>
                <w:szCs w:val="28"/>
              </w:rPr>
              <w:t xml:space="preserve">- пояснить пословицу «Не бывает дыма без огня»  </w:t>
            </w:r>
          </w:p>
          <w:p w14:paraId="6BF86072" w14:textId="11371FF7" w:rsidR="00C117BB" w:rsidRDefault="00C117BB">
            <w:pPr>
              <w:pStyle w:val="a7"/>
              <w:spacing w:line="276" w:lineRule="auto"/>
              <w:rPr>
                <w:rFonts w:ascii="Times New Roman" w:hAnsi="Times New Roman"/>
                <w:sz w:val="28"/>
                <w:szCs w:val="28"/>
              </w:rPr>
            </w:pPr>
          </w:p>
        </w:tc>
      </w:tr>
    </w:tbl>
    <w:p w14:paraId="6D64BA24" w14:textId="77777777" w:rsidR="00B36C5F" w:rsidRDefault="00B36C5F" w:rsidP="00C117BB">
      <w:pPr>
        <w:spacing w:after="0" w:line="240" w:lineRule="auto"/>
        <w:rPr>
          <w:rFonts w:ascii="Times New Roman" w:hAnsi="Times New Roman"/>
          <w:sz w:val="28"/>
          <w:szCs w:val="28"/>
        </w:rPr>
      </w:pPr>
    </w:p>
    <w:tbl>
      <w:tblPr>
        <w:tblW w:w="15306"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121"/>
        <w:gridCol w:w="5841"/>
        <w:gridCol w:w="3827"/>
      </w:tblGrid>
      <w:tr w:rsidR="009A6BA2" w14:paraId="4343EDA8" w14:textId="77777777" w:rsidTr="00822F69">
        <w:trPr>
          <w:trHeight w:val="391"/>
        </w:trPr>
        <w:tc>
          <w:tcPr>
            <w:tcW w:w="15306" w:type="dxa"/>
            <w:gridSpan w:val="4"/>
            <w:tcBorders>
              <w:top w:val="single" w:sz="4" w:space="0" w:color="auto"/>
              <w:left w:val="single" w:sz="4" w:space="0" w:color="auto"/>
              <w:bottom w:val="single" w:sz="4" w:space="0" w:color="auto"/>
              <w:right w:val="single" w:sz="4" w:space="0" w:color="auto"/>
            </w:tcBorders>
          </w:tcPr>
          <w:p w14:paraId="4FA33563" w14:textId="30121A4D" w:rsidR="009A6BA2" w:rsidRDefault="009A6BA2">
            <w:pPr>
              <w:spacing w:after="0" w:line="240" w:lineRule="auto"/>
              <w:jc w:val="center"/>
              <w:rPr>
                <w:rFonts w:ascii="Times New Roman" w:hAnsi="Times New Roman"/>
                <w:sz w:val="28"/>
                <w:szCs w:val="28"/>
              </w:rPr>
            </w:pPr>
            <w:r>
              <w:rPr>
                <w:rFonts w:ascii="Times New Roman" w:hAnsi="Times New Roman"/>
                <w:b/>
                <w:sz w:val="28"/>
                <w:szCs w:val="28"/>
              </w:rPr>
              <w:t>3-я неделя «Наши защитники»</w:t>
            </w:r>
          </w:p>
        </w:tc>
      </w:tr>
      <w:tr w:rsidR="00C117BB" w14:paraId="39F6F907" w14:textId="77777777" w:rsidTr="00B36C5F">
        <w:trPr>
          <w:trHeight w:val="489"/>
        </w:trPr>
        <w:tc>
          <w:tcPr>
            <w:tcW w:w="517" w:type="dxa"/>
            <w:tcBorders>
              <w:top w:val="single" w:sz="4" w:space="0" w:color="auto"/>
              <w:left w:val="single" w:sz="4" w:space="0" w:color="auto"/>
              <w:bottom w:val="single" w:sz="4" w:space="0" w:color="auto"/>
              <w:right w:val="single" w:sz="4" w:space="0" w:color="auto"/>
            </w:tcBorders>
          </w:tcPr>
          <w:p w14:paraId="200125F1" w14:textId="77777777" w:rsidR="00C117BB" w:rsidRDefault="00C117BB">
            <w:pPr>
              <w:pStyle w:val="a7"/>
              <w:spacing w:line="276" w:lineRule="auto"/>
              <w:rPr>
                <w:rFonts w:ascii="Times New Roman" w:hAnsi="Times New Roman"/>
                <w:sz w:val="28"/>
                <w:szCs w:val="28"/>
              </w:rPr>
            </w:pPr>
          </w:p>
        </w:tc>
        <w:tc>
          <w:tcPr>
            <w:tcW w:w="5121" w:type="dxa"/>
            <w:tcBorders>
              <w:top w:val="single" w:sz="4" w:space="0" w:color="auto"/>
              <w:left w:val="single" w:sz="4" w:space="0" w:color="auto"/>
              <w:bottom w:val="single" w:sz="4" w:space="0" w:color="auto"/>
              <w:right w:val="single" w:sz="4" w:space="0" w:color="auto"/>
            </w:tcBorders>
            <w:hideMark/>
          </w:tcPr>
          <w:p w14:paraId="67195535"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51E6B71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гендерные представлений: формировать в мальчиках стремление быть сильными, смелыми, стать защитниками Родины; воспитывать в девочках уважение к мальчикам как будущим защитникам Родины;</w:t>
            </w:r>
          </w:p>
          <w:p w14:paraId="1B0B736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Формировать знания детей об армии, армейских профессиях. Познакомиться с воинскими подвигами прадедов, дедов, отцов во </w:t>
            </w:r>
            <w:r w:rsidR="007834F3">
              <w:rPr>
                <w:rFonts w:ascii="Times New Roman" w:hAnsi="Times New Roman"/>
                <w:sz w:val="28"/>
                <w:szCs w:val="28"/>
              </w:rPr>
              <w:t>время защиты</w:t>
            </w:r>
            <w:r>
              <w:rPr>
                <w:rFonts w:ascii="Times New Roman" w:hAnsi="Times New Roman"/>
                <w:sz w:val="28"/>
                <w:szCs w:val="28"/>
              </w:rPr>
              <w:t xml:space="preserve"> страны от врагов. -;</w:t>
            </w:r>
          </w:p>
          <w:p w14:paraId="215631A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-Воспитывать бережное отношение к семейным реликвиям;</w:t>
            </w:r>
          </w:p>
          <w:p w14:paraId="02BB65E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чувство патриотизма, гордости за Российскую армию</w:t>
            </w:r>
          </w:p>
          <w:p w14:paraId="6A40218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39535279" w14:textId="77777777" w:rsidR="007834F3" w:rsidRPr="007834F3" w:rsidRDefault="007834F3" w:rsidP="007834F3">
            <w:pPr>
              <w:pStyle w:val="a7"/>
              <w:rPr>
                <w:rFonts w:ascii="Times New Roman" w:hAnsi="Times New Roman"/>
                <w:bCs/>
                <w:sz w:val="28"/>
                <w:szCs w:val="28"/>
              </w:rPr>
            </w:pPr>
            <w:r w:rsidRPr="007834F3">
              <w:rPr>
                <w:rFonts w:ascii="Times New Roman" w:hAnsi="Times New Roman"/>
                <w:bCs/>
                <w:sz w:val="28"/>
                <w:szCs w:val="28"/>
              </w:rPr>
              <w:t>Знакомить детей с «военными» профессиями (солдат, танкист, летчик, моряк, пограничник); с военной техникой (танк, самолет, военный крейсер); с флагом России, воспитывать любовь к Родине.</w:t>
            </w:r>
          </w:p>
          <w:p w14:paraId="4C8FC44C" w14:textId="77777777" w:rsidR="007834F3" w:rsidRPr="007834F3" w:rsidRDefault="007834F3" w:rsidP="007834F3">
            <w:pPr>
              <w:pStyle w:val="a7"/>
              <w:rPr>
                <w:rFonts w:ascii="Times New Roman" w:hAnsi="Times New Roman"/>
                <w:bCs/>
                <w:sz w:val="28"/>
                <w:szCs w:val="28"/>
              </w:rPr>
            </w:pPr>
            <w:r w:rsidRPr="007834F3">
              <w:rPr>
                <w:rFonts w:ascii="Times New Roman" w:hAnsi="Times New Roman"/>
                <w:bCs/>
                <w:sz w:val="28"/>
                <w:szCs w:val="28"/>
              </w:rPr>
              <w:t>Осуществлять гендерное воспитание (формировать у мальчиков стремление быть сильными, смелыми, стать защитниками Родины; воспитывать в девочках уважение к мальчикам как будущим защитникам Родины)</w:t>
            </w:r>
          </w:p>
          <w:p w14:paraId="426A775E" w14:textId="77777777" w:rsidR="007834F3" w:rsidRPr="007834F3" w:rsidRDefault="007834F3" w:rsidP="007834F3">
            <w:pPr>
              <w:pStyle w:val="a7"/>
              <w:spacing w:line="276" w:lineRule="auto"/>
              <w:rPr>
                <w:rFonts w:ascii="Times New Roman" w:hAnsi="Times New Roman"/>
                <w:bCs/>
                <w:sz w:val="28"/>
                <w:szCs w:val="28"/>
              </w:rPr>
            </w:pPr>
            <w:r w:rsidRPr="007834F3">
              <w:rPr>
                <w:rFonts w:ascii="Times New Roman" w:hAnsi="Times New Roman"/>
                <w:bCs/>
                <w:sz w:val="28"/>
                <w:szCs w:val="28"/>
              </w:rPr>
              <w:t>Воспитание чувства патриотизма, любви к родному краю, уважения к старшему поколению.</w:t>
            </w:r>
          </w:p>
          <w:p w14:paraId="0972303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знания детей о Российской армии, формировать уважение к защитникам Отечества;</w:t>
            </w:r>
          </w:p>
          <w:p w14:paraId="7CB1348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Закреплять представления об истории нашей страны;</w:t>
            </w:r>
          </w:p>
          <w:p w14:paraId="35390AD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интерес детей к истории родного Отечества, к истории формирования и становления Российской армии от Древней Руси до современности</w:t>
            </w:r>
          </w:p>
          <w:p w14:paraId="6862A8C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определять свойства материалов опытным путем (какие материалы не тонут, какие прочнее и легче)</w:t>
            </w:r>
          </w:p>
          <w:p w14:paraId="2BF2F5F3"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22D2429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-обогащать речь детей существительными (обозначающими профессии военных), глаголами (обозначающими действия людей военных профессий</w:t>
            </w:r>
          </w:p>
          <w:p w14:paraId="7750A5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умение составлять по образцу простые и сложные предложения;</w:t>
            </w:r>
          </w:p>
          <w:p w14:paraId="6BFBE72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вовлекать детей в диалог;</w:t>
            </w:r>
          </w:p>
          <w:p w14:paraId="39DF5E5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пересказывать текст своими словами, подбирать эпитеты к слову;</w:t>
            </w:r>
          </w:p>
          <w:p w14:paraId="4934139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чувствовать и понимать характер образов произведений, взаимосвязь описанного с реальностью;</w:t>
            </w:r>
          </w:p>
          <w:p w14:paraId="6DE060B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выразительность и интонационность речи;</w:t>
            </w:r>
          </w:p>
          <w:p w14:paraId="53EB5D0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детей с новым жанром - былина; учить понимать смысл и содержание.</w:t>
            </w:r>
          </w:p>
          <w:p w14:paraId="075C4B22"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7ABB014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рисовать мужской портрет;</w:t>
            </w:r>
          </w:p>
          <w:p w14:paraId="732E291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Вызывать интерес к поиску изобразительных средств, позволяющих раскрыть образ более точно и полно;</w:t>
            </w:r>
          </w:p>
          <w:p w14:paraId="4CEC094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детей с новыми приемами складывания бумаги, оформить поделки с применением разных техник аппликаций. Закреплять умение наклеивать детали на фон, создавать композицию;</w:t>
            </w:r>
          </w:p>
          <w:p w14:paraId="162D27F0"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5D61E3A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Развивать основные двигательные качества; </w:t>
            </w:r>
          </w:p>
          <w:p w14:paraId="0F68344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Закреплять навык ориентировки в пространстве;</w:t>
            </w:r>
          </w:p>
          <w:p w14:paraId="2BA92AE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Совершенствовать технику ходьбы на лыжах;</w:t>
            </w:r>
          </w:p>
          <w:p w14:paraId="13DFCDD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Обучать строевым упражнениям</w:t>
            </w:r>
          </w:p>
        </w:tc>
        <w:tc>
          <w:tcPr>
            <w:tcW w:w="5841" w:type="dxa"/>
            <w:tcBorders>
              <w:top w:val="single" w:sz="4" w:space="0" w:color="auto"/>
              <w:left w:val="single" w:sz="4" w:space="0" w:color="auto"/>
              <w:bottom w:val="single" w:sz="4" w:space="0" w:color="auto"/>
              <w:right w:val="single" w:sz="4" w:space="0" w:color="auto"/>
            </w:tcBorders>
          </w:tcPr>
          <w:p w14:paraId="0BE8767E" w14:textId="7A504B9E"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«Подбери картинку», «Что нужно солдату</w:t>
            </w:r>
            <w:r w:rsidR="00511B31">
              <w:rPr>
                <w:rFonts w:ascii="Times New Roman" w:hAnsi="Times New Roman"/>
                <w:sz w:val="28"/>
                <w:szCs w:val="28"/>
              </w:rPr>
              <w:t>?»</w:t>
            </w:r>
            <w:r>
              <w:rPr>
                <w:rFonts w:ascii="Times New Roman" w:hAnsi="Times New Roman"/>
                <w:sz w:val="28"/>
                <w:szCs w:val="28"/>
              </w:rPr>
              <w:t>, «Чья форма</w:t>
            </w:r>
            <w:r w:rsidR="00511B31">
              <w:rPr>
                <w:rFonts w:ascii="Times New Roman" w:hAnsi="Times New Roman"/>
                <w:sz w:val="28"/>
                <w:szCs w:val="28"/>
              </w:rPr>
              <w:t>?»</w:t>
            </w:r>
            <w:r>
              <w:rPr>
                <w:rFonts w:ascii="Times New Roman" w:hAnsi="Times New Roman"/>
                <w:sz w:val="28"/>
                <w:szCs w:val="28"/>
              </w:rPr>
              <w:t>, «Военная техника», «Угадай по описанию», «Назови войска».</w:t>
            </w:r>
          </w:p>
          <w:p w14:paraId="70167AE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сюжетно-ролевые: «Пограничники», «Танкисты», «Летчики», «Военный парад», «Мы моряки».</w:t>
            </w:r>
          </w:p>
          <w:p w14:paraId="297562B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игры-соревнования: «Кто быстрее доставит донесение в штаб», «Самый меткий», «Самый смелый», «Разведчики», «Пройди, не замочив ног», «Преодолей препятствие», «Меткий стрелок», «Боевая тревога», «Снайперы», «Тяжелая ноша», «Пограничники».</w:t>
            </w:r>
          </w:p>
          <w:p w14:paraId="17597AF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Рисование: «Пограничник с собакой», «Портрет защитника Отечества».</w:t>
            </w:r>
          </w:p>
          <w:p w14:paraId="5ECF708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Лепка «Собака на посту»</w:t>
            </w:r>
          </w:p>
          <w:p w14:paraId="571CF59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Аппликация: изготовление поделок в подарок папе, дедушке, брату «Военный самолёт».</w:t>
            </w:r>
          </w:p>
          <w:p w14:paraId="0D064FB7" w14:textId="2FB0F48E" w:rsidR="00C117BB" w:rsidRDefault="00C117BB">
            <w:pPr>
              <w:pStyle w:val="a7"/>
              <w:spacing w:line="276" w:lineRule="auto"/>
              <w:rPr>
                <w:rFonts w:ascii="Times New Roman" w:hAnsi="Times New Roman"/>
                <w:sz w:val="28"/>
                <w:szCs w:val="28"/>
              </w:rPr>
            </w:pPr>
            <w:r>
              <w:rPr>
                <w:rFonts w:ascii="Times New Roman" w:hAnsi="Times New Roman"/>
                <w:sz w:val="28"/>
                <w:szCs w:val="28"/>
              </w:rPr>
              <w:t>С чего начинается Родина</w:t>
            </w:r>
            <w:r w:rsidR="00511B31">
              <w:rPr>
                <w:rFonts w:ascii="Times New Roman" w:hAnsi="Times New Roman"/>
                <w:sz w:val="28"/>
                <w:szCs w:val="28"/>
              </w:rPr>
              <w:t>?»</w:t>
            </w:r>
          </w:p>
          <w:p w14:paraId="462CD94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Беседы: «День Защитника Отечества», «Наша армия», «Беседа о мужестве и храбрости», «Родственники, служащие в Армии», «Профессия – военный».</w:t>
            </w:r>
          </w:p>
          <w:p w14:paraId="419747D0" w14:textId="2A4BAEF6"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«Наши защитники</w:t>
            </w:r>
            <w:r w:rsidR="00511B31">
              <w:rPr>
                <w:rFonts w:ascii="Times New Roman" w:hAnsi="Times New Roman"/>
                <w:sz w:val="28"/>
                <w:szCs w:val="28"/>
              </w:rPr>
              <w:t>», «</w:t>
            </w:r>
            <w:r>
              <w:rPr>
                <w:rFonts w:ascii="Times New Roman" w:hAnsi="Times New Roman"/>
                <w:sz w:val="28"/>
                <w:szCs w:val="28"/>
              </w:rPr>
              <w:t>Воин на посту»;</w:t>
            </w:r>
          </w:p>
          <w:p w14:paraId="63AACF0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Рассматривание альбома "В небесах, на земле и на море"; </w:t>
            </w:r>
          </w:p>
          <w:p w14:paraId="2AD6136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Самостоятельное рассматривание иллюстраций, раскрашивание изображений военных;</w:t>
            </w:r>
          </w:p>
          <w:p w14:paraId="71B3C6B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лото «Профессии»;</w:t>
            </w:r>
          </w:p>
          <w:p w14:paraId="18DB21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с различными конструкторами (планирование этапов создания собственных построек, поиск конструктивных решений);</w:t>
            </w:r>
          </w:p>
          <w:p w14:paraId="29B2BF4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на ориентировку в пространстве группы, участка ("Следопыты", "Разведчики", "Роботы" и др.);</w:t>
            </w:r>
          </w:p>
          <w:p w14:paraId="496193C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Экспериментирование "Из чего сделать корабль?" </w:t>
            </w:r>
          </w:p>
          <w:p w14:paraId="3F6F634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Учить определять свойства материалов опытным путем (какие материалы не тонут, какие прочнее и легче);</w:t>
            </w:r>
          </w:p>
          <w:p w14:paraId="2F4186A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 Беседы: «Кто такой русский богатырь?», «Богатырское снаряжение», «Как стать богатырём?», «Подвиги русских богатырей.»</w:t>
            </w:r>
          </w:p>
          <w:p w14:paraId="7FD7439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с изображением богатырей.</w:t>
            </w:r>
          </w:p>
          <w:p w14:paraId="0048643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создание альбома «Богатыри – защитники земли русской».</w:t>
            </w:r>
          </w:p>
          <w:p w14:paraId="7439C86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Просмотр мультфильмов: «Алёша Попович и Тугарин Змей», «Илья Муромец и соловей разбойник», «Добрыня Никитич и Змей Горыныч»;</w:t>
            </w:r>
          </w:p>
          <w:p w14:paraId="67CB091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 Придумывание сказки о богатырях;</w:t>
            </w:r>
          </w:p>
          <w:p w14:paraId="73298E0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 ТРИЗ-игра «Если бы я был… богатырём»;</w:t>
            </w:r>
          </w:p>
          <w:p w14:paraId="1C39887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«Собери богатыря в путь – дорогу…»;</w:t>
            </w:r>
          </w:p>
          <w:p w14:paraId="6636123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Беседы: «Что лучше: худой мир или хорошая война?», «Что такое подвиг?», «Герои Златоуста», «Символы великой победы», «Великие сражения ВОВ».  </w:t>
            </w:r>
          </w:p>
          <w:p w14:paraId="43662DB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Экскурсия к Вечному огню;</w:t>
            </w:r>
          </w:p>
          <w:p w14:paraId="41F4758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о ВОВ, картины П. Кривоногова «Победа», военных фотографий, наград.</w:t>
            </w:r>
          </w:p>
          <w:p w14:paraId="5A4CE6A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Создание папки: «Герои войны – дети».</w:t>
            </w:r>
          </w:p>
          <w:p w14:paraId="53385F4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Создание панно «Герои Защитники»</w:t>
            </w:r>
          </w:p>
          <w:p w14:paraId="34AB970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парад военной техники (игрушек)</w:t>
            </w:r>
          </w:p>
          <w:p w14:paraId="35CEEEBF" w14:textId="3FE5CD54"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Рассказ </w:t>
            </w:r>
            <w:r w:rsidR="00511B31">
              <w:rPr>
                <w:rFonts w:ascii="Times New Roman" w:hAnsi="Times New Roman"/>
                <w:sz w:val="28"/>
                <w:szCs w:val="28"/>
              </w:rPr>
              <w:t>воспитателя о</w:t>
            </w:r>
            <w:r>
              <w:rPr>
                <w:rFonts w:ascii="Times New Roman" w:hAnsi="Times New Roman"/>
                <w:sz w:val="28"/>
                <w:szCs w:val="28"/>
              </w:rPr>
              <w:t xml:space="preserve"> детях героях (Зина Портнова, Володя Козьмин, Таня Морозова);</w:t>
            </w:r>
          </w:p>
          <w:p w14:paraId="5EA9D62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энциклопедий.</w:t>
            </w:r>
          </w:p>
          <w:p w14:paraId="3488611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с папами о службе в армии.</w:t>
            </w:r>
          </w:p>
          <w:p w14:paraId="6F00A20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Приглашённый гость(военнослужащий);</w:t>
            </w:r>
          </w:p>
          <w:p w14:paraId="065543C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стенгазеты «23 февраля»;</w:t>
            </w:r>
          </w:p>
          <w:p w14:paraId="10171E8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Беседы: Военно-морской флот, Четвероногие бойцы, Армия в мирное время. История праздника – 23 февраля.</w:t>
            </w:r>
          </w:p>
          <w:p w14:paraId="61FA57E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о Российской армии (рангах, знаках отличия, звания, родах войск) и другую военную тематику, военных собак.</w:t>
            </w:r>
          </w:p>
          <w:p w14:paraId="5C0B7B0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Ситуативная беседа: «Для чего нужна армия»</w:t>
            </w:r>
          </w:p>
          <w:p w14:paraId="3F7CBA2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рассказа по к</w:t>
            </w:r>
            <w:r w:rsidR="00FF0718">
              <w:rPr>
                <w:rFonts w:ascii="Times New Roman" w:hAnsi="Times New Roman"/>
                <w:sz w:val="28"/>
                <w:szCs w:val="28"/>
              </w:rPr>
              <w:t>артине «На границе» М. Самсонова.</w:t>
            </w:r>
          </w:p>
        </w:tc>
        <w:tc>
          <w:tcPr>
            <w:tcW w:w="3827" w:type="dxa"/>
            <w:tcBorders>
              <w:top w:val="single" w:sz="4" w:space="0" w:color="auto"/>
              <w:left w:val="single" w:sz="4" w:space="0" w:color="auto"/>
              <w:bottom w:val="single" w:sz="4" w:space="0" w:color="auto"/>
              <w:right w:val="single" w:sz="4" w:space="0" w:color="auto"/>
            </w:tcBorders>
          </w:tcPr>
          <w:p w14:paraId="2EFD4900" w14:textId="10A8CEA5"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иллюстрации с </w:t>
            </w:r>
            <w:r w:rsidR="00511B31">
              <w:rPr>
                <w:rFonts w:ascii="Times New Roman" w:hAnsi="Times New Roman"/>
                <w:sz w:val="28"/>
                <w:szCs w:val="28"/>
              </w:rPr>
              <w:t>изображением воинов</w:t>
            </w:r>
            <w:r>
              <w:rPr>
                <w:rFonts w:ascii="Times New Roman" w:hAnsi="Times New Roman"/>
                <w:sz w:val="28"/>
                <w:szCs w:val="28"/>
              </w:rPr>
              <w:t>, различных родов войск для самостоятельного рассматривания;</w:t>
            </w:r>
          </w:p>
          <w:p w14:paraId="45E643A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схемы безопасного использования ножниц в быту (для выполнения поделок);</w:t>
            </w:r>
          </w:p>
          <w:p w14:paraId="2DBDBEB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оформить книжный уголок к празднику;</w:t>
            </w:r>
          </w:p>
          <w:p w14:paraId="634A985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подготовить выставку детских работ к прочитанным произведениям о защитниках Родины;</w:t>
            </w:r>
          </w:p>
          <w:p w14:paraId="3FC4543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военной формы;</w:t>
            </w:r>
          </w:p>
          <w:p w14:paraId="69DEDA4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по теме;</w:t>
            </w:r>
          </w:p>
          <w:p w14:paraId="2568C70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альбом "В небесах, на земле и на море"; </w:t>
            </w:r>
          </w:p>
          <w:p w14:paraId="3FA7832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выставок «Богатыри земли русской», «Вставай, страна огромная!», «Российская Армия»</w:t>
            </w:r>
          </w:p>
          <w:p w14:paraId="18601AF5" w14:textId="77777777" w:rsidR="00C117BB" w:rsidRDefault="00C117BB">
            <w:pPr>
              <w:pStyle w:val="a7"/>
              <w:spacing w:line="276" w:lineRule="auto"/>
              <w:rPr>
                <w:rFonts w:ascii="Times New Roman" w:hAnsi="Times New Roman"/>
                <w:sz w:val="28"/>
                <w:szCs w:val="28"/>
              </w:rPr>
            </w:pPr>
          </w:p>
        </w:tc>
      </w:tr>
      <w:tr w:rsidR="00C117BB" w14:paraId="689EA0A4" w14:textId="77777777" w:rsidTr="00B36C5F">
        <w:trPr>
          <w:trHeight w:val="909"/>
        </w:trPr>
        <w:tc>
          <w:tcPr>
            <w:tcW w:w="15306" w:type="dxa"/>
            <w:gridSpan w:val="4"/>
            <w:tcBorders>
              <w:top w:val="single" w:sz="4" w:space="0" w:color="auto"/>
              <w:left w:val="single" w:sz="4" w:space="0" w:color="auto"/>
              <w:bottom w:val="single" w:sz="4" w:space="0" w:color="auto"/>
              <w:right w:val="single" w:sz="4" w:space="0" w:color="auto"/>
            </w:tcBorders>
            <w:hideMark/>
          </w:tcPr>
          <w:p w14:paraId="52BC5B15"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1EFF10C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оформить фотоальбом или газету «Мой папа (дед, дядя) служил в армии». «Мой папа (дед, дядя) военный».</w:t>
            </w:r>
          </w:p>
          <w:p w14:paraId="3A33FF4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индивидуальное задание: подготовить презентацию семьи «Мой папа (дед, дядя) военный».</w:t>
            </w:r>
          </w:p>
          <w:p w14:paraId="77D453B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поддерживать желание мальчиков помогать папам, дедушкам, братьям.</w:t>
            </w:r>
          </w:p>
          <w:p w14:paraId="279BFA3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приучать детей безопасно обращаться с инструментами, пользоваться острыми предметами под присмотром взрослых.</w:t>
            </w:r>
          </w:p>
          <w:p w14:paraId="25DB7B2F" w14:textId="07226B2D"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художественной литературы по теме:</w:t>
            </w:r>
            <w:r w:rsidR="00434239">
              <w:rPr>
                <w:rFonts w:ascii="Times New Roman" w:hAnsi="Times New Roman"/>
                <w:sz w:val="28"/>
                <w:szCs w:val="28"/>
              </w:rPr>
              <w:t xml:space="preserve"> </w:t>
            </w:r>
            <w:r>
              <w:rPr>
                <w:rFonts w:ascii="Times New Roman" w:hAnsi="Times New Roman"/>
                <w:sz w:val="28"/>
                <w:szCs w:val="28"/>
              </w:rPr>
              <w:t>А. Митяев, «Наше оружие», «Почему армия всем родная» И. Грошева  «23 февраля» Л. Куликов «Сын летчика»</w:t>
            </w:r>
          </w:p>
          <w:p w14:paraId="7011741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прогуляться по парку Победы и обратить внимание детей на военную технику</w:t>
            </w:r>
          </w:p>
        </w:tc>
      </w:tr>
    </w:tbl>
    <w:p w14:paraId="2885A625" w14:textId="77777777" w:rsidR="00C117BB" w:rsidRDefault="00C117BB" w:rsidP="00C117BB">
      <w:pPr>
        <w:spacing w:after="0" w:line="240" w:lineRule="auto"/>
        <w:rPr>
          <w:rFonts w:ascii="Times New Roman" w:hAnsi="Times New Roman"/>
          <w:sz w:val="28"/>
          <w:szCs w:val="28"/>
        </w:rPr>
      </w:pPr>
    </w:p>
    <w:tbl>
      <w:tblPr>
        <w:tblW w:w="15142"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5101"/>
        <w:gridCol w:w="5844"/>
        <w:gridCol w:w="3685"/>
      </w:tblGrid>
      <w:tr w:rsidR="00C74665" w14:paraId="67786FD2" w14:textId="77777777" w:rsidTr="00822F69">
        <w:trPr>
          <w:trHeight w:val="441"/>
        </w:trPr>
        <w:tc>
          <w:tcPr>
            <w:tcW w:w="15142" w:type="dxa"/>
            <w:gridSpan w:val="4"/>
            <w:tcBorders>
              <w:top w:val="single" w:sz="4" w:space="0" w:color="auto"/>
              <w:left w:val="single" w:sz="4" w:space="0" w:color="auto"/>
              <w:bottom w:val="single" w:sz="4" w:space="0" w:color="auto"/>
              <w:right w:val="single" w:sz="4" w:space="0" w:color="auto"/>
            </w:tcBorders>
          </w:tcPr>
          <w:p w14:paraId="4AD4F99A" w14:textId="77777777" w:rsidR="00C74665" w:rsidRDefault="00C74665">
            <w:pPr>
              <w:spacing w:after="0" w:line="240" w:lineRule="auto"/>
              <w:ind w:left="513"/>
              <w:jc w:val="center"/>
              <w:rPr>
                <w:rFonts w:ascii="Times New Roman" w:hAnsi="Times New Roman"/>
                <w:sz w:val="28"/>
                <w:szCs w:val="28"/>
              </w:rPr>
            </w:pPr>
            <w:r>
              <w:rPr>
                <w:rFonts w:ascii="Times New Roman" w:hAnsi="Times New Roman"/>
                <w:b/>
                <w:sz w:val="28"/>
                <w:szCs w:val="28"/>
              </w:rPr>
              <w:t>4 – я неделя «Маленькие исследователи»</w:t>
            </w:r>
          </w:p>
        </w:tc>
      </w:tr>
      <w:tr w:rsidR="00C117BB" w14:paraId="0DB1B3FD" w14:textId="77777777" w:rsidTr="00B36C5F">
        <w:trPr>
          <w:trHeight w:val="651"/>
        </w:trPr>
        <w:tc>
          <w:tcPr>
            <w:tcW w:w="512" w:type="dxa"/>
            <w:tcBorders>
              <w:top w:val="single" w:sz="4" w:space="0" w:color="auto"/>
              <w:left w:val="single" w:sz="4" w:space="0" w:color="auto"/>
              <w:bottom w:val="single" w:sz="4" w:space="0" w:color="auto"/>
              <w:right w:val="single" w:sz="4" w:space="0" w:color="auto"/>
            </w:tcBorders>
          </w:tcPr>
          <w:p w14:paraId="1266BFA8" w14:textId="77777777" w:rsidR="00C117BB" w:rsidRDefault="00C117BB">
            <w:pPr>
              <w:pStyle w:val="a7"/>
              <w:spacing w:line="276" w:lineRule="auto"/>
              <w:rPr>
                <w:rFonts w:ascii="Times New Roman" w:hAnsi="Times New Roman"/>
                <w:sz w:val="28"/>
                <w:szCs w:val="28"/>
              </w:rPr>
            </w:pPr>
          </w:p>
        </w:tc>
        <w:tc>
          <w:tcPr>
            <w:tcW w:w="5101" w:type="dxa"/>
            <w:tcBorders>
              <w:top w:val="single" w:sz="4" w:space="0" w:color="auto"/>
              <w:left w:val="single" w:sz="4" w:space="0" w:color="auto"/>
              <w:bottom w:val="single" w:sz="4" w:space="0" w:color="auto"/>
              <w:right w:val="single" w:sz="4" w:space="0" w:color="auto"/>
            </w:tcBorders>
            <w:hideMark/>
          </w:tcPr>
          <w:p w14:paraId="0AD346E2"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6652FE1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представления об окружающем мире;</w:t>
            </w:r>
          </w:p>
          <w:p w14:paraId="18EA250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умения самообслуживания и самостоятельного осуществления полезных привычек, элементарных навыков личной гигиены (вымыть руки, умыться, почистить зубы, ополоснуть их после еды, обтираться (с помощью взрослого), причесать волосы и т.д.) без напоминания взрослого</w:t>
            </w:r>
          </w:p>
          <w:p w14:paraId="699B3643"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027D9571" w14:textId="77777777" w:rsidR="007E628E" w:rsidRPr="007E628E" w:rsidRDefault="007E628E">
            <w:pPr>
              <w:pStyle w:val="a7"/>
              <w:spacing w:line="276" w:lineRule="auto"/>
              <w:rPr>
                <w:rFonts w:ascii="Times New Roman" w:hAnsi="Times New Roman"/>
                <w:bCs/>
                <w:sz w:val="28"/>
                <w:szCs w:val="28"/>
              </w:rPr>
            </w:pPr>
            <w:r w:rsidRPr="007E628E">
              <w:rPr>
                <w:rFonts w:ascii="Times New Roman" w:hAnsi="Times New Roman"/>
                <w:bCs/>
                <w:sz w:val="28"/>
                <w:szCs w:val="28"/>
              </w:rPr>
              <w:t>Формировать исследовательский и познавательный интерес в ходе экспериментирования с водой и льдом, Закреплять знания о свойствах снега и льда.</w:t>
            </w:r>
          </w:p>
          <w:p w14:paraId="26DAAF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умения устанавливать закономерности;</w:t>
            </w:r>
          </w:p>
          <w:p w14:paraId="2E7E06E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самостоятельно анализировать объект, выделяя в нем основные части и детали;</w:t>
            </w:r>
          </w:p>
          <w:p w14:paraId="33DB519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интерес в поисково-исследовательской деятельности;</w:t>
            </w:r>
          </w:p>
          <w:p w14:paraId="7FD6C66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Способствовать накоплению у детей представлений о свойствах воды, воздуха;</w:t>
            </w:r>
          </w:p>
          <w:p w14:paraId="6D8568F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способности к практическому и умственному экспериментированию, способствовать накоплению «багажа» исследовательских умений, овладению различными способами познания окружающего мира, мыслительными операциями;</w:t>
            </w:r>
          </w:p>
          <w:p w14:paraId="321934D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Формирование представлений о целостной «картине мира», осведомленности в разных сферах жизни.</w:t>
            </w:r>
          </w:p>
          <w:p w14:paraId="0C0CAC85"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5D43155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строить самостоятельное высказывание;</w:t>
            </w:r>
          </w:p>
          <w:p w14:paraId="7195F50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делать выводы, описывать наблюдения;</w:t>
            </w:r>
          </w:p>
          <w:p w14:paraId="20E6129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представления о природе, современных событиях, мире людей;</w:t>
            </w:r>
          </w:p>
          <w:p w14:paraId="356501A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Создавать условия для развития детского словотворчества, элементарного сочинительства.</w:t>
            </w:r>
          </w:p>
          <w:p w14:paraId="7EFD3DBA"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5436158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Знакомить детей с  оттенками основных цветов, развивать чувство цвета;</w:t>
            </w:r>
          </w:p>
          <w:p w14:paraId="39E40FB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умение у детей рисовать техникой акварели – рисование по сырой бумаге</w:t>
            </w:r>
          </w:p>
          <w:p w14:paraId="7D3ACF9D"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543BC3D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«Попади в цель», «Мы – веселые ребята», «Пустое место», «Кто сделает меньше прыжков», «Сбей кеглю», «Перенеси предметы», «Кто самый меткий», «Кто скорее»</w:t>
            </w:r>
          </w:p>
        </w:tc>
        <w:tc>
          <w:tcPr>
            <w:tcW w:w="5844" w:type="dxa"/>
            <w:tcBorders>
              <w:top w:val="single" w:sz="4" w:space="0" w:color="auto"/>
              <w:left w:val="single" w:sz="4" w:space="0" w:color="auto"/>
              <w:bottom w:val="single" w:sz="4" w:space="0" w:color="auto"/>
              <w:right w:val="single" w:sz="4" w:space="0" w:color="auto"/>
            </w:tcBorders>
            <w:hideMark/>
          </w:tcPr>
          <w:p w14:paraId="13D4775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Беседа «Дом в котором я живу» - об особенностях гипоаллергенного быта. </w:t>
            </w:r>
          </w:p>
          <w:p w14:paraId="58F3A1A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Ситуативные беседы в ходе режимных моментов: в процессе умывания – гигиена носа, на прогулке – как защитить нос от мороза;</w:t>
            </w:r>
          </w:p>
          <w:p w14:paraId="158D0AA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Занятия с элементами экспериментирования, поисковой деятельности; интегрированные занятия. </w:t>
            </w:r>
          </w:p>
          <w:p w14:paraId="5EDDE4E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Опыты и эксперименты во время прогулки «Определяем направление ветра»;</w:t>
            </w:r>
          </w:p>
          <w:p w14:paraId="01A476E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Организация экспериментальной деятельности с воздухом по теме: «Горячо, тепло, холодно»;</w:t>
            </w:r>
          </w:p>
          <w:p w14:paraId="1D711EE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Подвижная игра «Земля, вода, огонь, воздух».</w:t>
            </w:r>
          </w:p>
          <w:p w14:paraId="17BA7DB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«Съедобные ягоды и ядовитые растения»;</w:t>
            </w:r>
          </w:p>
          <w:p w14:paraId="6875FB5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игра-экспериментирование «Очистим воду»;</w:t>
            </w:r>
          </w:p>
          <w:p w14:paraId="1137DB4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ситуативные беседы</w:t>
            </w:r>
          </w:p>
          <w:p w14:paraId="26E3606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«Утро начинается с дел совсем обычных, нужных и привычных – с зарядки, умывания» (о режиме дня),</w:t>
            </w:r>
          </w:p>
          <w:p w14:paraId="7BF4FDD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«Как кожа помогает укрепить твоё здоровье», «Защити свою кожу сам»</w:t>
            </w:r>
          </w:p>
          <w:p w14:paraId="00BB1F7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«О благотворном влиянии закаливания на кожу человека и на здоровье».</w:t>
            </w:r>
          </w:p>
          <w:p w14:paraId="25B1C8C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 экспериментирование с магнитом (притягивание различных предметов, проверка подъемной силы магнита и др.);</w:t>
            </w:r>
          </w:p>
          <w:p w14:paraId="306F6F6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 экспериментирование с увеличительным стеклом (рассматривание различных предметов, материалов, поиск оставленных следов).</w:t>
            </w:r>
          </w:p>
          <w:p w14:paraId="3E10A45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ситуативные разговоры о правилах культурного поведения за столом во время еды;</w:t>
            </w:r>
          </w:p>
          <w:p w14:paraId="1F7E1D8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умение правильно пользоваться ложкой, вилкой, салфеткой, ножом;</w:t>
            </w:r>
          </w:p>
          <w:p w14:paraId="443F736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Наблюдение за птицами (Для чего нужно помогать животным и птицам зимой? Как ухаживать за деревьями и кустарниками?</w:t>
            </w:r>
          </w:p>
          <w:p w14:paraId="513AE21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П/игры «Краски», «Ловля обезьян», «Ловишка, бери ленту», катание с горки</w:t>
            </w:r>
          </w:p>
          <w:p w14:paraId="5B00D55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индивидуальная работа по развитию основных движений;</w:t>
            </w:r>
          </w:p>
          <w:p w14:paraId="4A043E0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труд на участке - поощрять оказание посильной помощи взрослым и сверстникам;</w:t>
            </w:r>
          </w:p>
          <w:p w14:paraId="1FCD1FF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самостоятельная деятельность по выбору детей </w:t>
            </w:r>
          </w:p>
          <w:p w14:paraId="1B50E74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Дать представление детям о художниках- маринистах. </w:t>
            </w:r>
          </w:p>
          <w:p w14:paraId="09C57BB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альбома «Морские пейзажи»</w:t>
            </w:r>
          </w:p>
          <w:p w14:paraId="7828DF8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Привлечь внимание детей во время изготовления цветных льдинок (рыбки)</w:t>
            </w:r>
          </w:p>
        </w:tc>
        <w:tc>
          <w:tcPr>
            <w:tcW w:w="3685" w:type="dxa"/>
            <w:tcBorders>
              <w:top w:val="single" w:sz="4" w:space="0" w:color="auto"/>
              <w:left w:val="single" w:sz="4" w:space="0" w:color="auto"/>
              <w:bottom w:val="single" w:sz="4" w:space="0" w:color="auto"/>
              <w:right w:val="single" w:sz="4" w:space="0" w:color="auto"/>
            </w:tcBorders>
            <w:hideMark/>
          </w:tcPr>
          <w:p w14:paraId="5314C83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уголка экспериментирования «Детская лаборатория»;</w:t>
            </w:r>
          </w:p>
          <w:p w14:paraId="5F50BA7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Тематическая выставка детских энциклопедий «Хочу все знать!».</w:t>
            </w:r>
          </w:p>
          <w:p w14:paraId="370E700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технологические карты игр-экспериментирований (безопасное использование инструментов).</w:t>
            </w:r>
          </w:p>
          <w:p w14:paraId="3FED702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 уголок изодеятельности  бумагу различной фактуры, акварельные карандаши, восковые мелки, трафареты, шаблоны.</w:t>
            </w:r>
          </w:p>
          <w:p w14:paraId="12F3477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пазлы, раскраски, мозаики. </w:t>
            </w:r>
          </w:p>
          <w:p w14:paraId="1A09001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счетные палочки, счётный материал.</w:t>
            </w:r>
          </w:p>
          <w:p w14:paraId="665528C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 игра"Найди различия" (дополнение незавершенной схемы-развертки той или иной детали).;</w:t>
            </w:r>
          </w:p>
          <w:p w14:paraId="6C09490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3B42A3D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плакатов, иллюстраций по теме;</w:t>
            </w:r>
          </w:p>
          <w:p w14:paraId="069498A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к сюжетно-ролевым играм</w:t>
            </w:r>
          </w:p>
        </w:tc>
      </w:tr>
      <w:tr w:rsidR="00C117BB" w14:paraId="178E4C2B" w14:textId="77777777" w:rsidTr="00B36C5F">
        <w:trPr>
          <w:trHeight w:val="1314"/>
        </w:trPr>
        <w:tc>
          <w:tcPr>
            <w:tcW w:w="15142" w:type="dxa"/>
            <w:gridSpan w:val="4"/>
            <w:tcBorders>
              <w:top w:val="single" w:sz="4" w:space="0" w:color="auto"/>
              <w:left w:val="single" w:sz="4" w:space="0" w:color="auto"/>
              <w:bottom w:val="single" w:sz="4" w:space="0" w:color="auto"/>
              <w:right w:val="single" w:sz="4" w:space="0" w:color="auto"/>
            </w:tcBorders>
            <w:hideMark/>
          </w:tcPr>
          <w:p w14:paraId="7552988B"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7CB3101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поддерживать желание детей экспериментировать с различными предметами, учить безопасному обращению с острыми предметами.</w:t>
            </w:r>
          </w:p>
          <w:p w14:paraId="7C7C5AE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принять участие в конкурсе «Мы – читающая семья» - продолжать развивать речь как средство общения, развивать монологическую форму речи</w:t>
            </w:r>
          </w:p>
          <w:p w14:paraId="49B74992" w14:textId="00E1982F"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совместно с ребёнком изготовить поделку для </w:t>
            </w:r>
            <w:r w:rsidR="00511B31">
              <w:rPr>
                <w:rFonts w:ascii="Times New Roman" w:hAnsi="Times New Roman"/>
                <w:sz w:val="28"/>
                <w:szCs w:val="28"/>
              </w:rPr>
              <w:t>музея «</w:t>
            </w:r>
            <w:r>
              <w:rPr>
                <w:rFonts w:ascii="Times New Roman" w:hAnsi="Times New Roman"/>
                <w:sz w:val="28"/>
                <w:szCs w:val="28"/>
              </w:rPr>
              <w:t>Очумелые ручки»</w:t>
            </w:r>
          </w:p>
        </w:tc>
      </w:tr>
    </w:tbl>
    <w:p w14:paraId="106730F7" w14:textId="5465C198" w:rsidR="00FF0718" w:rsidRDefault="00FF0718" w:rsidP="00C117BB">
      <w:pPr>
        <w:pStyle w:val="a7"/>
        <w:rPr>
          <w:rFonts w:ascii="Times New Roman" w:hAnsi="Times New Roman"/>
          <w:sz w:val="28"/>
          <w:szCs w:val="28"/>
        </w:rPr>
      </w:pPr>
    </w:p>
    <w:p w14:paraId="61CE2E8C" w14:textId="77777777" w:rsidR="00FF0718" w:rsidRDefault="00FF0718" w:rsidP="00C117BB">
      <w:pPr>
        <w:pStyle w:val="a7"/>
        <w:rPr>
          <w:rFonts w:ascii="Times New Roman" w:hAnsi="Times New Roman"/>
          <w:sz w:val="28"/>
          <w:szCs w:val="28"/>
        </w:rPr>
      </w:pPr>
    </w:p>
    <w:tbl>
      <w:tblPr>
        <w:tblW w:w="14599"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103"/>
        <w:gridCol w:w="5132"/>
        <w:gridCol w:w="3827"/>
      </w:tblGrid>
      <w:tr w:rsidR="00C74665" w14:paraId="202CC9E8" w14:textId="77777777" w:rsidTr="00822F69">
        <w:trPr>
          <w:trHeight w:val="462"/>
        </w:trPr>
        <w:tc>
          <w:tcPr>
            <w:tcW w:w="14599" w:type="dxa"/>
            <w:gridSpan w:val="4"/>
            <w:tcBorders>
              <w:top w:val="single" w:sz="4" w:space="0" w:color="auto"/>
              <w:left w:val="single" w:sz="4" w:space="0" w:color="auto"/>
              <w:bottom w:val="single" w:sz="4" w:space="0" w:color="auto"/>
              <w:right w:val="single" w:sz="4" w:space="0" w:color="auto"/>
            </w:tcBorders>
          </w:tcPr>
          <w:p w14:paraId="5DBB1B81" w14:textId="77777777" w:rsidR="00C74665" w:rsidRDefault="00C74665">
            <w:pPr>
              <w:pStyle w:val="a7"/>
              <w:spacing w:line="276" w:lineRule="auto"/>
              <w:jc w:val="center"/>
              <w:rPr>
                <w:rFonts w:ascii="Times New Roman" w:hAnsi="Times New Roman"/>
                <w:b/>
                <w:sz w:val="28"/>
                <w:szCs w:val="28"/>
              </w:rPr>
            </w:pPr>
            <w:r>
              <w:rPr>
                <w:rFonts w:ascii="Times New Roman" w:hAnsi="Times New Roman"/>
                <w:b/>
                <w:sz w:val="28"/>
                <w:szCs w:val="28"/>
              </w:rPr>
              <w:t>Март</w:t>
            </w:r>
          </w:p>
          <w:p w14:paraId="6E1B1620" w14:textId="22E91D92" w:rsidR="00C74665" w:rsidRDefault="00C74665">
            <w:pPr>
              <w:spacing w:after="0" w:line="240" w:lineRule="auto"/>
              <w:jc w:val="center"/>
              <w:rPr>
                <w:rFonts w:ascii="Times New Roman" w:hAnsi="Times New Roman"/>
                <w:sz w:val="28"/>
                <w:szCs w:val="28"/>
              </w:rPr>
            </w:pPr>
            <w:r>
              <w:rPr>
                <w:rFonts w:ascii="Times New Roman" w:hAnsi="Times New Roman"/>
                <w:b/>
                <w:sz w:val="28"/>
                <w:szCs w:val="28"/>
              </w:rPr>
              <w:t>1-я неделя «Женский день»</w:t>
            </w:r>
          </w:p>
        </w:tc>
      </w:tr>
      <w:tr w:rsidR="00C117BB" w14:paraId="536C2C00" w14:textId="77777777" w:rsidTr="00B108CC">
        <w:trPr>
          <w:trHeight w:val="573"/>
        </w:trPr>
        <w:tc>
          <w:tcPr>
            <w:tcW w:w="537" w:type="dxa"/>
            <w:tcBorders>
              <w:top w:val="single" w:sz="4" w:space="0" w:color="auto"/>
              <w:left w:val="single" w:sz="4" w:space="0" w:color="auto"/>
              <w:bottom w:val="single" w:sz="4" w:space="0" w:color="auto"/>
              <w:right w:val="single" w:sz="4" w:space="0" w:color="auto"/>
            </w:tcBorders>
          </w:tcPr>
          <w:p w14:paraId="714A7B8E" w14:textId="77777777" w:rsidR="00C117BB" w:rsidRDefault="00C117BB">
            <w:pPr>
              <w:pStyle w:val="a7"/>
              <w:spacing w:line="276" w:lineRule="auto"/>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hideMark/>
          </w:tcPr>
          <w:p w14:paraId="5172F23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41C31D18" w14:textId="7D6261BE"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w:t>
            </w:r>
            <w:r w:rsidR="00511B31">
              <w:rPr>
                <w:rFonts w:ascii="Times New Roman" w:hAnsi="Times New Roman"/>
                <w:sz w:val="28"/>
                <w:szCs w:val="28"/>
              </w:rPr>
              <w:t>Формирование ценностных</w:t>
            </w:r>
            <w:r>
              <w:rPr>
                <w:rFonts w:ascii="Times New Roman" w:hAnsi="Times New Roman"/>
                <w:sz w:val="28"/>
                <w:szCs w:val="28"/>
              </w:rPr>
              <w:t xml:space="preserve"> представлений о семье, семейных традициях.</w:t>
            </w:r>
          </w:p>
          <w:p w14:paraId="753FF7E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Расширение гендерных представлений.</w:t>
            </w:r>
          </w:p>
          <w:p w14:paraId="321594F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Воспитание бережного и чуткого отношения к самым близким людям (маме, бабушке), потребности радовать близких добрыми делами.</w:t>
            </w:r>
          </w:p>
          <w:p w14:paraId="01005E9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Формировать представления об обязанностях всех членов семьи в зависимости от пола, </w:t>
            </w:r>
            <w:r w:rsidR="007E628E">
              <w:rPr>
                <w:rFonts w:ascii="Times New Roman" w:hAnsi="Times New Roman"/>
                <w:sz w:val="28"/>
                <w:szCs w:val="28"/>
              </w:rPr>
              <w:t>о бережном</w:t>
            </w:r>
            <w:r>
              <w:rPr>
                <w:rFonts w:ascii="Times New Roman" w:hAnsi="Times New Roman"/>
                <w:sz w:val="28"/>
                <w:szCs w:val="28"/>
              </w:rPr>
              <w:t xml:space="preserve"> отношении к женщинам.</w:t>
            </w:r>
          </w:p>
          <w:p w14:paraId="0639635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Воспитание бережного отношения к семейным реликвиям;</w:t>
            </w:r>
          </w:p>
          <w:p w14:paraId="62A4684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знакомить с этикетом поздравлений</w:t>
            </w:r>
          </w:p>
          <w:p w14:paraId="584069AD"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3A22E731" w14:textId="77777777" w:rsidR="007E628E" w:rsidRPr="007E628E" w:rsidRDefault="007E628E">
            <w:pPr>
              <w:pStyle w:val="a7"/>
              <w:spacing w:line="276" w:lineRule="auto"/>
              <w:rPr>
                <w:rFonts w:ascii="Times New Roman" w:hAnsi="Times New Roman"/>
                <w:bCs/>
                <w:sz w:val="28"/>
                <w:szCs w:val="28"/>
              </w:rPr>
            </w:pPr>
            <w:r w:rsidRPr="007E628E">
              <w:rPr>
                <w:rFonts w:ascii="Times New Roman" w:hAnsi="Times New Roman"/>
                <w:bCs/>
                <w:sz w:val="28"/>
                <w:szCs w:val="28"/>
              </w:rPr>
              <w:t xml:space="preserve">Организовывать все виды детской деятельности (игровой, коммуникативной, трудовой, познавательно-исследовательской, продуктивной, музыкально- художественной, чтения) вокруг темы семьи, любви к маме, бабушке. Воспитывать уважение к воспитателям. Расширять гендерные представления. Привлекать детей </w:t>
            </w:r>
            <w:r w:rsidR="00BB0A8B" w:rsidRPr="007E628E">
              <w:rPr>
                <w:rFonts w:ascii="Times New Roman" w:hAnsi="Times New Roman"/>
                <w:bCs/>
                <w:sz w:val="28"/>
                <w:szCs w:val="28"/>
              </w:rPr>
              <w:t>к изготовлению</w:t>
            </w:r>
            <w:r w:rsidRPr="007E628E">
              <w:rPr>
                <w:rFonts w:ascii="Times New Roman" w:hAnsi="Times New Roman"/>
                <w:bCs/>
                <w:sz w:val="28"/>
                <w:szCs w:val="28"/>
              </w:rPr>
              <w:t xml:space="preserve"> подарков маме, бабушке, воспитателям</w:t>
            </w:r>
          </w:p>
          <w:p w14:paraId="680C185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Установление размерных отношений между 5-10 предметами, систематизация их, располагая в порядке возрастания по величине, отражение в речи порядка расположения предметов и соотношения между ними по размеру. Измерение предметов с помощью условной мерки.</w:t>
            </w:r>
          </w:p>
          <w:p w14:paraId="330FB89F"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7D2A89D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совершенствовать умение использовать разные части речи в точном соответствии с их значением и целью высказывания; помогать детям осваивать выразительные средства языка;</w:t>
            </w:r>
          </w:p>
          <w:p w14:paraId="63F80F3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объяснять доступные детям жанровые особенности стихотворений (рифма). Составление рифм к предложенным словам (мама, цветок, день и др.);</w:t>
            </w:r>
          </w:p>
          <w:p w14:paraId="3E6DB8A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чуткость, стремление доверять свои переживания близким людям;</w:t>
            </w:r>
          </w:p>
          <w:p w14:paraId="1250E30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соотносить личный опыт и содержание прочитанного;</w:t>
            </w:r>
          </w:p>
          <w:p w14:paraId="4422B55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эмоционально воспринимать стихотворение, развивать образность речи; через чтение художественных произведений воспитывать в детях любовь и уважение к маме.</w:t>
            </w:r>
          </w:p>
          <w:p w14:paraId="0293F273"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00C8D47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знакомить с жанром портрета, учить рисовать женский портрет, передавая особенности внешнего вида, характера и настроения конкретного человека;</w:t>
            </w:r>
          </w:p>
          <w:p w14:paraId="338B6C9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учить вырезать цветы и листья из бумажных квадратов и прямоугольников, сложенных пополам;</w:t>
            </w:r>
          </w:p>
          <w:p w14:paraId="06D0BBE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показать разные приемы декорирования цветка</w:t>
            </w:r>
          </w:p>
          <w:p w14:paraId="10C573AF"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01F3CBD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совершенствовать основные движения;</w:t>
            </w:r>
          </w:p>
          <w:p w14:paraId="00DFCF5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волевые качества</w:t>
            </w:r>
          </w:p>
        </w:tc>
        <w:tc>
          <w:tcPr>
            <w:tcW w:w="5132" w:type="dxa"/>
            <w:tcBorders>
              <w:top w:val="single" w:sz="4" w:space="0" w:color="auto"/>
              <w:left w:val="single" w:sz="4" w:space="0" w:color="auto"/>
              <w:bottom w:val="single" w:sz="4" w:space="0" w:color="auto"/>
              <w:right w:val="single" w:sz="4" w:space="0" w:color="auto"/>
            </w:tcBorders>
          </w:tcPr>
          <w:p w14:paraId="2521D85F" w14:textId="0425648F"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Ситуативное общение</w:t>
            </w:r>
            <w:r w:rsidR="00511B31">
              <w:rPr>
                <w:rFonts w:ascii="Times New Roman" w:hAnsi="Times New Roman"/>
                <w:sz w:val="28"/>
                <w:szCs w:val="28"/>
              </w:rPr>
              <w:t>: что</w:t>
            </w:r>
            <w:r>
              <w:rPr>
                <w:rFonts w:ascii="Times New Roman" w:hAnsi="Times New Roman"/>
                <w:sz w:val="28"/>
                <w:szCs w:val="28"/>
              </w:rPr>
              <w:t xml:space="preserve"> нужно маме, чтобы быть здоровой? </w:t>
            </w:r>
          </w:p>
          <w:p w14:paraId="1E76773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«Одежду аккуратно уберу и маме этим помогу»;</w:t>
            </w:r>
          </w:p>
          <w:p w14:paraId="41C8E2C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Пальчиковые игры «Этот пальчик дедушка, этот пальчик бабушка …»; «Части тела»</w:t>
            </w:r>
          </w:p>
          <w:p w14:paraId="52AFFB8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Дидактическая игра «Хорошо – плохо» (правила безопасности в быту)</w:t>
            </w:r>
          </w:p>
          <w:p w14:paraId="445135B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Наведение порядка в шкафчиках – учимся помогать маме.</w:t>
            </w:r>
          </w:p>
          <w:p w14:paraId="7A86BF3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Повторить с детьми части суток, увязав их с деятельностью детей (утром завтракаем, днем обедаем, вечером ужинаем и т.д.).</w:t>
            </w:r>
          </w:p>
          <w:p w14:paraId="1E6285F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Расширение словарного запаса за счет закрепления имен мам, бабушек, сестер.</w:t>
            </w:r>
          </w:p>
          <w:p w14:paraId="44BAE8B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Формирование представлений о семейных отношениях: бабушка – мама мамы, мама- дочь бабушки и т.д., эмоциональной отзывчивости к близким людям. Акцентирование внимания на внешнем сходстве ребенка и мамы, бабушки и др.</w:t>
            </w:r>
          </w:p>
          <w:p w14:paraId="517DA777" w14:textId="77CC3A58"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совершенствовать культуру еды: правильно пользоваться </w:t>
            </w:r>
            <w:r w:rsidR="00511B31">
              <w:rPr>
                <w:rFonts w:ascii="Times New Roman" w:hAnsi="Times New Roman"/>
                <w:sz w:val="28"/>
                <w:szCs w:val="28"/>
              </w:rPr>
              <w:t>столовыми приборами</w:t>
            </w:r>
            <w:r>
              <w:rPr>
                <w:rFonts w:ascii="Times New Roman" w:hAnsi="Times New Roman"/>
                <w:sz w:val="28"/>
                <w:szCs w:val="28"/>
              </w:rPr>
              <w:t xml:space="preserve"> (вилкой, ножом); есть аккуратно, бесшумно, сохраняя правильную осанку за столом; обращаться с просьбой, благодарить</w:t>
            </w:r>
          </w:p>
          <w:p w14:paraId="5C8E5FEA" w14:textId="7061607E"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наблюдение за изменениями в </w:t>
            </w:r>
            <w:r w:rsidR="00511B31">
              <w:rPr>
                <w:rFonts w:ascii="Times New Roman" w:hAnsi="Times New Roman"/>
                <w:sz w:val="28"/>
                <w:szCs w:val="28"/>
              </w:rPr>
              <w:t>природе, за</w:t>
            </w:r>
            <w:r>
              <w:rPr>
                <w:rFonts w:ascii="Times New Roman" w:hAnsi="Times New Roman"/>
                <w:sz w:val="28"/>
                <w:szCs w:val="28"/>
              </w:rPr>
              <w:t xml:space="preserve"> набухшими почками вербы; </w:t>
            </w:r>
          </w:p>
          <w:p w14:paraId="5D026C1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«Не оставайся на полу», «Парный бег», «Затейники», «Пожарные на учении», «Мяч водящему»,</w:t>
            </w:r>
          </w:p>
          <w:p w14:paraId="40FAD27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труд на участке: посильная помощь в расчистке снега;</w:t>
            </w:r>
          </w:p>
          <w:p w14:paraId="71697DC4" w14:textId="7C13D1E1"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Знакомить детей с портретами В. </w:t>
            </w:r>
            <w:r w:rsidR="00511B31">
              <w:rPr>
                <w:rFonts w:ascii="Times New Roman" w:hAnsi="Times New Roman"/>
                <w:sz w:val="28"/>
                <w:szCs w:val="28"/>
              </w:rPr>
              <w:t>Тропинина «Кружевница</w:t>
            </w:r>
            <w:r>
              <w:rPr>
                <w:rFonts w:ascii="Times New Roman" w:hAnsi="Times New Roman"/>
                <w:sz w:val="28"/>
                <w:szCs w:val="28"/>
              </w:rPr>
              <w:t>», А.</w:t>
            </w:r>
            <w:r w:rsidR="00845D1A">
              <w:rPr>
                <w:rFonts w:ascii="Times New Roman" w:hAnsi="Times New Roman"/>
                <w:sz w:val="28"/>
                <w:szCs w:val="28"/>
              </w:rPr>
              <w:t xml:space="preserve"> </w:t>
            </w:r>
            <w:r>
              <w:rPr>
                <w:rFonts w:ascii="Times New Roman" w:hAnsi="Times New Roman"/>
                <w:sz w:val="28"/>
                <w:szCs w:val="28"/>
              </w:rPr>
              <w:t xml:space="preserve">Архипова «Девушка с кувшином», рассматривание альбома с иллюстрациями </w:t>
            </w:r>
          </w:p>
          <w:p w14:paraId="770AB42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Разучивание стихотворений для поздравлений мам.</w:t>
            </w:r>
          </w:p>
          <w:p w14:paraId="70AEF27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Организовать дидактические игры, объединяя детей в подгруппы по 2-4 человека.</w:t>
            </w:r>
          </w:p>
          <w:p w14:paraId="0297E00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Закреплять умение выполнять правила игры;</w:t>
            </w:r>
          </w:p>
          <w:p w14:paraId="177918B9" w14:textId="428C9A6B"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Беседы с </w:t>
            </w:r>
            <w:r w:rsidR="00511B31">
              <w:rPr>
                <w:rFonts w:ascii="Times New Roman" w:hAnsi="Times New Roman"/>
                <w:sz w:val="28"/>
                <w:szCs w:val="28"/>
              </w:rPr>
              <w:t>детьми: «</w:t>
            </w:r>
            <w:r>
              <w:rPr>
                <w:rFonts w:ascii="Times New Roman" w:hAnsi="Times New Roman"/>
                <w:sz w:val="28"/>
                <w:szCs w:val="28"/>
              </w:rPr>
              <w:t>Моя любимая мама»; «Мамы разные нужны, мамы всякие важны» (о профессиях мам и бабушек);</w:t>
            </w:r>
          </w:p>
          <w:p w14:paraId="1BB637F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Свободное общение: составление рассказов с детьми: «Мы с мамой в доме заботливые женщины»; «Мама, мамочка мамуля! Больше всех тебя люблю я!» </w:t>
            </w:r>
          </w:p>
          <w:p w14:paraId="388CF50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Проблемный вопрос: «Зачем человеку нужна мама?»;</w:t>
            </w:r>
          </w:p>
          <w:p w14:paraId="12A0537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Индивидуальные беседы: «Кем работает моя мама»; «Что ты делаешь, когда огорчается мама?»</w:t>
            </w:r>
          </w:p>
          <w:p w14:paraId="2BAF2B9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Рассказ из личного опыта на тему: «Моя мама»;</w:t>
            </w:r>
          </w:p>
          <w:p w14:paraId="7A270EA6" w14:textId="2ACF6E30"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Сюжетно – ролевые </w:t>
            </w:r>
            <w:r w:rsidR="00511B31">
              <w:rPr>
                <w:rFonts w:ascii="Times New Roman" w:hAnsi="Times New Roman"/>
                <w:sz w:val="28"/>
                <w:szCs w:val="28"/>
              </w:rPr>
              <w:t>игры: «</w:t>
            </w:r>
            <w:r>
              <w:rPr>
                <w:rFonts w:ascii="Times New Roman" w:hAnsi="Times New Roman"/>
                <w:sz w:val="28"/>
                <w:szCs w:val="28"/>
              </w:rPr>
              <w:t>Дочки-матери</w:t>
            </w:r>
            <w:r w:rsidR="00511B31">
              <w:rPr>
                <w:rFonts w:ascii="Times New Roman" w:hAnsi="Times New Roman"/>
                <w:sz w:val="28"/>
                <w:szCs w:val="28"/>
              </w:rPr>
              <w:t>», «</w:t>
            </w:r>
            <w:r>
              <w:rPr>
                <w:rFonts w:ascii="Times New Roman" w:hAnsi="Times New Roman"/>
                <w:sz w:val="28"/>
                <w:szCs w:val="28"/>
              </w:rPr>
              <w:t>Мама и дети</w:t>
            </w:r>
            <w:r w:rsidR="00511B31">
              <w:rPr>
                <w:rFonts w:ascii="Times New Roman" w:hAnsi="Times New Roman"/>
                <w:sz w:val="28"/>
                <w:szCs w:val="28"/>
              </w:rPr>
              <w:t>», «</w:t>
            </w:r>
            <w:r w:rsidR="00845D1A">
              <w:rPr>
                <w:rFonts w:ascii="Times New Roman" w:hAnsi="Times New Roman"/>
                <w:sz w:val="28"/>
                <w:szCs w:val="28"/>
              </w:rPr>
              <w:t xml:space="preserve">Встреча гостей», </w:t>
            </w:r>
            <w:r>
              <w:rPr>
                <w:rFonts w:ascii="Times New Roman" w:hAnsi="Times New Roman"/>
                <w:sz w:val="28"/>
                <w:szCs w:val="28"/>
              </w:rPr>
              <w:t>«Мамин День рождения», «Мамины помощники»</w:t>
            </w:r>
          </w:p>
          <w:p w14:paraId="4769E041" w14:textId="77777777" w:rsidR="00C117BB" w:rsidRDefault="00C117BB">
            <w:pPr>
              <w:pStyle w:val="a7"/>
              <w:spacing w:line="276" w:lineRule="auto"/>
              <w:rPr>
                <w:rFonts w:ascii="Times New Roman" w:hAnsi="Times New Roman"/>
                <w:sz w:val="28"/>
                <w:szCs w:val="28"/>
              </w:rPr>
            </w:pPr>
          </w:p>
          <w:p w14:paraId="43CCF175" w14:textId="77777777" w:rsidR="00C117BB" w:rsidRDefault="00C117BB">
            <w:pPr>
              <w:pStyle w:val="a7"/>
              <w:spacing w:line="276" w:lineRule="auto"/>
              <w:rPr>
                <w:rFonts w:ascii="Times New Roman" w:hAnsi="Times New Roman"/>
                <w:sz w:val="28"/>
                <w:szCs w:val="28"/>
              </w:rPr>
            </w:pPr>
          </w:p>
        </w:tc>
        <w:tc>
          <w:tcPr>
            <w:tcW w:w="3827" w:type="dxa"/>
            <w:tcBorders>
              <w:top w:val="single" w:sz="4" w:space="0" w:color="auto"/>
              <w:left w:val="single" w:sz="4" w:space="0" w:color="auto"/>
              <w:bottom w:val="single" w:sz="4" w:space="0" w:color="auto"/>
              <w:right w:val="single" w:sz="4" w:space="0" w:color="auto"/>
            </w:tcBorders>
          </w:tcPr>
          <w:p w14:paraId="2857F929" w14:textId="77777777" w:rsidR="00C117BB" w:rsidRDefault="00C117BB" w:rsidP="00B108CC">
            <w:pPr>
              <w:pStyle w:val="a7"/>
              <w:spacing w:line="276" w:lineRule="auto"/>
              <w:jc w:val="both"/>
              <w:rPr>
                <w:rFonts w:ascii="Times New Roman" w:hAnsi="Times New Roman"/>
                <w:sz w:val="28"/>
                <w:szCs w:val="28"/>
              </w:rPr>
            </w:pPr>
            <w:r>
              <w:rPr>
                <w:rFonts w:ascii="Times New Roman" w:hAnsi="Times New Roman"/>
                <w:sz w:val="28"/>
                <w:szCs w:val="28"/>
              </w:rPr>
              <w:t>- Необходимые игрушки для сюжетно-ролевых игр «Мамины заботы», «Дом», «Больница», «Магазин», «Парикмахерская», «Косметический кабинет»;</w:t>
            </w:r>
          </w:p>
          <w:p w14:paraId="51FE63B3" w14:textId="77777777" w:rsidR="00C117BB" w:rsidRDefault="00C117BB" w:rsidP="00B108CC">
            <w:pPr>
              <w:pStyle w:val="a7"/>
              <w:spacing w:line="276" w:lineRule="auto"/>
              <w:jc w:val="both"/>
              <w:rPr>
                <w:rFonts w:ascii="Times New Roman" w:hAnsi="Times New Roman"/>
                <w:sz w:val="28"/>
                <w:szCs w:val="28"/>
              </w:rPr>
            </w:pPr>
            <w:r>
              <w:rPr>
                <w:rFonts w:ascii="Times New Roman" w:hAnsi="Times New Roman"/>
                <w:sz w:val="28"/>
                <w:szCs w:val="28"/>
              </w:rPr>
              <w:t>- Предоставить детям самостоятельно или коллективно со сверстниками заниматься дидактическими играми: «Чем мамы отличаются друг от друга» (знать, что мамы отличаются ростом, цветом, формой глаз и др.); «Найди сходство» (знать отличительные особенности внешнего вида мамы и ребёнка, уметь отгадывать по описанию или по фото о ком из детей (или маме) идёт речь); «От девочки до бабушки»;</w:t>
            </w:r>
          </w:p>
          <w:p w14:paraId="2743A0A5" w14:textId="14D4F6C9"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Внести схемы безопасного </w:t>
            </w:r>
            <w:r w:rsidR="00511B31">
              <w:rPr>
                <w:rFonts w:ascii="Times New Roman" w:hAnsi="Times New Roman"/>
                <w:sz w:val="28"/>
                <w:szCs w:val="28"/>
              </w:rPr>
              <w:t>использования предметов</w:t>
            </w:r>
            <w:r>
              <w:rPr>
                <w:rFonts w:ascii="Times New Roman" w:hAnsi="Times New Roman"/>
                <w:sz w:val="28"/>
                <w:szCs w:val="28"/>
              </w:rPr>
              <w:t xml:space="preserve"> (нож, ножницы).</w:t>
            </w:r>
          </w:p>
          <w:p w14:paraId="6876B2E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Создавать условия для проявления культурно-познавательных потребностей, интересов, запросов и предпочтений.</w:t>
            </w:r>
          </w:p>
          <w:p w14:paraId="2CB952E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 Создать условия для сюжетно-ролевой игры "Семья". Внести игрушки – миксер, кофеварка, пылесос и др.;</w:t>
            </w:r>
          </w:p>
          <w:p w14:paraId="5CAD663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 материалы для самостоятельного творчества (разноцветная бумага, природный, бросовый материал, фольга и т.п.);</w:t>
            </w:r>
          </w:p>
          <w:p w14:paraId="03373C1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Книги, открытки, иллюстрации с тематикой Международного женского дня и различных профессий;</w:t>
            </w:r>
          </w:p>
          <w:p w14:paraId="7908748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к сюжетно-ролевым играм</w:t>
            </w:r>
          </w:p>
          <w:p w14:paraId="546C2249" w14:textId="77777777" w:rsidR="00C117BB" w:rsidRDefault="00C117BB">
            <w:pPr>
              <w:pStyle w:val="a7"/>
              <w:spacing w:line="276" w:lineRule="auto"/>
              <w:rPr>
                <w:rFonts w:ascii="Times New Roman" w:hAnsi="Times New Roman"/>
                <w:sz w:val="28"/>
                <w:szCs w:val="28"/>
              </w:rPr>
            </w:pPr>
          </w:p>
        </w:tc>
      </w:tr>
      <w:tr w:rsidR="00C117BB" w14:paraId="69E74A7A" w14:textId="77777777" w:rsidTr="00B108CC">
        <w:trPr>
          <w:trHeight w:val="1230"/>
        </w:trPr>
        <w:tc>
          <w:tcPr>
            <w:tcW w:w="14599" w:type="dxa"/>
            <w:gridSpan w:val="4"/>
            <w:tcBorders>
              <w:top w:val="single" w:sz="4" w:space="0" w:color="auto"/>
              <w:left w:val="single" w:sz="4" w:space="0" w:color="auto"/>
              <w:bottom w:val="single" w:sz="4" w:space="0" w:color="auto"/>
              <w:right w:val="single" w:sz="4" w:space="0" w:color="auto"/>
            </w:tcBorders>
            <w:hideMark/>
          </w:tcPr>
          <w:p w14:paraId="77E0E1E6"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094735F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Изготовить вместе с ребёнком книжки-малышки по темам на выбор «Мы готовим вместе с мамой», «Полезные продукты», «Вредные продукты»;</w:t>
            </w:r>
          </w:p>
          <w:p w14:paraId="0BEDC62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Играем дома: «Дай определение предмету» (мама – добрая, каша – вкусная)</w:t>
            </w:r>
          </w:p>
          <w:p w14:paraId="3BD7B15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Показать детям способы безопасного использования бытовых приборов, не разрешать детям пользоваться  предметами, требующими осторожного обращения. Приучать пользоваться данными предметами в присутствии взрослых. </w:t>
            </w:r>
          </w:p>
          <w:p w14:paraId="5CBA408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Поощрять развитие умений, необходимых для помощи маме в домашних делах в семейных традициях (собрать игрушки, полить цветы, протереть пыль и др.)</w:t>
            </w:r>
          </w:p>
          <w:p w14:paraId="704A352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Участие в выставке семейных фотографий «Спасибо, родная…»</w:t>
            </w:r>
          </w:p>
        </w:tc>
      </w:tr>
    </w:tbl>
    <w:p w14:paraId="5E724502" w14:textId="77777777" w:rsidR="00C117BB" w:rsidRDefault="00C117BB" w:rsidP="00C117BB">
      <w:pPr>
        <w:spacing w:after="0" w:line="240" w:lineRule="auto"/>
        <w:rPr>
          <w:rFonts w:ascii="Times New Roman" w:hAnsi="Times New Roman"/>
          <w:sz w:val="28"/>
          <w:szCs w:val="28"/>
        </w:rPr>
      </w:pPr>
    </w:p>
    <w:tbl>
      <w:tblPr>
        <w:tblW w:w="14655"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5245"/>
        <w:gridCol w:w="6095"/>
        <w:gridCol w:w="2864"/>
      </w:tblGrid>
      <w:tr w:rsidR="00F07CD9" w14:paraId="50E6C6DA" w14:textId="77777777" w:rsidTr="00822F69">
        <w:trPr>
          <w:trHeight w:val="418"/>
        </w:trPr>
        <w:tc>
          <w:tcPr>
            <w:tcW w:w="14655" w:type="dxa"/>
            <w:gridSpan w:val="4"/>
            <w:tcBorders>
              <w:top w:val="single" w:sz="4" w:space="0" w:color="auto"/>
              <w:left w:val="single" w:sz="4" w:space="0" w:color="auto"/>
              <w:bottom w:val="single" w:sz="4" w:space="0" w:color="auto"/>
              <w:right w:val="single" w:sz="4" w:space="0" w:color="auto"/>
            </w:tcBorders>
          </w:tcPr>
          <w:p w14:paraId="5E8FE23A" w14:textId="77777777" w:rsidR="00F07CD9" w:rsidRDefault="00F07CD9">
            <w:pPr>
              <w:spacing w:after="0" w:line="240" w:lineRule="auto"/>
              <w:jc w:val="center"/>
              <w:rPr>
                <w:rFonts w:ascii="Times New Roman" w:hAnsi="Times New Roman"/>
                <w:sz w:val="28"/>
                <w:szCs w:val="28"/>
              </w:rPr>
            </w:pPr>
            <w:r>
              <w:rPr>
                <w:rFonts w:ascii="Times New Roman" w:hAnsi="Times New Roman"/>
                <w:b/>
                <w:sz w:val="28"/>
                <w:szCs w:val="28"/>
              </w:rPr>
              <w:t>2-я неделя «Миром правит доброта»</w:t>
            </w:r>
          </w:p>
        </w:tc>
      </w:tr>
      <w:tr w:rsidR="00C117BB" w14:paraId="526E838B" w14:textId="77777777" w:rsidTr="00B108CC">
        <w:trPr>
          <w:trHeight w:val="643"/>
        </w:trPr>
        <w:tc>
          <w:tcPr>
            <w:tcW w:w="451" w:type="dxa"/>
            <w:tcBorders>
              <w:top w:val="single" w:sz="4" w:space="0" w:color="auto"/>
              <w:left w:val="single" w:sz="4" w:space="0" w:color="auto"/>
              <w:bottom w:val="single" w:sz="4" w:space="0" w:color="auto"/>
              <w:right w:val="single" w:sz="4" w:space="0" w:color="auto"/>
            </w:tcBorders>
          </w:tcPr>
          <w:p w14:paraId="406775BB" w14:textId="77777777" w:rsidR="00C117BB" w:rsidRDefault="00C117BB">
            <w:pPr>
              <w:pStyle w:val="a7"/>
              <w:spacing w:line="276" w:lineRule="auto"/>
              <w:rPr>
                <w:rFonts w:ascii="Times New Roman" w:hAnsi="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14:paraId="5C1C6D49"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4999680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Формировать у детей умение оценивать свои поступки и поступки сверстников.  </w:t>
            </w:r>
          </w:p>
          <w:p w14:paraId="1D37CA1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развивать представление о изменении позиции ребёнка в связи с взрослением (ответственность за младших, уважение и помощь старшим). </w:t>
            </w:r>
          </w:p>
          <w:p w14:paraId="0050215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осознание ребёнком своего места в обществе, расширять представления ребёнка о себе как о члене коллектива.;</w:t>
            </w:r>
          </w:p>
          <w:p w14:paraId="1D1B78F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формировать умение проявлять заботу об окружающих, желание прийти на помощь; </w:t>
            </w:r>
          </w:p>
          <w:p w14:paraId="41FC99B0"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12A0C3C4" w14:textId="77777777" w:rsidR="007E628E" w:rsidRPr="007E628E" w:rsidRDefault="007E628E">
            <w:pPr>
              <w:pStyle w:val="a7"/>
              <w:spacing w:line="276" w:lineRule="auto"/>
              <w:rPr>
                <w:rFonts w:ascii="Times New Roman" w:hAnsi="Times New Roman"/>
                <w:bCs/>
                <w:sz w:val="28"/>
                <w:szCs w:val="28"/>
              </w:rPr>
            </w:pPr>
            <w:r w:rsidRPr="007E628E">
              <w:rPr>
                <w:rFonts w:ascii="Times New Roman" w:hAnsi="Times New Roman"/>
                <w:bCs/>
                <w:sz w:val="28"/>
                <w:szCs w:val="28"/>
              </w:rPr>
              <w:t>Расширять представления детей о доброте, о дружбе, о братьях наших меньших.</w:t>
            </w:r>
          </w:p>
          <w:p w14:paraId="3C82ECF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Способствовать формированию проектной деятельности нормативного типа</w:t>
            </w:r>
          </w:p>
          <w:p w14:paraId="05CA043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обогащать представления детей о мире предметов, расширять знания о профессиях взрослых.</w:t>
            </w:r>
          </w:p>
          <w:p w14:paraId="320FAFA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закреплять умение делать игрушки из подсобного материала, прочно соединяя части.  </w:t>
            </w:r>
          </w:p>
          <w:p w14:paraId="1ED384EC"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339F1BF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Совершенствовать умение составлять </w:t>
            </w:r>
            <w:r w:rsidR="00BB0A8B">
              <w:rPr>
                <w:rFonts w:ascii="Times New Roman" w:hAnsi="Times New Roman"/>
                <w:sz w:val="28"/>
                <w:szCs w:val="28"/>
              </w:rPr>
              <w:t>рассказы,</w:t>
            </w:r>
            <w:r>
              <w:rPr>
                <w:rFonts w:ascii="Times New Roman" w:hAnsi="Times New Roman"/>
                <w:sz w:val="28"/>
                <w:szCs w:val="28"/>
              </w:rPr>
              <w:t xml:space="preserve"> использовать разные части речи в точном соответствии с их значением. </w:t>
            </w:r>
          </w:p>
          <w:p w14:paraId="7A0192F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умение составлять рассказы о событиях из личного опыта.   Развивать умение аргументировано и доброжелательно оценивать рассказ сверстника.</w:t>
            </w:r>
          </w:p>
          <w:p w14:paraId="2970410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Учить понимать мотивы поступков героев, переживания </w:t>
            </w:r>
            <w:r w:rsidR="007E628E">
              <w:rPr>
                <w:rFonts w:ascii="Times New Roman" w:hAnsi="Times New Roman"/>
                <w:sz w:val="28"/>
                <w:szCs w:val="28"/>
              </w:rPr>
              <w:t>персонажей, высказывать</w:t>
            </w:r>
            <w:r>
              <w:rPr>
                <w:rFonts w:ascii="Times New Roman" w:hAnsi="Times New Roman"/>
                <w:sz w:val="28"/>
                <w:szCs w:val="28"/>
              </w:rPr>
              <w:t xml:space="preserve"> свое отношение к ним. </w:t>
            </w:r>
          </w:p>
          <w:p w14:paraId="527BC35F"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7102E9D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учить детей рисовать игрушки с натуры по выбору. Познакомить с эскизом как этапом планирования работы. Формировать умение передавать в рисунке своё отношение </w:t>
            </w:r>
            <w:r w:rsidR="007E628E">
              <w:rPr>
                <w:rFonts w:ascii="Times New Roman" w:hAnsi="Times New Roman"/>
                <w:sz w:val="28"/>
                <w:szCs w:val="28"/>
              </w:rPr>
              <w:t>к изображаемому</w:t>
            </w:r>
            <w:r>
              <w:rPr>
                <w:rFonts w:ascii="Times New Roman" w:hAnsi="Times New Roman"/>
                <w:sz w:val="28"/>
                <w:szCs w:val="28"/>
              </w:rPr>
              <w:t>;</w:t>
            </w:r>
          </w:p>
          <w:p w14:paraId="17D14D7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Учить детей создавать оригинальные композиции в спичечных коробках. Развивать воображение, мелкую моторику. Воспитывать интерес к экспериментированию с художественными материалами. </w:t>
            </w:r>
          </w:p>
          <w:p w14:paraId="5394E9C0"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12D854B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 совершенствовать основные движения;</w:t>
            </w:r>
          </w:p>
          <w:p w14:paraId="10362AB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волевые качества</w:t>
            </w:r>
          </w:p>
        </w:tc>
        <w:tc>
          <w:tcPr>
            <w:tcW w:w="6095" w:type="dxa"/>
            <w:tcBorders>
              <w:top w:val="single" w:sz="4" w:space="0" w:color="auto"/>
              <w:left w:val="single" w:sz="4" w:space="0" w:color="auto"/>
              <w:bottom w:val="single" w:sz="4" w:space="0" w:color="auto"/>
              <w:right w:val="single" w:sz="4" w:space="0" w:color="auto"/>
            </w:tcBorders>
          </w:tcPr>
          <w:p w14:paraId="0911D0E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Творческий рассказ на тему «Откуда стол пришёл?».  </w:t>
            </w:r>
          </w:p>
          <w:p w14:paraId="0B88E6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Конструирование из подсобного материала «Подарок другу».</w:t>
            </w:r>
          </w:p>
          <w:p w14:paraId="1DF1EF5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слушание песен из фонотеки по теме  «Миром правит доброта»;</w:t>
            </w:r>
          </w:p>
          <w:p w14:paraId="657689A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с/р игры «Скорая помощь», «Семья»</w:t>
            </w:r>
          </w:p>
          <w:p w14:paraId="0F8CCC3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проблемная ситуация «К нам пришли гости!»;</w:t>
            </w:r>
          </w:p>
          <w:p w14:paraId="2782A14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«Угадай сказочного героя по описанию»;</w:t>
            </w:r>
          </w:p>
          <w:p w14:paraId="59714DE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о людях разных профессий. Сравнение людей разного возраста, пола;</w:t>
            </w:r>
          </w:p>
          <w:p w14:paraId="6AC7349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фотографий с изображением родного города;</w:t>
            </w:r>
          </w:p>
          <w:p w14:paraId="773A821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о строевой подготовке: закреплять представления о необходимости тренировки правильной осанки.</w:t>
            </w:r>
          </w:p>
          <w:p w14:paraId="1A9D8D6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ситуативные разговоры о важности гигиенических процедур;</w:t>
            </w:r>
          </w:p>
          <w:p w14:paraId="2945F17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«История носового платка»;</w:t>
            </w:r>
          </w:p>
          <w:p w14:paraId="7B4E698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ситуативный разговор «С аккуратным человеком - приятно общаться»; </w:t>
            </w:r>
          </w:p>
          <w:p w14:paraId="0A3267F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художественное слово «Да здравствует мыло душистое!», </w:t>
            </w:r>
          </w:p>
          <w:p w14:paraId="4ACA0F3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Наблюдения за весенними изменениями в природе (за изменением температуры на термометре,   солнцем, за сосульками, первыми проталинками, таянием снега, за птицами на участке);</w:t>
            </w:r>
          </w:p>
          <w:p w14:paraId="44B6B78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эстафета «Веселые эстафеты с флажками»,  «Будь ловким», «Попади в обруч». «Эстафета парами», «Сбей кеглю», «Мяч капитану», «Найди себе пару»;</w:t>
            </w:r>
          </w:p>
          <w:p w14:paraId="30AC7EC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игры, связанные с ориентировкой по схеме, плану, условным знакам; </w:t>
            </w:r>
          </w:p>
          <w:p w14:paraId="6487867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труд на участке (чистка кормушек для птиц, кормление птиц,  уборка снега с песка);</w:t>
            </w:r>
          </w:p>
          <w:p w14:paraId="3E3F0AC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сюжетно-ролевые игры «Семья»,  «Магазин подарков», «Приют для животных»;</w:t>
            </w:r>
          </w:p>
          <w:p w14:paraId="138C617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игра - экспериментирование «Тонет - не тонет» (проверка плавучести кораблей, сделанных из разнообразного материала: бумаги, пластелина, скорлупы, пенопласта);</w:t>
            </w:r>
          </w:p>
          <w:p w14:paraId="0B82B89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игры - экспериментирование с термометром (столбик с ртутью может опускаться и подниматься в зависимости от того, где он находится - в тени или на солнце); </w:t>
            </w:r>
          </w:p>
          <w:p w14:paraId="30EF52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 экспериментирование с увеличительным стеклом (рассматривание мокрого снега, сосулек, следов птиц на снегу).</w:t>
            </w:r>
          </w:p>
          <w:p w14:paraId="684EA1B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проектная деятельность (составление памятки о внимательном и бережном отношении человека животным, птицам, природе); </w:t>
            </w:r>
          </w:p>
          <w:p w14:paraId="2B9F27C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изготовление дорожных знаков, предупреждающих о возможности появления на дороге домашних и диких животных; </w:t>
            </w:r>
          </w:p>
          <w:p w14:paraId="13C6A50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создание проблемной ситуации «Если ты потерялся» - знакомить детей с правилами поведения в сложившейся ситуации; </w:t>
            </w:r>
          </w:p>
          <w:p w14:paraId="46B621A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импровизация на ДМИ «Светит солнышко»;</w:t>
            </w:r>
          </w:p>
          <w:p w14:paraId="54353C1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развивающие игры узнавание эмоций «Путешествие в мир эмоций»;</w:t>
            </w:r>
          </w:p>
          <w:p w14:paraId="194FEC7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добрые визиты  (посещение группы малышей с целью помощи в ремонте книг и игрушек);</w:t>
            </w:r>
          </w:p>
          <w:p w14:paraId="2A2F797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возведение построек по замыслу детей;</w:t>
            </w:r>
          </w:p>
          <w:p w14:paraId="7A534A6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беседа «Добрый поступок моего друга (мамы, папы); </w:t>
            </w:r>
          </w:p>
          <w:p w14:paraId="6859530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организация мастерской по изготовлению сувениров-подарков;</w:t>
            </w:r>
          </w:p>
          <w:p w14:paraId="45D289F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уточнение с детьми правил поведения в общественном месте, в транспорте, на празднике, разговор о вежливости, об уважении к старшим;</w:t>
            </w:r>
          </w:p>
          <w:p w14:paraId="39035D1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конструирование из разных материалов водного транспорта;</w:t>
            </w:r>
          </w:p>
          <w:p w14:paraId="5117E49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А. Барто   «Не одна»;</w:t>
            </w:r>
          </w:p>
          <w:p w14:paraId="1CA98AD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сюжетно-ролевая игра «Библиотека» (организация выставки «Добрая книга»);</w:t>
            </w:r>
          </w:p>
          <w:p w14:paraId="2F410C7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«Мы в ответе за тех, кого приручили»;</w:t>
            </w:r>
          </w:p>
          <w:p w14:paraId="6D88E6D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«Как проявить внимание к старым людям?»</w:t>
            </w:r>
          </w:p>
          <w:p w14:paraId="380C67E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коллажа  из материалов  на тему «Семейное хобби»</w:t>
            </w:r>
          </w:p>
          <w:p w14:paraId="4EFAB965" w14:textId="77777777" w:rsidR="00C117BB" w:rsidRDefault="00C117BB">
            <w:pPr>
              <w:pStyle w:val="a7"/>
              <w:spacing w:line="276" w:lineRule="auto"/>
              <w:rPr>
                <w:rFonts w:ascii="Times New Roman" w:hAnsi="Times New Roman"/>
                <w:sz w:val="28"/>
                <w:szCs w:val="28"/>
              </w:rPr>
            </w:pPr>
          </w:p>
        </w:tc>
        <w:tc>
          <w:tcPr>
            <w:tcW w:w="2864" w:type="dxa"/>
            <w:tcBorders>
              <w:top w:val="single" w:sz="4" w:space="0" w:color="auto"/>
              <w:left w:val="single" w:sz="4" w:space="0" w:color="auto"/>
              <w:bottom w:val="single" w:sz="4" w:space="0" w:color="auto"/>
              <w:right w:val="single" w:sz="4" w:space="0" w:color="auto"/>
            </w:tcBorders>
          </w:tcPr>
          <w:p w14:paraId="03A7458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фотографии  на тему «Мои родители тоже ходили в детский сад»; </w:t>
            </w:r>
          </w:p>
          <w:p w14:paraId="43237D8C"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иллюстрации с изображением  отрицательных и положительных литературных героев.</w:t>
            </w:r>
          </w:p>
          <w:p w14:paraId="43944976"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xml:space="preserve">- атрибуты для сюжетно-ролевой игры «Больница», «Служба спасения» (форма, сюжетные картинки); </w:t>
            </w:r>
          </w:p>
          <w:p w14:paraId="2AD31966"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кольцебросы, оборудование для преодоления препятствий, метания.</w:t>
            </w:r>
          </w:p>
          <w:p w14:paraId="7F82163F"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макеты для режиссерских игр «Зоопарк», «Перекрёсток»;</w:t>
            </w:r>
          </w:p>
          <w:p w14:paraId="3C9C77EE"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xml:space="preserve">- буклет со словами песен  для совместного пения; </w:t>
            </w:r>
          </w:p>
          <w:p w14:paraId="59B1C7D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диск с мульфильмом «Чебурашка и крокодил Гена»;</w:t>
            </w:r>
          </w:p>
          <w:p w14:paraId="144C6FE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иллюстрации из «Красной книги»;</w:t>
            </w:r>
          </w:p>
          <w:p w14:paraId="536DC0D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схемы правил поведения в быту, на улице, в д/с;</w:t>
            </w:r>
          </w:p>
          <w:p w14:paraId="348CD73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схемы описательных рассказов; </w:t>
            </w:r>
          </w:p>
          <w:p w14:paraId="1A295FA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  «Я здоровье берегу, сам себе я помогу», «Можно - нельзя», «Человек и его организм»;</w:t>
            </w:r>
          </w:p>
          <w:p w14:paraId="404666A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67DBD85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плакатов, иллюстраций по теме;</w:t>
            </w:r>
          </w:p>
          <w:p w14:paraId="7808A2F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к сюжетно-ролевым играм</w:t>
            </w:r>
          </w:p>
          <w:p w14:paraId="7E6060CD" w14:textId="77777777" w:rsidR="00C117BB" w:rsidRDefault="00C117BB">
            <w:pPr>
              <w:pStyle w:val="a7"/>
              <w:spacing w:line="276" w:lineRule="auto"/>
              <w:rPr>
                <w:rFonts w:ascii="Times New Roman" w:hAnsi="Times New Roman"/>
                <w:sz w:val="28"/>
                <w:szCs w:val="28"/>
              </w:rPr>
            </w:pPr>
          </w:p>
        </w:tc>
      </w:tr>
      <w:tr w:rsidR="00C117BB" w14:paraId="29F88118" w14:textId="77777777" w:rsidTr="00B108CC">
        <w:trPr>
          <w:trHeight w:val="1063"/>
        </w:trPr>
        <w:tc>
          <w:tcPr>
            <w:tcW w:w="14655" w:type="dxa"/>
            <w:gridSpan w:val="4"/>
            <w:tcBorders>
              <w:top w:val="single" w:sz="4" w:space="0" w:color="auto"/>
              <w:left w:val="single" w:sz="4" w:space="0" w:color="auto"/>
              <w:bottom w:val="single" w:sz="4" w:space="0" w:color="auto"/>
              <w:right w:val="single" w:sz="4" w:space="0" w:color="auto"/>
            </w:tcBorders>
            <w:hideMark/>
          </w:tcPr>
          <w:p w14:paraId="74B95B10"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05E7606A" w14:textId="77777777" w:rsidR="00C117BB" w:rsidRDefault="00C117BB">
            <w:pPr>
              <w:pStyle w:val="a7"/>
              <w:spacing w:line="276" w:lineRule="auto"/>
              <w:rPr>
                <w:rFonts w:ascii="Times New Roman" w:hAnsi="Times New Roman"/>
                <w:b/>
                <w:sz w:val="28"/>
                <w:szCs w:val="28"/>
              </w:rPr>
            </w:pPr>
            <w:r>
              <w:rPr>
                <w:rFonts w:ascii="Times New Roman" w:hAnsi="Times New Roman"/>
                <w:sz w:val="28"/>
                <w:szCs w:val="28"/>
              </w:rPr>
              <w:t xml:space="preserve"> - совместно </w:t>
            </w:r>
            <w:r w:rsidR="007E628E">
              <w:rPr>
                <w:rFonts w:ascii="Times New Roman" w:hAnsi="Times New Roman"/>
                <w:sz w:val="28"/>
                <w:szCs w:val="28"/>
              </w:rPr>
              <w:t>составить рассказ</w:t>
            </w:r>
            <w:r>
              <w:rPr>
                <w:rFonts w:ascii="Times New Roman" w:hAnsi="Times New Roman"/>
                <w:sz w:val="28"/>
                <w:szCs w:val="28"/>
              </w:rPr>
              <w:t>: «О чем рассказал семейный альбом»; «Юмор в коротких штанишках (по детским семейным фотографиям);</w:t>
            </w:r>
          </w:p>
          <w:p w14:paraId="186A6FB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прочитать рассказ «Затейники» (Н. Носов);</w:t>
            </w:r>
          </w:p>
          <w:p w14:paraId="464BA11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  прочитать стихотворение С. Михалкова «Сила </w:t>
            </w:r>
            <w:r w:rsidR="007E628E">
              <w:rPr>
                <w:rFonts w:ascii="Times New Roman" w:hAnsi="Times New Roman"/>
                <w:sz w:val="28"/>
                <w:szCs w:val="28"/>
              </w:rPr>
              <w:t>воли» (</w:t>
            </w:r>
            <w:r>
              <w:rPr>
                <w:rFonts w:ascii="Times New Roman" w:hAnsi="Times New Roman"/>
                <w:sz w:val="28"/>
                <w:szCs w:val="28"/>
              </w:rPr>
              <w:t xml:space="preserve">обсудить, как ребёнок понимает выражение «сила воли»);       -    </w:t>
            </w:r>
          </w:p>
          <w:p w14:paraId="5E6F7CE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оформить «книжки-малютки» о добрых делах; </w:t>
            </w:r>
          </w:p>
          <w:p w14:paraId="7618187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беседа с </w:t>
            </w:r>
            <w:r w:rsidR="007E628E">
              <w:rPr>
                <w:rFonts w:ascii="Times New Roman" w:hAnsi="Times New Roman"/>
                <w:sz w:val="28"/>
                <w:szCs w:val="28"/>
              </w:rPr>
              <w:t>детьми о</w:t>
            </w:r>
            <w:r>
              <w:rPr>
                <w:rFonts w:ascii="Times New Roman" w:hAnsi="Times New Roman"/>
                <w:sz w:val="28"/>
                <w:szCs w:val="28"/>
              </w:rPr>
              <w:t xml:space="preserve"> правилах общения с людьми, имеющими ограничения здоровья;</w:t>
            </w:r>
          </w:p>
          <w:p w14:paraId="15705A7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Индивидуальное задание: подготовить материал для презентации семьи «Семейное хобби»; </w:t>
            </w:r>
          </w:p>
          <w:p w14:paraId="124A4B3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«Ты должен знать своё тело»; «Если случится с кем-то беда, помощь сумею я вызвать всегда», «Я здоровье берегу, сам себе я помогу»;</w:t>
            </w:r>
          </w:p>
          <w:p w14:paraId="473520C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 внесение вклада в книгу полезных рецептов «Домашнее меню»;</w:t>
            </w:r>
          </w:p>
          <w:p w14:paraId="5C364B6D" w14:textId="2DA54EEC"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детям  В.</w:t>
            </w:r>
            <w:r w:rsidR="00845D1A">
              <w:rPr>
                <w:rFonts w:ascii="Times New Roman" w:hAnsi="Times New Roman"/>
                <w:sz w:val="28"/>
                <w:szCs w:val="28"/>
              </w:rPr>
              <w:t xml:space="preserve"> </w:t>
            </w:r>
            <w:r>
              <w:rPr>
                <w:rFonts w:ascii="Times New Roman" w:hAnsi="Times New Roman"/>
                <w:sz w:val="28"/>
                <w:szCs w:val="28"/>
              </w:rPr>
              <w:t>Драгунского «Друг детства»;</w:t>
            </w:r>
          </w:p>
        </w:tc>
      </w:tr>
    </w:tbl>
    <w:p w14:paraId="3D7D5028" w14:textId="77777777" w:rsidR="00C117BB" w:rsidRDefault="00C117BB" w:rsidP="00C117BB">
      <w:pPr>
        <w:pStyle w:val="a7"/>
        <w:rPr>
          <w:rFonts w:ascii="Times New Roman" w:hAnsi="Times New Roman"/>
          <w:sz w:val="28"/>
          <w:szCs w:val="28"/>
        </w:rPr>
      </w:pPr>
    </w:p>
    <w:p w14:paraId="0B78F197" w14:textId="77777777" w:rsidR="00C117BB" w:rsidRDefault="00C117BB" w:rsidP="00C117BB">
      <w:pPr>
        <w:pStyle w:val="a7"/>
        <w:rPr>
          <w:rFonts w:ascii="Times New Roman" w:hAnsi="Times New Roman"/>
          <w:sz w:val="28"/>
          <w:szCs w:val="28"/>
        </w:rPr>
      </w:pPr>
    </w:p>
    <w:p w14:paraId="39D8E647" w14:textId="77777777" w:rsidR="00FF0718" w:rsidRDefault="00FF0718" w:rsidP="00C117BB">
      <w:pPr>
        <w:pStyle w:val="a7"/>
        <w:rPr>
          <w:rFonts w:ascii="Times New Roman" w:hAnsi="Times New Roman"/>
          <w:sz w:val="28"/>
          <w:szCs w:val="28"/>
        </w:rPr>
      </w:pPr>
    </w:p>
    <w:tbl>
      <w:tblPr>
        <w:tblW w:w="14513"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4848"/>
        <w:gridCol w:w="6350"/>
        <w:gridCol w:w="2864"/>
      </w:tblGrid>
      <w:tr w:rsidR="00F07CD9" w14:paraId="1FA4FE73" w14:textId="77777777" w:rsidTr="00822F69">
        <w:trPr>
          <w:trHeight w:val="308"/>
        </w:trPr>
        <w:tc>
          <w:tcPr>
            <w:tcW w:w="14513" w:type="dxa"/>
            <w:gridSpan w:val="4"/>
            <w:tcBorders>
              <w:top w:val="single" w:sz="4" w:space="0" w:color="auto"/>
              <w:left w:val="single" w:sz="4" w:space="0" w:color="auto"/>
              <w:bottom w:val="single" w:sz="4" w:space="0" w:color="auto"/>
              <w:right w:val="single" w:sz="4" w:space="0" w:color="auto"/>
            </w:tcBorders>
          </w:tcPr>
          <w:p w14:paraId="762FB7A4" w14:textId="3BC944ED" w:rsidR="00F07CD9" w:rsidRDefault="00F07CD9">
            <w:pPr>
              <w:spacing w:after="0" w:line="240" w:lineRule="auto"/>
              <w:jc w:val="center"/>
              <w:rPr>
                <w:rFonts w:ascii="Times New Roman" w:hAnsi="Times New Roman"/>
                <w:sz w:val="28"/>
                <w:szCs w:val="28"/>
              </w:rPr>
            </w:pPr>
            <w:r>
              <w:rPr>
                <w:rFonts w:ascii="Times New Roman" w:hAnsi="Times New Roman"/>
                <w:b/>
                <w:sz w:val="28"/>
                <w:szCs w:val="28"/>
              </w:rPr>
              <w:t>3-я неделя «Быть здоровыми хотим»</w:t>
            </w:r>
          </w:p>
        </w:tc>
      </w:tr>
      <w:tr w:rsidR="00C117BB" w14:paraId="268063F3" w14:textId="77777777" w:rsidTr="00F07CD9">
        <w:trPr>
          <w:trHeight w:val="280"/>
        </w:trPr>
        <w:tc>
          <w:tcPr>
            <w:tcW w:w="451" w:type="dxa"/>
            <w:tcBorders>
              <w:top w:val="single" w:sz="4" w:space="0" w:color="auto"/>
              <w:left w:val="single" w:sz="4" w:space="0" w:color="auto"/>
              <w:bottom w:val="single" w:sz="4" w:space="0" w:color="auto"/>
              <w:right w:val="single" w:sz="4" w:space="0" w:color="auto"/>
            </w:tcBorders>
          </w:tcPr>
          <w:p w14:paraId="17C23C99" w14:textId="77777777" w:rsidR="00C117BB" w:rsidRDefault="00C117BB">
            <w:pPr>
              <w:pStyle w:val="a7"/>
              <w:spacing w:line="276" w:lineRule="auto"/>
              <w:rPr>
                <w:rFonts w:ascii="Times New Roman" w:hAnsi="Times New Roman"/>
                <w:sz w:val="28"/>
                <w:szCs w:val="28"/>
              </w:rPr>
            </w:pPr>
          </w:p>
        </w:tc>
        <w:tc>
          <w:tcPr>
            <w:tcW w:w="4848" w:type="dxa"/>
            <w:tcBorders>
              <w:top w:val="single" w:sz="4" w:space="0" w:color="auto"/>
              <w:left w:val="single" w:sz="4" w:space="0" w:color="auto"/>
              <w:bottom w:val="single" w:sz="4" w:space="0" w:color="auto"/>
              <w:right w:val="single" w:sz="4" w:space="0" w:color="auto"/>
            </w:tcBorders>
          </w:tcPr>
          <w:p w14:paraId="3AFB456E" w14:textId="77777777" w:rsidR="002451A4" w:rsidRPr="002451A4" w:rsidRDefault="002451A4" w:rsidP="002451A4">
            <w:pPr>
              <w:spacing w:after="0"/>
              <w:rPr>
                <w:rFonts w:ascii="Times New Roman" w:hAnsi="Times New Roman"/>
                <w:b/>
                <w:sz w:val="28"/>
                <w:szCs w:val="28"/>
              </w:rPr>
            </w:pPr>
            <w:r w:rsidRPr="002451A4">
              <w:rPr>
                <w:rFonts w:ascii="Times New Roman" w:hAnsi="Times New Roman"/>
                <w:b/>
                <w:sz w:val="28"/>
                <w:szCs w:val="28"/>
              </w:rPr>
              <w:t>Социально-коммуникативное развитие</w:t>
            </w:r>
          </w:p>
          <w:p w14:paraId="54A3502C"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Способствовать появлению устойчивого интереса к правилам и нормам здорового образа жизни, здоровьесберегающего и безопасного поведения;</w:t>
            </w:r>
          </w:p>
          <w:p w14:paraId="18477F34"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Продолжить формирование представлений о здоровье, его ценности, полезных привычках, укрепляющих здоровье, о мерах профилактики и охраны здоровья;</w:t>
            </w:r>
          </w:p>
          <w:p w14:paraId="09E7B1DB"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Развитие самостоятельности детей в выполнении культурно-гигиенических навыков и жизненно важных привычек;</w:t>
            </w:r>
          </w:p>
          <w:p w14:paraId="189EC85F" w14:textId="77777777" w:rsidR="002451A4" w:rsidRPr="002451A4" w:rsidRDefault="002451A4" w:rsidP="002451A4">
            <w:pPr>
              <w:spacing w:after="0"/>
              <w:rPr>
                <w:rFonts w:ascii="Times New Roman" w:hAnsi="Times New Roman"/>
                <w:b/>
                <w:sz w:val="28"/>
                <w:szCs w:val="28"/>
              </w:rPr>
            </w:pPr>
            <w:r w:rsidRPr="002451A4">
              <w:rPr>
                <w:rFonts w:ascii="Times New Roman" w:hAnsi="Times New Roman"/>
                <w:b/>
                <w:sz w:val="28"/>
                <w:szCs w:val="28"/>
              </w:rPr>
              <w:t>Познавательное развитие</w:t>
            </w:r>
          </w:p>
          <w:p w14:paraId="1E79A5A0" w14:textId="77777777" w:rsidR="002451A4" w:rsidRPr="002451A4" w:rsidRDefault="002451A4" w:rsidP="002451A4">
            <w:pPr>
              <w:spacing w:after="0"/>
              <w:rPr>
                <w:rFonts w:ascii="Times New Roman" w:hAnsi="Times New Roman"/>
                <w:bCs/>
                <w:sz w:val="28"/>
                <w:szCs w:val="28"/>
              </w:rPr>
            </w:pPr>
            <w:r w:rsidRPr="002451A4">
              <w:rPr>
                <w:rFonts w:ascii="Times New Roman" w:hAnsi="Times New Roman"/>
                <w:bCs/>
                <w:sz w:val="28"/>
                <w:szCs w:val="28"/>
              </w:rPr>
              <w:t>Дать понятие детям о здоровом образе жизни, о значении физупражнений, продолжать воспитывать у детей опрятность, привычку следить за собой, за своим внешним видом. закрепить навыки самообслуживания. Продолжать формировать представление о значении    частей тела и органов чувств для жизни</w:t>
            </w:r>
          </w:p>
          <w:p w14:paraId="3BD3BF0C" w14:textId="77777777" w:rsidR="002451A4" w:rsidRPr="002451A4" w:rsidRDefault="002451A4" w:rsidP="002451A4">
            <w:pPr>
              <w:spacing w:after="0"/>
              <w:rPr>
                <w:rFonts w:ascii="Times New Roman" w:hAnsi="Times New Roman"/>
                <w:bCs/>
                <w:sz w:val="28"/>
                <w:szCs w:val="28"/>
              </w:rPr>
            </w:pPr>
            <w:r w:rsidRPr="002451A4">
              <w:rPr>
                <w:rFonts w:ascii="Times New Roman" w:hAnsi="Times New Roman"/>
                <w:bCs/>
                <w:sz w:val="28"/>
                <w:szCs w:val="28"/>
              </w:rPr>
              <w:t xml:space="preserve">                                                  </w:t>
            </w:r>
          </w:p>
          <w:p w14:paraId="4554F39E"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Развитие умения элементарно описывать свое самочувствие; умение привлечь внимание к взрослым в случае неважного самочувствия, недомогания;</w:t>
            </w:r>
          </w:p>
          <w:p w14:paraId="6712E071"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Развитие умения избегать опасных для здоровья ситуаций, обращаться за помощью взрослого в случае их возникновения.</w:t>
            </w:r>
          </w:p>
          <w:p w14:paraId="5A394C68"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Помочь детям осознать возможности использования органов чувств для познания окружающего мира. </w:t>
            </w:r>
          </w:p>
          <w:p w14:paraId="63350733"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Установить связи между способами познания и познаваемыми свойствами и качествами предметов</w:t>
            </w:r>
          </w:p>
          <w:p w14:paraId="04620C11" w14:textId="77777777" w:rsidR="002451A4" w:rsidRPr="002451A4" w:rsidRDefault="002451A4" w:rsidP="002451A4">
            <w:pPr>
              <w:spacing w:after="0"/>
              <w:rPr>
                <w:rFonts w:ascii="Times New Roman" w:hAnsi="Times New Roman"/>
                <w:b/>
                <w:sz w:val="28"/>
                <w:szCs w:val="28"/>
              </w:rPr>
            </w:pPr>
            <w:r w:rsidRPr="002451A4">
              <w:rPr>
                <w:rFonts w:ascii="Times New Roman" w:hAnsi="Times New Roman"/>
                <w:b/>
                <w:sz w:val="28"/>
                <w:szCs w:val="28"/>
              </w:rPr>
              <w:t>Речевое развитие</w:t>
            </w:r>
          </w:p>
          <w:p w14:paraId="4075A82A"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Способствовать становлению устойчивого интереса к правилам и нормам здорового образа жизни, здоровьесберегающего и безопасного поведения; </w:t>
            </w:r>
          </w:p>
          <w:p w14:paraId="7CC131BD"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Совершенствовать умение согласовывать слова в предложениях; </w:t>
            </w:r>
          </w:p>
          <w:p w14:paraId="1A9E21BD"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Формировать умение составлять по образцу простые и сложные предложения</w:t>
            </w:r>
          </w:p>
          <w:p w14:paraId="3F810FB9"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Составление самостоятельного рассказа;</w:t>
            </w:r>
          </w:p>
          <w:p w14:paraId="554511A9"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Развивать у детей интерес к познавательной литературе по здоровому образу жизни. Через художественные произведения воспитывать у детей потребность в здоровом образе жизни</w:t>
            </w:r>
          </w:p>
          <w:p w14:paraId="55C357FC" w14:textId="77777777" w:rsidR="002451A4" w:rsidRPr="002451A4" w:rsidRDefault="002451A4" w:rsidP="002451A4">
            <w:pPr>
              <w:spacing w:after="0"/>
              <w:rPr>
                <w:rFonts w:ascii="Times New Roman" w:hAnsi="Times New Roman"/>
                <w:b/>
                <w:sz w:val="28"/>
                <w:szCs w:val="28"/>
              </w:rPr>
            </w:pPr>
            <w:r w:rsidRPr="002451A4">
              <w:rPr>
                <w:rFonts w:ascii="Times New Roman" w:hAnsi="Times New Roman"/>
                <w:b/>
                <w:sz w:val="28"/>
                <w:szCs w:val="28"/>
              </w:rPr>
              <w:t>Художественно-эстетическое развитие</w:t>
            </w:r>
          </w:p>
          <w:p w14:paraId="42134559"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Учить детей составлять из вылепленных фигурок коллективную композицию. </w:t>
            </w:r>
          </w:p>
          <w:p w14:paraId="78584943"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Продолжать учить передавать разнообразные движения человека (бег, прыжки и др.). </w:t>
            </w:r>
          </w:p>
          <w:p w14:paraId="6DFF78B0"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 Развивать способность к формообразованию и сюжетосложению.</w:t>
            </w:r>
          </w:p>
          <w:p w14:paraId="7CC5E0C2"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Свободное экспериментирование с акварельными красками и разными художественными материалами.</w:t>
            </w:r>
          </w:p>
          <w:p w14:paraId="4E4C772D"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Создавать разные изображения на основе одной формы (сарафан и ведро из трапеций); построить простой сюжет по содержанию потешки аппликативными средствами. </w:t>
            </w:r>
          </w:p>
          <w:p w14:paraId="6684C732"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Учить изображению куклы в сарафане.</w:t>
            </w:r>
          </w:p>
          <w:p w14:paraId="0EDABECE" w14:textId="77777777" w:rsidR="002451A4" w:rsidRPr="002451A4" w:rsidRDefault="002451A4" w:rsidP="002451A4">
            <w:pPr>
              <w:spacing w:after="0"/>
              <w:rPr>
                <w:rFonts w:ascii="Times New Roman" w:hAnsi="Times New Roman"/>
                <w:b/>
                <w:sz w:val="28"/>
                <w:szCs w:val="28"/>
              </w:rPr>
            </w:pPr>
            <w:r w:rsidRPr="002451A4">
              <w:rPr>
                <w:rFonts w:ascii="Times New Roman" w:hAnsi="Times New Roman"/>
                <w:b/>
                <w:sz w:val="28"/>
                <w:szCs w:val="28"/>
              </w:rPr>
              <w:t>Физическое развитие</w:t>
            </w:r>
          </w:p>
          <w:p w14:paraId="7896EFAA" w14:textId="78D69F0D" w:rsidR="00C117BB" w:rsidRDefault="002451A4" w:rsidP="002451A4">
            <w:pPr>
              <w:pStyle w:val="a7"/>
              <w:spacing w:line="276" w:lineRule="auto"/>
              <w:rPr>
                <w:rFonts w:ascii="Times New Roman" w:hAnsi="Times New Roman"/>
                <w:sz w:val="28"/>
                <w:szCs w:val="28"/>
              </w:rPr>
            </w:pPr>
            <w:r w:rsidRPr="002451A4">
              <w:rPr>
                <w:rFonts w:ascii="Times New Roman" w:hAnsi="Times New Roman"/>
                <w:sz w:val="28"/>
                <w:szCs w:val="28"/>
              </w:rPr>
              <w:t>- Формировать знания о пользе занятий физической культурой, о профилактике травматизма при выполнении физических упражнений.</w:t>
            </w:r>
          </w:p>
        </w:tc>
        <w:tc>
          <w:tcPr>
            <w:tcW w:w="6350" w:type="dxa"/>
            <w:tcBorders>
              <w:top w:val="single" w:sz="4" w:space="0" w:color="auto"/>
              <w:left w:val="single" w:sz="4" w:space="0" w:color="auto"/>
              <w:bottom w:val="single" w:sz="4" w:space="0" w:color="auto"/>
              <w:right w:val="single" w:sz="4" w:space="0" w:color="auto"/>
            </w:tcBorders>
          </w:tcPr>
          <w:p w14:paraId="7E48D672" w14:textId="75CE9916"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беседы на тему бережного</w:t>
            </w:r>
            <w:r w:rsidR="00845D1A">
              <w:rPr>
                <w:rFonts w:ascii="Times New Roman" w:hAnsi="Times New Roman"/>
                <w:sz w:val="28"/>
                <w:szCs w:val="28"/>
              </w:rPr>
              <w:t xml:space="preserve"> отношения к вещам, на примере произведений </w:t>
            </w:r>
            <w:r w:rsidRPr="002451A4">
              <w:rPr>
                <w:rFonts w:ascii="Times New Roman" w:hAnsi="Times New Roman"/>
                <w:sz w:val="28"/>
                <w:szCs w:val="28"/>
              </w:rPr>
              <w:t>С. Маршака и   К. Чуковского;</w:t>
            </w:r>
          </w:p>
          <w:p w14:paraId="4B57DC75" w14:textId="695FD558" w:rsidR="002451A4" w:rsidRPr="002451A4" w:rsidRDefault="00845D1A" w:rsidP="002451A4">
            <w:pPr>
              <w:spacing w:after="0"/>
              <w:rPr>
                <w:rFonts w:ascii="Times New Roman" w:hAnsi="Times New Roman"/>
                <w:sz w:val="28"/>
                <w:szCs w:val="28"/>
              </w:rPr>
            </w:pPr>
            <w:r>
              <w:rPr>
                <w:rFonts w:ascii="Times New Roman" w:hAnsi="Times New Roman"/>
                <w:sz w:val="28"/>
                <w:szCs w:val="28"/>
              </w:rPr>
              <w:t xml:space="preserve">- Проведение беседы -диалога </w:t>
            </w:r>
            <w:r w:rsidR="002451A4" w:rsidRPr="002451A4">
              <w:rPr>
                <w:rFonts w:ascii="Times New Roman" w:hAnsi="Times New Roman"/>
                <w:sz w:val="28"/>
                <w:szCs w:val="28"/>
              </w:rPr>
              <w:t>«Чистое помещение – залог здоровья»;</w:t>
            </w:r>
          </w:p>
          <w:p w14:paraId="04B156E4"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физкультминутки «Прочь усталость, лень и скука»;</w:t>
            </w:r>
          </w:p>
          <w:p w14:paraId="225F08E6"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дидактических игр «Кому, что нужно для работы», «Кто что делает», «Вредно-полезно», «Кто что делает», «Я умею выбирать полезную пищу»;</w:t>
            </w:r>
          </w:p>
          <w:p w14:paraId="32E52F81"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Организация сюжетно-ролевой игры «Корреспонденты», темы интервью: «Как я заболела», «Что я знаю о своем здоровье», «Хочу одеваться правильно»,  «Как рос мой папа», «Как я заболела», «Что я знаю о своем здоровье» </w:t>
            </w:r>
          </w:p>
          <w:p w14:paraId="1D5C3A70"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интервью с микрофоном «Как прошел выходной день» - формировать умение составлять небольшие рассказы творческого характера на предложенную воспитателем тему; совершенствовать диалогическую форму речи;</w:t>
            </w:r>
          </w:p>
          <w:p w14:paraId="763A949B"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закрепление пословиц, поговорок о здоровье ("Болен – лечись, а здоров - берегись", "Было бы здоровье – остальное будет");</w:t>
            </w:r>
          </w:p>
          <w:p w14:paraId="4063E7CF"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проведение беседы «Чистота и здоровье», Письмо больному другу», «Как поднять настроение у детей и взрослых», «Забота о главном»,  «Что помогает быть здоровым».</w:t>
            </w:r>
          </w:p>
          <w:p w14:paraId="53C0C072"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ознакомление детей  с режимом дня,  с видами спорта для девочек и для мальчиков, показать детям зависимость здоровья от занятий спортом.</w:t>
            </w:r>
          </w:p>
          <w:p w14:paraId="24A3C3DC"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проведение беседы на тему «Мы дружим с физкультурой».</w:t>
            </w:r>
          </w:p>
          <w:p w14:paraId="399D9EB9"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ситуативные разговоры о важности самостоятельного мытья рук;</w:t>
            </w:r>
          </w:p>
          <w:p w14:paraId="6EDEE3D7"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xml:space="preserve"> - использование потешек о воде, умывании;</w:t>
            </w:r>
          </w:p>
          <w:p w14:paraId="77D797A1"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игровые ситуации на обучение последовательности одевания и раздевания;</w:t>
            </w:r>
          </w:p>
          <w:p w14:paraId="24E0E451"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просмотр мультфильма «Кто поможет крокодилу». Помочь детям понять необходимость проведения культурно-гигиенических мероприятий (умываться, чистить зубы…)</w:t>
            </w:r>
          </w:p>
          <w:p w14:paraId="62A3AF65"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участие в проекте "Мы выбираем здоровье".</w:t>
            </w:r>
          </w:p>
          <w:p w14:paraId="3C8CA9D5"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ситуативные разговоры с целью объяснения значения физкультурных занятий, утренней гимнастики, занятий спортом, закаливания для здоровья человека с использованием рассказов воспитателей из собственного опыта. Выработка правил поведения.</w:t>
            </w:r>
          </w:p>
          <w:p w14:paraId="7B5C18AE"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xml:space="preserve">- напоминание о гигиене полости рта после еды.  Уточнить для чего это необходимо. </w:t>
            </w:r>
          </w:p>
          <w:p w14:paraId="172BD648"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разговоры о правилах поведения за столом (жевать с закрытым ртом, пользоваться салфеткой, пить из чашки);</w:t>
            </w:r>
          </w:p>
          <w:p w14:paraId="07C8406E"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xml:space="preserve">- мотивирование детей к приему пищи («Маша и каша», музыка Т.Назаровой, слова Н. Найденовой); </w:t>
            </w:r>
          </w:p>
          <w:p w14:paraId="285C7F40"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использование потешек о приеме пищи;</w:t>
            </w:r>
          </w:p>
          <w:p w14:paraId="7F8A7211"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беседа – диалог о полезной и вредной пище;</w:t>
            </w:r>
          </w:p>
          <w:p w14:paraId="7D4702BD"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-беседа-диалог о витаминах и значении для здоровья человека;</w:t>
            </w:r>
          </w:p>
          <w:p w14:paraId="28410393"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игры – экспериментирование «Грязные и чистые руки». Закрепить представление что вода и мыло  очищают;</w:t>
            </w:r>
          </w:p>
          <w:p w14:paraId="6132DC11"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чтение стихотворений Ю.Тувима, Г.Сапгира, С.Прокофьевой;</w:t>
            </w:r>
          </w:p>
          <w:p w14:paraId="773164D2"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проведение игр – этюдов по произведениям Э.Мошковской «маша и каша», С.Капутикян «Кто скорее допьет», Г.Лагздынь;</w:t>
            </w:r>
          </w:p>
          <w:p w14:paraId="3CF5B4AA"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рассматривание плаката «Правильное питание».</w:t>
            </w:r>
          </w:p>
          <w:p w14:paraId="3920B8A6" w14:textId="77777777" w:rsidR="002451A4" w:rsidRPr="002451A4" w:rsidRDefault="002451A4" w:rsidP="00511B31">
            <w:pPr>
              <w:spacing w:after="0"/>
              <w:jc w:val="both"/>
              <w:rPr>
                <w:rFonts w:ascii="Times New Roman" w:hAnsi="Times New Roman"/>
                <w:sz w:val="28"/>
                <w:szCs w:val="28"/>
              </w:rPr>
            </w:pPr>
            <w:r w:rsidRPr="002451A4">
              <w:rPr>
                <w:rFonts w:ascii="Times New Roman" w:hAnsi="Times New Roman"/>
                <w:sz w:val="28"/>
                <w:szCs w:val="28"/>
              </w:rPr>
              <w:t xml:space="preserve">- наблюдения за зависимостью одежды от погоды. Поговорить чем отличается одежда в холодное время года от одежды в тёплое время. Почему надо учитывать температуру воздуха и силу ветра. Учить детей осознанно подбирать одежду, бережно относится к своему здоровью; капелью, весенней природой, развивать познавательный интерес, воспитывать устойчивое внимание; деревьями (почками); ветром. </w:t>
            </w:r>
          </w:p>
          <w:p w14:paraId="37587872"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подвижные игры «Догонялки»,  «Море  волнуется…»,  «Уголки», «Мы весёлые ребята», «Кто лучше прыгнет?», «Мяч водящему», «Гуси-лебеди», «Классы»;</w:t>
            </w:r>
          </w:p>
          <w:p w14:paraId="58117379"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труд на участке</w:t>
            </w:r>
          </w:p>
          <w:p w14:paraId="3087BC6E"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уборка и наведение порядка на территории;</w:t>
            </w:r>
          </w:p>
          <w:p w14:paraId="625488C6"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помощь дворнику в уборке снега на участках и на дорожках, снег собирается в лунки деревьев, кустарников и клумб;</w:t>
            </w:r>
          </w:p>
          <w:p w14:paraId="600FF256"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в случае гололеда посыпать дорожки песком, повторить правила безопасного поведения при гололеде;</w:t>
            </w:r>
          </w:p>
          <w:p w14:paraId="5ED0C859"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уборка цветника от прошлогодних увядших стеблей и листьев.</w:t>
            </w:r>
          </w:p>
          <w:p w14:paraId="0AA2E8E2"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игра-драматизации  по сказке К. Чуковского «Мойдодыр».</w:t>
            </w:r>
          </w:p>
          <w:p w14:paraId="26CCE4D2"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театрализованной постановки «Дорога к теремку» (с целью уточнить знания о дорожных знаках).</w:t>
            </w:r>
          </w:p>
          <w:p w14:paraId="1D73010B"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зрительной гимнастики, массаж ушных раковин, закаливающие мероприятия с использованием картотеки музыкальных произведений для релаксации;</w:t>
            </w:r>
          </w:p>
          <w:p w14:paraId="5FFBB1AD"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выставка детских рисунков,  иллюстраций на тему: «Картинки – смешинки».</w:t>
            </w:r>
          </w:p>
          <w:p w14:paraId="55DC19E8"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рассматривание альбомов «Безопасность», «Чистота – залог здоровья».</w:t>
            </w:r>
          </w:p>
          <w:p w14:paraId="77DAADDF"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-изготовление таблиц для проверки зрения ( в ролевую игру);</w:t>
            </w:r>
          </w:p>
          <w:p w14:paraId="1B4D46FD"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дидактических игр «Органы чувств человека»,  «Красный, желтый, зеленый», «Я умею выбирать полезную пищу» -поощрять попытки высказывать свою точку зрения, согласие или несогласие с ответом товарища;</w:t>
            </w:r>
          </w:p>
          <w:p w14:paraId="7EA91EDD"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игры «01,02,03 – быстро набери, адрес точный назови и на помощь позови» -  развивать монологическую форму речи</w:t>
            </w:r>
          </w:p>
          <w:p w14:paraId="39120503"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чтение И Семенов «Как стать Неболейкой»,</w:t>
            </w:r>
          </w:p>
          <w:p w14:paraId="03572055"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ситуативные беседы об источниках опасности для человека в процессе трудовой деятельности (острые, режущие предметы, ядовитые растения, огонь, электричество; о последствиях опасных ситуаций: ожоги, раны, потеря зрения). </w:t>
            </w:r>
          </w:p>
          <w:p w14:paraId="408000FF"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создать условия для самостоятельной продуктивной деятельности:  аппликация «Таблица для проверки зрения», </w:t>
            </w:r>
          </w:p>
          <w:p w14:paraId="09B2FF3F"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рисование «Предметы личной гигиены», рисование «Мы занимаемся зарядкой», «Символ команды Уралочки»</w:t>
            </w:r>
          </w:p>
          <w:p w14:paraId="32F6C7BD"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организация экспериментирования с водой, мылом, зубными щетками и пастой, бумажными салфетками;</w:t>
            </w:r>
          </w:p>
          <w:p w14:paraId="40596BD0"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проведение сюжетно – ролевых игр «Больница», «Поликлиника» «Аптека»;</w:t>
            </w:r>
          </w:p>
          <w:p w14:paraId="2D89E687" w14:textId="4189CF59" w:rsidR="00C117BB" w:rsidRDefault="002451A4" w:rsidP="002451A4">
            <w:pPr>
              <w:pStyle w:val="a7"/>
              <w:spacing w:line="276" w:lineRule="auto"/>
              <w:rPr>
                <w:rFonts w:ascii="Times New Roman" w:hAnsi="Times New Roman"/>
                <w:sz w:val="28"/>
                <w:szCs w:val="28"/>
              </w:rPr>
            </w:pPr>
            <w:r w:rsidRPr="002451A4">
              <w:rPr>
                <w:rFonts w:ascii="Times New Roman" w:hAnsi="Times New Roman"/>
                <w:sz w:val="28"/>
                <w:szCs w:val="28"/>
              </w:rPr>
              <w:t>- беседа «Что делать , если человек заболел»</w:t>
            </w:r>
          </w:p>
        </w:tc>
        <w:tc>
          <w:tcPr>
            <w:tcW w:w="2864" w:type="dxa"/>
            <w:tcBorders>
              <w:top w:val="single" w:sz="4" w:space="0" w:color="auto"/>
              <w:left w:val="single" w:sz="4" w:space="0" w:color="auto"/>
              <w:bottom w:val="single" w:sz="4" w:space="0" w:color="auto"/>
              <w:right w:val="single" w:sz="4" w:space="0" w:color="auto"/>
            </w:tcBorders>
          </w:tcPr>
          <w:p w14:paraId="09927B4C"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иллюстрации в уголок здоровья: «Овощи - фрукты», «Где живут витамины»;</w:t>
            </w:r>
          </w:p>
          <w:p w14:paraId="5390BB25"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картотеку «Спортивный инвентарь», «Спорт»;</w:t>
            </w:r>
          </w:p>
          <w:p w14:paraId="72685E8B"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картины, иллюстрации к прочитанным произведениям о здоровье;</w:t>
            </w:r>
          </w:p>
          <w:p w14:paraId="28FFEE1D"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музыкально-дидактическую игру «Спой песенку по картинке»;</w:t>
            </w:r>
          </w:p>
          <w:p w14:paraId="7D5E8C7F"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книгу «Мое тело»;</w:t>
            </w:r>
          </w:p>
          <w:p w14:paraId="2F40ECA8"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дополнения в социально-ролевые игры «Больница», «Поликлиника»;</w:t>
            </w:r>
          </w:p>
          <w:p w14:paraId="68C3C112"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игры валеологической направленности «Твоя кожа», «Здоровые зубы»;</w:t>
            </w:r>
          </w:p>
          <w:p w14:paraId="38D2B9CA"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детские рисунки на тему: «Картинки - смешинки»;</w:t>
            </w:r>
          </w:p>
          <w:p w14:paraId="072E4397"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альбомы «Безопасность», «Чистота – залог здоровья», «Спорт- это здоровье»;</w:t>
            </w:r>
          </w:p>
          <w:p w14:paraId="14E3BD18"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таблицы «Проверка зрения» в сюжетно-ролевую игру «Больница»;</w:t>
            </w:r>
          </w:p>
          <w:p w14:paraId="7FD9EEE6"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детскую зубную пасту, зубные щетки (для выставки);</w:t>
            </w:r>
          </w:p>
          <w:p w14:paraId="66AEDBB2"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дидактическую игру  «Органы чувств человека»;</w:t>
            </w:r>
          </w:p>
          <w:p w14:paraId="5D2F3C77"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782F8448"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выставка книг, плакатов, иллюстраций по теме;</w:t>
            </w:r>
          </w:p>
          <w:p w14:paraId="51F2C34E"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атрибуты к сюжетно-ролевым играм</w:t>
            </w:r>
          </w:p>
          <w:p w14:paraId="693B58A2"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материалы для рисования</w:t>
            </w:r>
          </w:p>
          <w:p w14:paraId="7EEEB41B" w14:textId="33661DC7" w:rsidR="00C117BB" w:rsidRDefault="00C117BB">
            <w:pPr>
              <w:pStyle w:val="a7"/>
              <w:spacing w:line="276" w:lineRule="auto"/>
              <w:rPr>
                <w:rFonts w:ascii="Times New Roman" w:hAnsi="Times New Roman"/>
                <w:sz w:val="28"/>
                <w:szCs w:val="28"/>
              </w:rPr>
            </w:pPr>
          </w:p>
        </w:tc>
      </w:tr>
      <w:tr w:rsidR="00C117BB" w14:paraId="62D80A57" w14:textId="77777777" w:rsidTr="00B108CC">
        <w:trPr>
          <w:trHeight w:val="1901"/>
        </w:trPr>
        <w:tc>
          <w:tcPr>
            <w:tcW w:w="14513" w:type="dxa"/>
            <w:gridSpan w:val="4"/>
            <w:tcBorders>
              <w:top w:val="single" w:sz="4" w:space="0" w:color="auto"/>
              <w:left w:val="single" w:sz="4" w:space="0" w:color="auto"/>
              <w:bottom w:val="single" w:sz="4" w:space="0" w:color="auto"/>
              <w:right w:val="single" w:sz="4" w:space="0" w:color="auto"/>
            </w:tcBorders>
          </w:tcPr>
          <w:p w14:paraId="5F48C605" w14:textId="77777777" w:rsidR="002451A4" w:rsidRPr="002451A4" w:rsidRDefault="002451A4" w:rsidP="002451A4">
            <w:pPr>
              <w:spacing w:after="0"/>
              <w:rPr>
                <w:rFonts w:ascii="Times New Roman" w:hAnsi="Times New Roman"/>
                <w:b/>
                <w:sz w:val="28"/>
                <w:szCs w:val="28"/>
              </w:rPr>
            </w:pPr>
            <w:r w:rsidRPr="002451A4">
              <w:rPr>
                <w:rFonts w:ascii="Times New Roman" w:hAnsi="Times New Roman"/>
                <w:b/>
                <w:sz w:val="28"/>
                <w:szCs w:val="28"/>
              </w:rPr>
              <w:t>Образовательная деятельность в семье</w:t>
            </w:r>
          </w:p>
          <w:p w14:paraId="05E189C2"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дидактические игры: «Ты должен знать своё тело»; «Если случится с кем-то беда, помощь сумею я вызвать всегда», «Я здоровье берегу, сам себе я помогу»;</w:t>
            </w:r>
          </w:p>
          <w:p w14:paraId="386E8615"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внесение вклада в книгу полезных рецептов «Домашнее меню»;</w:t>
            </w:r>
          </w:p>
          <w:p w14:paraId="031AACB9"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xml:space="preserve">- принять участие в изготовлении  тематических альбомов, газет о здоровье (закаливание, спорт). </w:t>
            </w:r>
          </w:p>
          <w:p w14:paraId="3160E78F"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прочитать сказку «Зарядка и простуда».</w:t>
            </w:r>
          </w:p>
          <w:p w14:paraId="6DA03530"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посмотреть с  ребенком  мультфильм «Ох  и  Ах», провести беседу по просмотренным мультфильмам.</w:t>
            </w:r>
          </w:p>
          <w:p w14:paraId="362553EC"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знакомить ребенка с пословицами и поговорками  о ЗОЖ.</w:t>
            </w:r>
          </w:p>
          <w:p w14:paraId="51114459"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подготовить рисунки к участию в конкурсе  «Мама, папа,    я – здоровая семья».</w:t>
            </w:r>
          </w:p>
          <w:p w14:paraId="1E77EC57"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побеседовать с ребёнком о полезных и вредных продуктах</w:t>
            </w:r>
          </w:p>
          <w:p w14:paraId="79B28F8E" w14:textId="77777777" w:rsidR="002451A4" w:rsidRPr="002451A4" w:rsidRDefault="002451A4" w:rsidP="002451A4">
            <w:pPr>
              <w:spacing w:after="0"/>
              <w:rPr>
                <w:rFonts w:ascii="Times New Roman" w:hAnsi="Times New Roman"/>
                <w:sz w:val="28"/>
                <w:szCs w:val="28"/>
              </w:rPr>
            </w:pPr>
            <w:r w:rsidRPr="002451A4">
              <w:rPr>
                <w:rFonts w:ascii="Times New Roman" w:hAnsi="Times New Roman"/>
                <w:sz w:val="28"/>
                <w:szCs w:val="28"/>
              </w:rPr>
              <w:t>- - побеседовать с ребёнком на темы: «Спортивные тренировки», «Что может случиться если…», «Как стать Геркулесом»;</w:t>
            </w:r>
          </w:p>
          <w:p w14:paraId="07AF157D" w14:textId="523A4581" w:rsidR="00C117BB" w:rsidRDefault="002451A4" w:rsidP="002451A4">
            <w:pPr>
              <w:pStyle w:val="a7"/>
              <w:spacing w:line="276" w:lineRule="auto"/>
              <w:rPr>
                <w:rFonts w:ascii="Times New Roman" w:hAnsi="Times New Roman"/>
                <w:sz w:val="28"/>
                <w:szCs w:val="28"/>
              </w:rPr>
            </w:pPr>
            <w:r w:rsidRPr="002451A4">
              <w:rPr>
                <w:rFonts w:ascii="Times New Roman" w:hAnsi="Times New Roman"/>
                <w:sz w:val="28"/>
                <w:szCs w:val="28"/>
              </w:rPr>
              <w:t>- посетить с ребенком спортивные мероприятия в городе</w:t>
            </w:r>
          </w:p>
        </w:tc>
      </w:tr>
    </w:tbl>
    <w:p w14:paraId="0CC80715" w14:textId="77777777" w:rsidR="00FF0718" w:rsidRDefault="00FF0718" w:rsidP="00C117BB">
      <w:pPr>
        <w:spacing w:after="0" w:line="240" w:lineRule="auto"/>
        <w:rPr>
          <w:rFonts w:ascii="Times New Roman" w:hAnsi="Times New Roman"/>
          <w:sz w:val="28"/>
          <w:szCs w:val="28"/>
        </w:rPr>
      </w:pPr>
    </w:p>
    <w:tbl>
      <w:tblPr>
        <w:tblW w:w="14585" w:type="dxa"/>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
        <w:gridCol w:w="5125"/>
        <w:gridCol w:w="6120"/>
        <w:gridCol w:w="2927"/>
      </w:tblGrid>
      <w:tr w:rsidR="00052547" w14:paraId="018A8315" w14:textId="77777777" w:rsidTr="00822F69">
        <w:trPr>
          <w:trHeight w:val="475"/>
        </w:trPr>
        <w:tc>
          <w:tcPr>
            <w:tcW w:w="14585" w:type="dxa"/>
            <w:gridSpan w:val="4"/>
            <w:tcBorders>
              <w:top w:val="single" w:sz="4" w:space="0" w:color="auto"/>
              <w:left w:val="single" w:sz="4" w:space="0" w:color="auto"/>
              <w:bottom w:val="single" w:sz="4" w:space="0" w:color="auto"/>
              <w:right w:val="single" w:sz="4" w:space="0" w:color="auto"/>
            </w:tcBorders>
          </w:tcPr>
          <w:p w14:paraId="69DAE7F1" w14:textId="77777777" w:rsidR="00511B31" w:rsidRDefault="00511B31">
            <w:pPr>
              <w:spacing w:after="0" w:line="240" w:lineRule="auto"/>
              <w:jc w:val="center"/>
              <w:rPr>
                <w:rFonts w:ascii="Times New Roman" w:hAnsi="Times New Roman"/>
                <w:b/>
                <w:sz w:val="28"/>
                <w:szCs w:val="28"/>
              </w:rPr>
            </w:pPr>
          </w:p>
          <w:p w14:paraId="572A17C3" w14:textId="77777777" w:rsidR="00511B31" w:rsidRDefault="00511B31">
            <w:pPr>
              <w:spacing w:after="0" w:line="240" w:lineRule="auto"/>
              <w:jc w:val="center"/>
              <w:rPr>
                <w:rFonts w:ascii="Times New Roman" w:hAnsi="Times New Roman"/>
                <w:b/>
                <w:sz w:val="28"/>
                <w:szCs w:val="28"/>
              </w:rPr>
            </w:pPr>
          </w:p>
          <w:p w14:paraId="5D64DD4C" w14:textId="0E00FE57" w:rsidR="00052547" w:rsidRDefault="00052547">
            <w:pPr>
              <w:spacing w:after="0" w:line="240" w:lineRule="auto"/>
              <w:jc w:val="center"/>
              <w:rPr>
                <w:rFonts w:ascii="Times New Roman" w:hAnsi="Times New Roman"/>
                <w:sz w:val="28"/>
                <w:szCs w:val="28"/>
              </w:rPr>
            </w:pPr>
            <w:r>
              <w:rPr>
                <w:rFonts w:ascii="Times New Roman" w:hAnsi="Times New Roman"/>
                <w:b/>
                <w:sz w:val="28"/>
                <w:szCs w:val="28"/>
              </w:rPr>
              <w:t>4-я неделя «Весна шагает по планете»</w:t>
            </w:r>
          </w:p>
        </w:tc>
      </w:tr>
      <w:tr w:rsidR="00C117BB" w14:paraId="2D34A69C" w14:textId="77777777" w:rsidTr="00052547">
        <w:trPr>
          <w:trHeight w:val="1028"/>
        </w:trPr>
        <w:tc>
          <w:tcPr>
            <w:tcW w:w="413" w:type="dxa"/>
            <w:tcBorders>
              <w:top w:val="single" w:sz="4" w:space="0" w:color="auto"/>
              <w:left w:val="single" w:sz="4" w:space="0" w:color="auto"/>
              <w:bottom w:val="single" w:sz="4" w:space="0" w:color="auto"/>
              <w:right w:val="single" w:sz="4" w:space="0" w:color="auto"/>
            </w:tcBorders>
          </w:tcPr>
          <w:p w14:paraId="39D36145" w14:textId="77777777" w:rsidR="00C117BB" w:rsidRDefault="00C117BB">
            <w:pPr>
              <w:pStyle w:val="a7"/>
              <w:spacing w:line="276" w:lineRule="auto"/>
              <w:rPr>
                <w:rFonts w:ascii="Times New Roman" w:hAnsi="Times New Roman"/>
                <w:sz w:val="28"/>
                <w:szCs w:val="28"/>
              </w:rPr>
            </w:pPr>
          </w:p>
        </w:tc>
        <w:tc>
          <w:tcPr>
            <w:tcW w:w="5125" w:type="dxa"/>
            <w:tcBorders>
              <w:top w:val="single" w:sz="4" w:space="0" w:color="auto"/>
              <w:left w:val="single" w:sz="4" w:space="0" w:color="auto"/>
              <w:bottom w:val="single" w:sz="4" w:space="0" w:color="auto"/>
              <w:right w:val="single" w:sz="4" w:space="0" w:color="auto"/>
            </w:tcBorders>
            <w:hideMark/>
          </w:tcPr>
          <w:p w14:paraId="7D476716"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374AA63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интерес к природе, желание активно познавать и рассказывать о природе, действовать с природными объектами;</w:t>
            </w:r>
          </w:p>
          <w:p w14:paraId="45D6483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стремление сохранять и оберегать природный мир, видеть его красоту;</w:t>
            </w:r>
          </w:p>
          <w:p w14:paraId="489C67F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представления детей о факторах, обеспечивающих здоровье человека</w:t>
            </w:r>
          </w:p>
          <w:p w14:paraId="334CC18D"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22AA03C2" w14:textId="77777777" w:rsidR="00BB0A8B" w:rsidRPr="00BB0A8B" w:rsidRDefault="00BB0A8B">
            <w:pPr>
              <w:pStyle w:val="a7"/>
              <w:spacing w:line="276" w:lineRule="auto"/>
              <w:rPr>
                <w:rFonts w:ascii="Times New Roman" w:hAnsi="Times New Roman"/>
                <w:bCs/>
                <w:sz w:val="28"/>
                <w:szCs w:val="28"/>
              </w:rPr>
            </w:pPr>
            <w:r w:rsidRPr="00BB0A8B">
              <w:rPr>
                <w:rFonts w:ascii="Times New Roman" w:hAnsi="Times New Roman"/>
                <w:bCs/>
                <w:sz w:val="28"/>
                <w:szCs w:val="28"/>
              </w:rPr>
              <w:t>Познакомить детей с народной культурой и традициями. Расширение представлений о народной игрушке (дымковская игрушка, матрешка и др.) Знакомство с народными промыслами. Привлечение детей к созданию узоров дымковской и филимоновской росписи. Продолжение знакомства с устным народным творчеством. Использование фольклора при организации всех видов детской деятельности.</w:t>
            </w:r>
          </w:p>
          <w:p w14:paraId="6F5EF28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Обобщить знания детей о весне как времени года, характерных признаках весны, связи между явлениями живой и неживой природы (солнце светит ярко, бывают дожди, грозы; земля и вода прогреваются солнцем, становятся тёплыми, тает снег, сосульки; появляются почки на деревьях, кустах, вырастают и зацветают растения; прилетают птицы, начинают вить гнёзда и выводить птенцов, пробуждаются от спячки животные, появляются насекомые, дети легко одеты, могут играть с песком, водой; взрослые делают посадки в цветнике и на огороде);</w:t>
            </w:r>
          </w:p>
          <w:p w14:paraId="288B2912"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7DB34D1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Побуждать вступать в игровое и речевое взаимодействие со сверстниками;</w:t>
            </w:r>
          </w:p>
          <w:p w14:paraId="62A2268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составлять небольшие тексты повествовательного характера;</w:t>
            </w:r>
          </w:p>
          <w:p w14:paraId="01ABFC1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Побуждать к участию в коллективном рассуждении, формулировать личное мнение;</w:t>
            </w:r>
          </w:p>
          <w:p w14:paraId="3DF3581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умение придумывать загадки на основе признаков наблюдаемых предметов и явлений;</w:t>
            </w:r>
          </w:p>
          <w:p w14:paraId="3B878B1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умение составлять небольшой рассказ об объектах живой и неживой природы, характеризуя особенности весеннего сезона;</w:t>
            </w:r>
          </w:p>
          <w:p w14:paraId="59EF607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запоминать стихотворение. Побуждать читать, передавая интонации удивления, восхищения</w:t>
            </w:r>
          </w:p>
          <w:p w14:paraId="4F55C6FF"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28BFFCD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выполнять поделку в технике «оригами», складывать бумагу в разных направлениях, хорошо проглаживать линии сгибов, дополнять образ дополнительными деталями;</w:t>
            </w:r>
          </w:p>
          <w:p w14:paraId="685322D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передавать весенние явления с использованием разных изобразительных техник и материалов («рисование ладошкой», аппликация, бумагопластика и т.п.);</w:t>
            </w:r>
          </w:p>
          <w:p w14:paraId="586C531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Совершенствовать умения выполнять работу в технике тампонирования. Развивать композиционные умении в передаче образа.</w:t>
            </w:r>
          </w:p>
          <w:p w14:paraId="4EBB9F86"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0EE3A42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Содействовать самостоятельному и осознанному выполнению правил личной гигиены, закаливающих процедур</w:t>
            </w:r>
          </w:p>
        </w:tc>
        <w:tc>
          <w:tcPr>
            <w:tcW w:w="6120" w:type="dxa"/>
            <w:tcBorders>
              <w:top w:val="single" w:sz="4" w:space="0" w:color="auto"/>
              <w:left w:val="single" w:sz="4" w:space="0" w:color="auto"/>
              <w:bottom w:val="single" w:sz="4" w:space="0" w:color="auto"/>
              <w:right w:val="single" w:sz="4" w:space="0" w:color="auto"/>
            </w:tcBorders>
            <w:hideMark/>
          </w:tcPr>
          <w:p w14:paraId="4E1E640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Беседа-рассуждение «Что помогает нам быть здоровыми весной?»;</w:t>
            </w:r>
          </w:p>
          <w:p w14:paraId="7EEF7EC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Коллаж «Весенние мелодии»</w:t>
            </w:r>
          </w:p>
          <w:p w14:paraId="44DED71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Объёмная аппликация («Одуванчики», «Мимоза» и т.п.);</w:t>
            </w:r>
          </w:p>
          <w:p w14:paraId="33EEFFC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Рассматривание, обследование, обращение внимания на объекты живой и неживой природы ближайшего окружения с целью обогащения представлений детей об особенностях существования растений, животных и деятельности человека в весенний период; </w:t>
            </w:r>
          </w:p>
          <w:p w14:paraId="72D6338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Игровые поисковые и игровые познавательные ситуации из личного опыта ребёнка, обсуждение факторов, обеспечивающих здоровье в весенний период;</w:t>
            </w:r>
          </w:p>
          <w:p w14:paraId="1E83A68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Простейшие ситуационные задачи: «»Сгруппируй…», «Вспомни и расскажи, выложи с помощью модели…», «Найди ошибку (в сюжетной картинке, рисунке…»);</w:t>
            </w:r>
          </w:p>
          <w:p w14:paraId="3B982C7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«Опасные ситуации весной в городе», «Будь осторожен» и др.;</w:t>
            </w:r>
          </w:p>
          <w:p w14:paraId="57EF67A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Побуждение к рассказыванию о домашних питомцах, об их повадках, особенностях в поведении весной;</w:t>
            </w:r>
          </w:p>
          <w:p w14:paraId="1668BDB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Обсуждение смысла и содержания пословиц, поговорок, загадок о природных явлениях, народных примет;</w:t>
            </w:r>
          </w:p>
          <w:p w14:paraId="4B4246C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энциклопедий, произведений изобразительного искусства: «Весна в произведениях русских художников;</w:t>
            </w:r>
          </w:p>
          <w:p w14:paraId="48A3315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Рассуждения: «Почему говорят, что весной просыпается природа?», «Что мы чувствуем, наблюдая красоту пробуждения природы?» и др.;</w:t>
            </w:r>
          </w:p>
          <w:p w14:paraId="37A7BA2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с водой, снегом, льдом: очистка воды от разных примесей с помощью различных фильтров – бумаги, марли, сетки);</w:t>
            </w:r>
          </w:p>
          <w:p w14:paraId="389D602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Игры-эксперименты: «Испытание кораблей» конструирование из различных материалов (бумага, ореховая скорлупа, коробочки) и испытание на плывучесть в спокойной воде, во время ветра, делая «бури»;</w:t>
            </w:r>
          </w:p>
          <w:p w14:paraId="087FA1C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со светом «Пускаем солнечные зайчики», «солнечные зайчики догоняют друг друга».</w:t>
            </w:r>
          </w:p>
          <w:p w14:paraId="236DF35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Решение проблемных ситуаций, связанных с охраной здоровья: «Можно ли гулять по лужам?»;</w:t>
            </w:r>
          </w:p>
          <w:p w14:paraId="4C1CEBE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Ситуативные беседы о поддержании чистоты в одежде во время прогулки (обходить лужи, отряхивать одежду от мокрого песка и т.п.).</w:t>
            </w:r>
          </w:p>
          <w:p w14:paraId="0C91F51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Беседы, позволяющие обогащать представление детей об основных источниках витаминов, укрепляющих здоровье в весенний период;</w:t>
            </w:r>
          </w:p>
          <w:p w14:paraId="5673A7A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Рассуждения о полезных и вредных для здоровья продуктах питания;</w:t>
            </w:r>
          </w:p>
          <w:p w14:paraId="2DF4868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Образовательные ситуации, помогающие детям осознать разумный способ обращения с предметами, основанный на знании назначения предмета и свойств материала, использованного при его изготовлении («Почему в дождливую погоду мы не берём на прогулку книги, мягкие игрушки?»);</w:t>
            </w:r>
          </w:p>
          <w:p w14:paraId="18D95AA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Наблюдения за весенними изменениями в природе (потеплело, увеличилась длительность дня, активно тает снег); </w:t>
            </w:r>
          </w:p>
          <w:p w14:paraId="6577BDA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Наблюдения за птицами, животными, растениями и другими объектами живой природы, встречающимися в ближайшем окружении (обращать внимание, рассматривать, обследовать, прислушиваться, называть, передавать особенности голосом, в движении);</w:t>
            </w:r>
          </w:p>
          <w:p w14:paraId="3DB40C6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Обращение внимания детей на необычные явления, предметы (цветение растений, солнечный луч, блеск лужицы и т.п.);</w:t>
            </w:r>
          </w:p>
          <w:p w14:paraId="3F4CCF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Беседы о бережном отношении к объектам природы в городе</w:t>
            </w:r>
            <w:r w:rsidR="00C11A38">
              <w:rPr>
                <w:rFonts w:ascii="Times New Roman" w:hAnsi="Times New Roman"/>
                <w:sz w:val="28"/>
                <w:szCs w:val="28"/>
              </w:rPr>
              <w:t xml:space="preserve"> </w:t>
            </w:r>
            <w:r>
              <w:rPr>
                <w:rFonts w:ascii="Times New Roman" w:hAnsi="Times New Roman"/>
                <w:sz w:val="28"/>
                <w:szCs w:val="28"/>
              </w:rPr>
              <w:t>(почему не следует рвать цветы, ломать ветки кустарников и т.п.);</w:t>
            </w:r>
          </w:p>
          <w:p w14:paraId="00D31CF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«День-ночь», «Солнышко-дождик» и др.;</w:t>
            </w:r>
          </w:p>
          <w:p w14:paraId="3E09CD5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Упражнения на развитие физических качеств;</w:t>
            </w:r>
          </w:p>
          <w:p w14:paraId="1918997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Хозяйственно-бытовой труд на участке (полив растений, участие </w:t>
            </w:r>
            <w:r w:rsidR="00C11A38">
              <w:rPr>
                <w:rFonts w:ascii="Times New Roman" w:hAnsi="Times New Roman"/>
                <w:sz w:val="28"/>
                <w:szCs w:val="28"/>
              </w:rPr>
              <w:t>в совместном уборе</w:t>
            </w:r>
            <w:r>
              <w:rPr>
                <w:rFonts w:ascii="Times New Roman" w:hAnsi="Times New Roman"/>
                <w:sz w:val="28"/>
                <w:szCs w:val="28"/>
              </w:rPr>
              <w:t xml:space="preserve"> участка);</w:t>
            </w:r>
          </w:p>
          <w:p w14:paraId="5FC45B5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Выполнение трудовых действий, связанных с сезонными посадками (посадка и выращивание семян растений);</w:t>
            </w:r>
          </w:p>
          <w:p w14:paraId="0AF22FF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Привлечение к уходу за растениями и животными уголка природы, огорода, цветника;</w:t>
            </w:r>
          </w:p>
          <w:p w14:paraId="0827ED0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Наблюдения и беседы, направленные на исследование природного мира весной;</w:t>
            </w:r>
          </w:p>
          <w:p w14:paraId="7EBC0F0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Опыты и поисковые действия, помогающие понять, какие условия жизни необходимы растениям (посадить растение в воду, понаблюдать за корнями – как оно питается, выявить потребность в воде, солнце, тепле);</w:t>
            </w:r>
          </w:p>
          <w:p w14:paraId="0F98C32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Беседы о сезонных изменениях в природе, изготовление условных заместителей, составление моделей;</w:t>
            </w:r>
          </w:p>
          <w:p w14:paraId="728379B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Экологические игры, обогащающие представления о мире растений и животных, особенностей их существования в весенний период;</w:t>
            </w:r>
          </w:p>
          <w:p w14:paraId="38E17DC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-Обсуждения по впечатлениям экскурсий в природу («Как мы следы весны искали», «Весенняя природа» и др.);</w:t>
            </w:r>
          </w:p>
          <w:p w14:paraId="3DA337E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-Сюжетная игра «Детская библиотека» (систематизация книг о весне, изготовление самодельных книг); </w:t>
            </w:r>
          </w:p>
          <w:p w14:paraId="39A44F0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коротких рассказов об изменениях в лесу весной с опорой на составленный вместе план: «Тележурналисты весной в лесу» (предложений из 2-х, 3-х, 4-х, 5-и слов);</w:t>
            </w:r>
          </w:p>
          <w:p w14:paraId="6F782BD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Создание книг-самоделок о весенней природе;</w:t>
            </w:r>
          </w:p>
          <w:p w14:paraId="7036935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загадок с использованием модели, отражающей признаки весны;</w:t>
            </w:r>
          </w:p>
          <w:p w14:paraId="78BF98A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Прослушивание аудиозаписей («Звуки капели, звуки весны»), просмотр видеофильмов о весенней природе; </w:t>
            </w:r>
          </w:p>
          <w:p w14:paraId="6950C22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детских журналов с творческими заданиями;</w:t>
            </w:r>
          </w:p>
          <w:p w14:paraId="5A34E02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и упражнения, направленные на развитие творческих и эстетических способностей («Недорисованные картинки весенней природы», «На что похоже?» и т.п.).</w:t>
            </w:r>
          </w:p>
          <w:p w14:paraId="39891D4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-Беседы на тему «Мир вокруг нас» (особенности сезона);</w:t>
            </w:r>
          </w:p>
          <w:p w14:paraId="5C34FB1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маршрутов в природу.</w:t>
            </w:r>
          </w:p>
        </w:tc>
        <w:tc>
          <w:tcPr>
            <w:tcW w:w="2927" w:type="dxa"/>
            <w:tcBorders>
              <w:top w:val="single" w:sz="4" w:space="0" w:color="auto"/>
              <w:left w:val="single" w:sz="4" w:space="0" w:color="auto"/>
              <w:bottom w:val="single" w:sz="4" w:space="0" w:color="auto"/>
              <w:right w:val="single" w:sz="4" w:space="0" w:color="auto"/>
            </w:tcBorders>
          </w:tcPr>
          <w:p w14:paraId="77919A7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с изображением весенних пейзажей и труда людей,</w:t>
            </w:r>
          </w:p>
          <w:p w14:paraId="27DEA8E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репродукции картин: «Грачи прилетели» А.Саврасов, «Вешние воды» И.Левитан; </w:t>
            </w:r>
          </w:p>
          <w:p w14:paraId="2402AD9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наглядно – дидактические пособия «Времена года», «Первоцветы», «Весна»;</w:t>
            </w:r>
          </w:p>
          <w:p w14:paraId="15CB380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фотоальбомы: «Весенние цветы», «Красивые цветы», «Птицы прилетели»;</w:t>
            </w:r>
          </w:p>
          <w:p w14:paraId="30303B4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наборы для экспериментирования;</w:t>
            </w:r>
          </w:p>
          <w:p w14:paraId="455F067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экологические дневники наблюдений за погодой, за птицами, за распусканием листьев…;</w:t>
            </w:r>
          </w:p>
          <w:p w14:paraId="698887E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изобразительные материалы для самостоятельного экспериментирования с акварельными красками и разными художественными материалами, с цветом (получение светлотных оттенков и сравнение предметов белого цвета на разном фоне); </w:t>
            </w:r>
          </w:p>
          <w:p w14:paraId="35D2A65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модели для группировки природных объектов;</w:t>
            </w:r>
          </w:p>
          <w:p w14:paraId="6D4480B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«Мой организм», «Витамины»;</w:t>
            </w:r>
          </w:p>
          <w:p w14:paraId="780AEB4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-выставки коллективных творческих работ («Весна шагает по планете»);</w:t>
            </w:r>
          </w:p>
          <w:p w14:paraId="55F029B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sym w:font="Times New Roman" w:char="F02D"/>
            </w:r>
            <w:r>
              <w:rPr>
                <w:rFonts w:ascii="Times New Roman" w:hAnsi="Times New Roman"/>
                <w:sz w:val="28"/>
                <w:szCs w:val="28"/>
              </w:rPr>
              <w:tab/>
              <w:t>алгоритмы трудовых действий;</w:t>
            </w:r>
          </w:p>
          <w:p w14:paraId="797CB96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40E27F0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плакатов, иллюстраций по теме;</w:t>
            </w:r>
          </w:p>
          <w:p w14:paraId="4C30609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к сюжетно-ролевым играм</w:t>
            </w:r>
          </w:p>
          <w:p w14:paraId="76F6AFBC" w14:textId="77777777" w:rsidR="00C117BB" w:rsidRDefault="00C117BB">
            <w:pPr>
              <w:pStyle w:val="a7"/>
              <w:spacing w:line="276" w:lineRule="auto"/>
              <w:rPr>
                <w:rFonts w:ascii="Times New Roman" w:hAnsi="Times New Roman"/>
                <w:sz w:val="28"/>
                <w:szCs w:val="28"/>
              </w:rPr>
            </w:pPr>
          </w:p>
          <w:p w14:paraId="70C0BD8C" w14:textId="77777777" w:rsidR="00C117BB" w:rsidRDefault="00C117BB">
            <w:pPr>
              <w:pStyle w:val="a7"/>
              <w:spacing w:line="276" w:lineRule="auto"/>
              <w:rPr>
                <w:rFonts w:ascii="Times New Roman" w:hAnsi="Times New Roman"/>
                <w:sz w:val="28"/>
                <w:szCs w:val="28"/>
              </w:rPr>
            </w:pPr>
          </w:p>
        </w:tc>
      </w:tr>
      <w:tr w:rsidR="00C117BB" w14:paraId="7F69CDF8" w14:textId="77777777" w:rsidTr="00B108CC">
        <w:trPr>
          <w:trHeight w:val="1021"/>
        </w:trPr>
        <w:tc>
          <w:tcPr>
            <w:tcW w:w="14585" w:type="dxa"/>
            <w:gridSpan w:val="4"/>
            <w:tcBorders>
              <w:top w:val="single" w:sz="4" w:space="0" w:color="auto"/>
              <w:left w:val="single" w:sz="4" w:space="0" w:color="auto"/>
              <w:bottom w:val="single" w:sz="4" w:space="0" w:color="auto"/>
              <w:right w:val="single" w:sz="4" w:space="0" w:color="auto"/>
            </w:tcBorders>
          </w:tcPr>
          <w:p w14:paraId="57E88729"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0E961D9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организовать прогулку в весенний парк, сквер, обращая внимание ребёнка на яркое весеннее солнце, лужи, ручейки; </w:t>
            </w:r>
          </w:p>
          <w:p w14:paraId="2FFA00B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привлекать ребёнка к кормлению птиц, наблюдению за их поведением; </w:t>
            </w:r>
          </w:p>
          <w:p w14:paraId="24F99A8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обсудить вместе с детьми смысл и содержание пословиц, поговорок, загадок о природных явлениях, народных примет, сведений из народного календаря;</w:t>
            </w:r>
          </w:p>
          <w:p w14:paraId="16A9520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организовать наблюдение за повадками знакомых детям животных ближайшего окружения;</w:t>
            </w:r>
          </w:p>
          <w:p w14:paraId="78BBD5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обратить внимание ребёнка на одежду взрослых и детей в соответствии с погодными условиями;</w:t>
            </w:r>
          </w:p>
          <w:p w14:paraId="590C4A4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привлекать ребёнка к сезонной работе на садовом участке;</w:t>
            </w:r>
          </w:p>
          <w:p w14:paraId="4789A49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почитать и обсудить рекомендуемые произведения современной и зарубежной литературы; обогащая «читательский опыт» ребёнка;</w:t>
            </w:r>
          </w:p>
          <w:p w14:paraId="067CDE5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привлекать к рисованию по впечатлениям прочитанных произведений,</w:t>
            </w:r>
            <w:r w:rsidR="00FF0718">
              <w:rPr>
                <w:rFonts w:ascii="Times New Roman" w:hAnsi="Times New Roman"/>
                <w:sz w:val="28"/>
                <w:szCs w:val="28"/>
              </w:rPr>
              <w:t xml:space="preserve"> наблюдаемых природных явлений.</w:t>
            </w:r>
          </w:p>
        </w:tc>
      </w:tr>
    </w:tbl>
    <w:p w14:paraId="190FAFA9" w14:textId="77777777" w:rsidR="00C117BB" w:rsidRDefault="00C117BB" w:rsidP="00C117BB">
      <w:pPr>
        <w:pStyle w:val="a7"/>
        <w:rPr>
          <w:rFonts w:ascii="Times New Roman" w:hAnsi="Times New Roman"/>
          <w:sz w:val="28"/>
          <w:szCs w:val="28"/>
        </w:rPr>
      </w:pPr>
    </w:p>
    <w:p w14:paraId="09D2B6F2" w14:textId="77777777" w:rsidR="00FF0718" w:rsidRDefault="00FF0718" w:rsidP="00C117BB">
      <w:pPr>
        <w:pStyle w:val="a7"/>
        <w:rPr>
          <w:rFonts w:ascii="Times New Roman" w:hAnsi="Times New Roman"/>
          <w:sz w:val="28"/>
          <w:szCs w:val="28"/>
        </w:rPr>
      </w:pPr>
    </w:p>
    <w:tbl>
      <w:tblPr>
        <w:tblW w:w="14938"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5245"/>
        <w:gridCol w:w="6237"/>
        <w:gridCol w:w="3005"/>
      </w:tblGrid>
      <w:tr w:rsidR="004B4BC6" w14:paraId="7C29FE0A" w14:textId="77777777" w:rsidTr="00822F69">
        <w:trPr>
          <w:trHeight w:val="433"/>
        </w:trPr>
        <w:tc>
          <w:tcPr>
            <w:tcW w:w="14938" w:type="dxa"/>
            <w:gridSpan w:val="4"/>
            <w:tcBorders>
              <w:top w:val="single" w:sz="4" w:space="0" w:color="auto"/>
              <w:left w:val="single" w:sz="4" w:space="0" w:color="auto"/>
              <w:bottom w:val="single" w:sz="4" w:space="0" w:color="auto"/>
              <w:right w:val="single" w:sz="4" w:space="0" w:color="auto"/>
            </w:tcBorders>
          </w:tcPr>
          <w:p w14:paraId="55F703B4" w14:textId="77777777" w:rsidR="004B4BC6" w:rsidRDefault="004B4BC6">
            <w:pPr>
              <w:pStyle w:val="a7"/>
              <w:spacing w:line="276" w:lineRule="auto"/>
              <w:jc w:val="center"/>
              <w:rPr>
                <w:rFonts w:ascii="Times New Roman" w:hAnsi="Times New Roman"/>
                <w:b/>
                <w:sz w:val="28"/>
                <w:szCs w:val="28"/>
              </w:rPr>
            </w:pPr>
            <w:r>
              <w:rPr>
                <w:rFonts w:ascii="Times New Roman" w:hAnsi="Times New Roman"/>
                <w:b/>
                <w:sz w:val="28"/>
                <w:szCs w:val="28"/>
              </w:rPr>
              <w:t>Апрель</w:t>
            </w:r>
          </w:p>
          <w:p w14:paraId="0055F1CD" w14:textId="0436418B" w:rsidR="004B4BC6" w:rsidRDefault="004B4BC6">
            <w:pPr>
              <w:spacing w:after="0" w:line="240" w:lineRule="auto"/>
              <w:jc w:val="center"/>
              <w:rPr>
                <w:rFonts w:ascii="Times New Roman" w:hAnsi="Times New Roman"/>
                <w:sz w:val="28"/>
                <w:szCs w:val="28"/>
              </w:rPr>
            </w:pPr>
            <w:r>
              <w:rPr>
                <w:rFonts w:ascii="Times New Roman" w:hAnsi="Times New Roman"/>
                <w:b/>
                <w:sz w:val="28"/>
                <w:szCs w:val="28"/>
              </w:rPr>
              <w:t>1-я неделя «</w:t>
            </w:r>
            <w:r w:rsidR="00960EA3">
              <w:rPr>
                <w:rFonts w:ascii="Times New Roman" w:hAnsi="Times New Roman"/>
                <w:b/>
                <w:sz w:val="28"/>
                <w:szCs w:val="28"/>
              </w:rPr>
              <w:t>Цирк</w:t>
            </w:r>
            <w:r>
              <w:rPr>
                <w:rFonts w:ascii="Times New Roman" w:hAnsi="Times New Roman"/>
                <w:b/>
                <w:sz w:val="28"/>
                <w:szCs w:val="28"/>
              </w:rPr>
              <w:t>»</w:t>
            </w:r>
          </w:p>
        </w:tc>
      </w:tr>
      <w:tr w:rsidR="00C117BB" w14:paraId="0F6E17C3" w14:textId="77777777" w:rsidTr="003F3D7B">
        <w:trPr>
          <w:trHeight w:val="364"/>
        </w:trPr>
        <w:tc>
          <w:tcPr>
            <w:tcW w:w="451" w:type="dxa"/>
            <w:tcBorders>
              <w:top w:val="single" w:sz="4" w:space="0" w:color="auto"/>
              <w:left w:val="single" w:sz="4" w:space="0" w:color="auto"/>
              <w:bottom w:val="single" w:sz="4" w:space="0" w:color="auto"/>
              <w:right w:val="single" w:sz="4" w:space="0" w:color="auto"/>
            </w:tcBorders>
          </w:tcPr>
          <w:p w14:paraId="7203CB27" w14:textId="77777777" w:rsidR="00C117BB" w:rsidRDefault="00C117BB">
            <w:pPr>
              <w:pStyle w:val="a7"/>
              <w:spacing w:line="276" w:lineRule="auto"/>
              <w:rPr>
                <w:rFonts w:ascii="Times New Roman" w:hAnsi="Times New Roman"/>
                <w:sz w:val="28"/>
                <w:szCs w:val="28"/>
              </w:rPr>
            </w:pPr>
          </w:p>
        </w:tc>
        <w:tc>
          <w:tcPr>
            <w:tcW w:w="5245" w:type="dxa"/>
            <w:tcBorders>
              <w:top w:val="single" w:sz="4" w:space="0" w:color="auto"/>
              <w:left w:val="single" w:sz="4" w:space="0" w:color="auto"/>
              <w:bottom w:val="single" w:sz="4" w:space="0" w:color="auto"/>
              <w:right w:val="single" w:sz="4" w:space="0" w:color="auto"/>
            </w:tcBorders>
          </w:tcPr>
          <w:p w14:paraId="7513123C" w14:textId="77777777" w:rsidR="003F3D7B" w:rsidRPr="003F3D7B" w:rsidRDefault="003F3D7B" w:rsidP="003F3D7B">
            <w:pPr>
              <w:spacing w:after="0"/>
              <w:rPr>
                <w:rFonts w:ascii="Times New Roman" w:hAnsi="Times New Roman"/>
                <w:b/>
                <w:sz w:val="28"/>
                <w:szCs w:val="28"/>
              </w:rPr>
            </w:pPr>
            <w:r w:rsidRPr="003F3D7B">
              <w:rPr>
                <w:rFonts w:ascii="Times New Roman" w:hAnsi="Times New Roman"/>
                <w:b/>
                <w:sz w:val="28"/>
                <w:szCs w:val="28"/>
              </w:rPr>
              <w:t>Социально-коммуникативное развитие</w:t>
            </w:r>
          </w:p>
          <w:p w14:paraId="77AF8898"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xml:space="preserve">- Развивать интерес к познавательным развлечениям, интерес к цирковому виду искусства, </w:t>
            </w:r>
          </w:p>
          <w:p w14:paraId="241838B7"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Расширять эмоционально-чувственный опыт детей, удовлетворение потребности детей в творческом самовыражении</w:t>
            </w:r>
          </w:p>
          <w:p w14:paraId="504483F2"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Познавательное развитие</w:t>
            </w:r>
          </w:p>
          <w:p w14:paraId="6F86AEFB"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Обогащать знания детей о цирковом виде искусства (цирковых профессиях, животных, работающих в цирке, труде эквилибристов, акробатов, канатоходцев);</w:t>
            </w:r>
          </w:p>
          <w:p w14:paraId="1CF3CBBF"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xml:space="preserve">- Знакомить детей с особенностями профессии эквилибриста, канатоходца, акробата, с техникой безопасности их труда. </w:t>
            </w:r>
          </w:p>
          <w:p w14:paraId="4FDC1BE7"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Знакомить со свойствами магнита. Учить с помощью магнита передвигать на листе бумаги металлические фигурки, предметы – булавки, шпильки и т.п.).</w:t>
            </w:r>
          </w:p>
          <w:p w14:paraId="4A274BA1"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Речевое развитие</w:t>
            </w:r>
          </w:p>
          <w:p w14:paraId="608D29BE"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Знакомить детей с невербальными средствами общения;</w:t>
            </w:r>
          </w:p>
          <w:p w14:paraId="22873817"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-Учить выполнять игровые упражнения «Расскажи стихи руками», «Покажи движением»;</w:t>
            </w:r>
          </w:p>
          <w:p w14:paraId="387F8A92"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Развивать эмоциональную сферу детей. Продолжать учить понимать характеры и поступки героев. Учить придумывать другие окончания историй;</w:t>
            </w:r>
          </w:p>
          <w:p w14:paraId="0FF3D012"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Художественно-эстетическое развитие</w:t>
            </w:r>
          </w:p>
          <w:p w14:paraId="1781EB87"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Развивать умение располагать эталоны цвета по степени интенсивности, по порядку в радуге (5-9 цветов). Продолжать знакомить со способами комбинирования цвета и создания нового (смешивание, высветление);</w:t>
            </w:r>
          </w:p>
          <w:p w14:paraId="6E355B3A"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xml:space="preserve"> - Формировать понятия «теплые» и «холодные» цвета;</w:t>
            </w:r>
          </w:p>
          <w:p w14:paraId="0FF9C153"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Совершенствовать навыки работы с бумагой. Учить комбинировать различные материалы (бумага, пластилин, природный материал, игрушки) для создания макета;</w:t>
            </w:r>
          </w:p>
          <w:p w14:paraId="7B7A4D5D"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Побуждать детей к созданию выразительности художественного образа в движении. Закреплять приёмы лепки.</w:t>
            </w:r>
          </w:p>
          <w:p w14:paraId="1DF6DC2D" w14:textId="77777777" w:rsidR="003F3D7B" w:rsidRPr="003F3D7B" w:rsidRDefault="003F3D7B" w:rsidP="003F3D7B">
            <w:pPr>
              <w:spacing w:after="0"/>
              <w:rPr>
                <w:rFonts w:ascii="Times New Roman" w:hAnsi="Times New Roman"/>
                <w:b/>
                <w:sz w:val="28"/>
                <w:szCs w:val="28"/>
              </w:rPr>
            </w:pPr>
            <w:r w:rsidRPr="003F3D7B">
              <w:rPr>
                <w:rFonts w:ascii="Times New Roman" w:hAnsi="Times New Roman"/>
                <w:b/>
                <w:sz w:val="28"/>
                <w:szCs w:val="28"/>
              </w:rPr>
              <w:t>Физическое развитие</w:t>
            </w:r>
          </w:p>
          <w:p w14:paraId="226979B3"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упражнения на развитие физических качеств;</w:t>
            </w:r>
          </w:p>
          <w:p w14:paraId="436E8937"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спортивные упражнения (катание на двух и трёхколёсном велосипеде);</w:t>
            </w:r>
          </w:p>
          <w:p w14:paraId="3F27204A" w14:textId="0292DDDF" w:rsidR="00C117BB" w:rsidRDefault="003F3D7B" w:rsidP="003F3D7B">
            <w:pPr>
              <w:pStyle w:val="a7"/>
              <w:spacing w:line="276" w:lineRule="auto"/>
              <w:rPr>
                <w:rFonts w:ascii="Times New Roman" w:hAnsi="Times New Roman"/>
                <w:sz w:val="28"/>
                <w:szCs w:val="28"/>
              </w:rPr>
            </w:pPr>
            <w:r w:rsidRPr="003F3D7B">
              <w:rPr>
                <w:rFonts w:ascii="Times New Roman" w:hAnsi="Times New Roman"/>
                <w:sz w:val="28"/>
                <w:szCs w:val="28"/>
              </w:rPr>
              <w:t>- подвижные игры, эстафеты;</w:t>
            </w:r>
          </w:p>
        </w:tc>
        <w:tc>
          <w:tcPr>
            <w:tcW w:w="6237" w:type="dxa"/>
            <w:tcBorders>
              <w:top w:val="single" w:sz="4" w:space="0" w:color="auto"/>
              <w:left w:val="single" w:sz="4" w:space="0" w:color="auto"/>
              <w:bottom w:val="single" w:sz="4" w:space="0" w:color="auto"/>
              <w:right w:val="single" w:sz="4" w:space="0" w:color="auto"/>
            </w:tcBorders>
          </w:tcPr>
          <w:p w14:paraId="5A4D251D"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Беседа «Цирковые профессии»;</w:t>
            </w:r>
          </w:p>
          <w:p w14:paraId="5C95AE3D"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Беседа «Радуга-дуга»;</w:t>
            </w:r>
          </w:p>
          <w:p w14:paraId="754A38CB"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Проблемные ситуации с элементами ТРИЗ «Хорошо – плохо»;</w:t>
            </w:r>
          </w:p>
          <w:p w14:paraId="3B71AD65"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Фокусы с магнитом «Таинственные фигурки»;</w:t>
            </w:r>
          </w:p>
          <w:p w14:paraId="1315DA07"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Создание макета «Цирк в нашем городе»;</w:t>
            </w:r>
          </w:p>
          <w:p w14:paraId="485A0C51"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Рассказ воспитателя об искусстве пантомимы;</w:t>
            </w:r>
          </w:p>
          <w:p w14:paraId="41976E18"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Аппликация «Пригласительный билет»;</w:t>
            </w:r>
          </w:p>
          <w:p w14:paraId="6967736C" w14:textId="63ACA32F"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xml:space="preserve">- </w:t>
            </w:r>
            <w:r w:rsidR="00511B31" w:rsidRPr="003F3D7B">
              <w:rPr>
                <w:rFonts w:ascii="Times New Roman" w:hAnsi="Times New Roman"/>
                <w:sz w:val="28"/>
                <w:szCs w:val="28"/>
              </w:rPr>
              <w:t>Лепка «</w:t>
            </w:r>
            <w:r w:rsidRPr="003F3D7B">
              <w:rPr>
                <w:rFonts w:ascii="Times New Roman" w:hAnsi="Times New Roman"/>
                <w:sz w:val="28"/>
                <w:szCs w:val="28"/>
              </w:rPr>
              <w:t xml:space="preserve">Клоун на арене»; </w:t>
            </w:r>
          </w:p>
          <w:p w14:paraId="40C3D4DE"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сюжетно-ролевая игра: «Циркачи», «Строители» и др.;</w:t>
            </w:r>
          </w:p>
          <w:p w14:paraId="33CA324C"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рассматривание иллюстраций, видеоматериалов о цирке;</w:t>
            </w:r>
          </w:p>
          <w:p w14:paraId="6EF86BCB"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конструирование построек общественного назначения («Цирк»);</w:t>
            </w:r>
          </w:p>
          <w:p w14:paraId="4B4C30F3"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игры с мыльной водой, пеной («Мыльные пузыри» - пускание мыльных пузырей с помощью разных предметов: соломинок, трубочек, деревянных катушек из-под ниток; «у кого пена выше и пышней» - выдувание воздуха);</w:t>
            </w:r>
          </w:p>
          <w:p w14:paraId="44FEAAD3"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игры со светом («Пускаем солнечные зайчики» и т.п.);</w:t>
            </w:r>
          </w:p>
          <w:p w14:paraId="78EC449B"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-игры с резинкой «Попрыгунчики» (привязывать к длинной резинке разные предметы – колечки, мячики, фигурки – и, дёргая за резинку, заставлять их подпрыгивать);</w:t>
            </w:r>
          </w:p>
          <w:p w14:paraId="1B10D3FD"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ситуационные беседы о способах хорошего самочувствия, бодрого настроения и основ здорового образа жизни (гимнастика, закаливающие и гигиенические процедуры);</w:t>
            </w:r>
          </w:p>
          <w:p w14:paraId="6FA1571E"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подвижные игры;</w:t>
            </w:r>
          </w:p>
          <w:p w14:paraId="1B97FB4F"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творческие имитационные игры с передачей эмоционального состояния знакомого персонажа литературного произведения;</w:t>
            </w:r>
          </w:p>
          <w:p w14:paraId="3090BE45"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игры-забавы: «Наперегонки», «Салки», игры-эстафеты.</w:t>
            </w:r>
          </w:p>
          <w:p w14:paraId="3BE03C3A"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дидактическая игра «Чудесный мешочек»;</w:t>
            </w:r>
          </w:p>
          <w:p w14:paraId="24734AC6"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конструирование по замыслу; творческое конструирование из неоформленного материала;</w:t>
            </w:r>
          </w:p>
          <w:p w14:paraId="76084F44"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ситуации индивидуального и коллективного творчества;</w:t>
            </w:r>
          </w:p>
          <w:p w14:paraId="37D5CC87"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моделирование костюмов для представлений;</w:t>
            </w:r>
          </w:p>
          <w:p w14:paraId="20143561"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игры со светом («Теневой театр»);</w:t>
            </w:r>
          </w:p>
          <w:p w14:paraId="42509804"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изготовление фигурок и предметов по типу «оригами» («Гармошка» - с помощью тонкой бумаги и расчёски гудеть, играть как на губной гармошке);</w:t>
            </w:r>
          </w:p>
          <w:p w14:paraId="28E499C3"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рассказы об особенностях архитектурных сооружений общественного назначения (цирк);</w:t>
            </w:r>
          </w:p>
          <w:p w14:paraId="64EB8C2E"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развлечение «К нам приехал цирк».</w:t>
            </w:r>
          </w:p>
          <w:p w14:paraId="3B6D9F59"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хороводные игры с использованием потешек;</w:t>
            </w:r>
          </w:p>
          <w:p w14:paraId="7786DC9D"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катание на двухколёсных велосипедах, соблюдая правила дорожного движения;</w:t>
            </w:r>
          </w:p>
          <w:p w14:paraId="2DD0D2E9" w14:textId="0BCA7796" w:rsidR="00C117BB" w:rsidRDefault="003F3D7B" w:rsidP="003F3D7B">
            <w:pPr>
              <w:pStyle w:val="a7"/>
              <w:spacing w:line="276" w:lineRule="auto"/>
              <w:rPr>
                <w:rFonts w:ascii="Times New Roman" w:hAnsi="Times New Roman"/>
                <w:sz w:val="28"/>
                <w:szCs w:val="28"/>
              </w:rPr>
            </w:pPr>
            <w:r w:rsidRPr="003F3D7B">
              <w:rPr>
                <w:rFonts w:ascii="Times New Roman" w:hAnsi="Times New Roman"/>
                <w:sz w:val="28"/>
                <w:szCs w:val="28"/>
              </w:rPr>
              <w:t>- использование спортивного оборудования (обручи, скакалки, кегли и др.)</w:t>
            </w:r>
          </w:p>
        </w:tc>
        <w:tc>
          <w:tcPr>
            <w:tcW w:w="3005" w:type="dxa"/>
            <w:tcBorders>
              <w:top w:val="single" w:sz="4" w:space="0" w:color="auto"/>
              <w:left w:val="single" w:sz="4" w:space="0" w:color="auto"/>
              <w:bottom w:val="single" w:sz="4" w:space="0" w:color="auto"/>
              <w:right w:val="single" w:sz="4" w:space="0" w:color="auto"/>
            </w:tcBorders>
          </w:tcPr>
          <w:p w14:paraId="6EC07B3D"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игрушки-персонажи и ролевые атрибуты. Наборы масок (сказочные, фантастические персонажи);</w:t>
            </w:r>
          </w:p>
          <w:p w14:paraId="6944B504"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материалы для музыкального развития детей: игрушечные музыкальные инструменты: бубны, барабаны, трещотки, треугольники, маракасы, ложки, колокольчики, металлофоны, пианино); игрушки с фиксированной мелодией (музыкальные шкатулки, шарманки, электромузыкальные игрушки с наборами мелодий, звуковые книжки, открытки); аудиосредства (магнитофон, музыкальный центр; наборы диск с записями музыкальных произведений).</w:t>
            </w:r>
          </w:p>
          <w:p w14:paraId="0BE13CFD"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материалы для театрализованной деятельности: оснащение для разыгрывания сценок и спектаклей (наборы кукол, игрушек-персонажей сказок, ширмы для кукольного спектакля, костюмы, маски, театральные атрибуты и пр.);  карнавальные костюмы, маски; фланелеграф с набором персонажей и декораций; различные виды театров (би-ба-бо, настольный, плоскостной, магнитный, теневой); аудио- и видеосредства для демонстрации детских спектаклей, мультфильмов; иллюстрации, фотографии театров родного города, России; картинки, иллюстрации о профессиях людей театра, цирка.</w:t>
            </w:r>
          </w:p>
          <w:p w14:paraId="5AED63EA"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пособия и игрушки для игры в «цирк»;</w:t>
            </w:r>
          </w:p>
          <w:p w14:paraId="601EF613"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полифункциональные материалы: (объемные модули, крупные, разных форм; ящик с мелкими предметами-заместителями; крупные куски ткани (полотняной, разного цвета, 1х1 м.); емкость с лоскутами, мелкими и средними, разного цвета и фактуры;</w:t>
            </w:r>
          </w:p>
          <w:p w14:paraId="1ED33097"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26FBC3BC"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выставка книг, плакатов, иллюстраций по теме;</w:t>
            </w:r>
          </w:p>
          <w:p w14:paraId="49D1C48C" w14:textId="2390C396" w:rsidR="00C117BB" w:rsidRDefault="003F3D7B" w:rsidP="003F3D7B">
            <w:pPr>
              <w:pStyle w:val="a7"/>
              <w:spacing w:line="276" w:lineRule="auto"/>
              <w:rPr>
                <w:rFonts w:ascii="Times New Roman" w:hAnsi="Times New Roman"/>
                <w:sz w:val="28"/>
                <w:szCs w:val="28"/>
              </w:rPr>
            </w:pPr>
            <w:r w:rsidRPr="003F3D7B">
              <w:rPr>
                <w:rFonts w:ascii="Times New Roman" w:hAnsi="Times New Roman"/>
                <w:sz w:val="28"/>
                <w:szCs w:val="28"/>
              </w:rPr>
              <w:t>- атрибуты к сюжетно-ролевым играм</w:t>
            </w:r>
          </w:p>
        </w:tc>
      </w:tr>
      <w:tr w:rsidR="00C117BB" w14:paraId="3C071C41" w14:textId="77777777" w:rsidTr="00B108CC">
        <w:trPr>
          <w:trHeight w:val="559"/>
        </w:trPr>
        <w:tc>
          <w:tcPr>
            <w:tcW w:w="14938" w:type="dxa"/>
            <w:gridSpan w:val="4"/>
            <w:tcBorders>
              <w:top w:val="single" w:sz="4" w:space="0" w:color="auto"/>
              <w:left w:val="single" w:sz="4" w:space="0" w:color="auto"/>
              <w:bottom w:val="single" w:sz="4" w:space="0" w:color="auto"/>
              <w:right w:val="single" w:sz="4" w:space="0" w:color="auto"/>
            </w:tcBorders>
            <w:hideMark/>
          </w:tcPr>
          <w:p w14:paraId="21EA06F4" w14:textId="77777777" w:rsidR="003F3D7B" w:rsidRPr="003F3D7B" w:rsidRDefault="003F3D7B" w:rsidP="003F3D7B">
            <w:pPr>
              <w:spacing w:after="0"/>
              <w:rPr>
                <w:rFonts w:ascii="Times New Roman" w:hAnsi="Times New Roman"/>
                <w:b/>
                <w:sz w:val="28"/>
                <w:szCs w:val="28"/>
              </w:rPr>
            </w:pPr>
            <w:r w:rsidRPr="003F3D7B">
              <w:rPr>
                <w:rFonts w:ascii="Times New Roman" w:hAnsi="Times New Roman"/>
                <w:b/>
                <w:sz w:val="28"/>
                <w:szCs w:val="28"/>
              </w:rPr>
              <w:t>Образовательная деятельность в семье</w:t>
            </w:r>
          </w:p>
          <w:p w14:paraId="2A19781D"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познакомить с профессиями актёра, режиссёра, художника, костюмера, билетера и др.;</w:t>
            </w:r>
          </w:p>
          <w:p w14:paraId="2E21B03A"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xml:space="preserve">- обсудить атмосферу праздника, цирковые костюмы, декорации… </w:t>
            </w:r>
          </w:p>
          <w:p w14:paraId="5D7263AE"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xml:space="preserve">- побеседовать о пользе юмора, смеха для здоровья ребенка; </w:t>
            </w:r>
          </w:p>
          <w:p w14:paraId="0866F669" w14:textId="77777777" w:rsidR="003F3D7B" w:rsidRPr="003F3D7B" w:rsidRDefault="003F3D7B" w:rsidP="003F3D7B">
            <w:pPr>
              <w:spacing w:after="0"/>
              <w:rPr>
                <w:rFonts w:ascii="Times New Roman" w:hAnsi="Times New Roman"/>
                <w:sz w:val="28"/>
                <w:szCs w:val="28"/>
              </w:rPr>
            </w:pPr>
            <w:r w:rsidRPr="003F3D7B">
              <w:rPr>
                <w:rFonts w:ascii="Times New Roman" w:hAnsi="Times New Roman"/>
                <w:sz w:val="28"/>
                <w:szCs w:val="28"/>
              </w:rPr>
              <w:t>- организовать инсценировку знакомых сказок;</w:t>
            </w:r>
          </w:p>
          <w:p w14:paraId="0677C682" w14:textId="7107D8B5" w:rsidR="00C117BB" w:rsidRDefault="003F3D7B" w:rsidP="003F3D7B">
            <w:pPr>
              <w:pStyle w:val="a7"/>
              <w:spacing w:line="276" w:lineRule="auto"/>
              <w:rPr>
                <w:rFonts w:ascii="Times New Roman" w:hAnsi="Times New Roman"/>
                <w:sz w:val="28"/>
                <w:szCs w:val="28"/>
              </w:rPr>
            </w:pPr>
            <w:r w:rsidRPr="003F3D7B">
              <w:rPr>
                <w:rFonts w:ascii="Times New Roman" w:hAnsi="Times New Roman"/>
                <w:sz w:val="28"/>
                <w:szCs w:val="28"/>
              </w:rPr>
              <w:t>- изготовить совместно с ребенком куклы, билеты, афиши, атрибуты для сказок.</w:t>
            </w:r>
          </w:p>
        </w:tc>
      </w:tr>
    </w:tbl>
    <w:p w14:paraId="77D3B7D6" w14:textId="77777777" w:rsidR="00C117BB" w:rsidRDefault="00C117BB" w:rsidP="00C117BB">
      <w:pPr>
        <w:spacing w:after="0" w:line="240" w:lineRule="auto"/>
        <w:rPr>
          <w:rFonts w:ascii="Times New Roman" w:hAnsi="Times New Roman"/>
          <w:sz w:val="28"/>
          <w:szCs w:val="28"/>
        </w:rPr>
      </w:pPr>
    </w:p>
    <w:p w14:paraId="10407EDC" w14:textId="77777777" w:rsidR="00C117BB" w:rsidRDefault="00C117BB" w:rsidP="00C117BB">
      <w:pPr>
        <w:spacing w:after="0" w:line="240" w:lineRule="auto"/>
        <w:rPr>
          <w:rFonts w:ascii="Times New Roman" w:hAnsi="Times New Roman"/>
          <w:sz w:val="28"/>
          <w:szCs w:val="28"/>
        </w:rPr>
      </w:pPr>
    </w:p>
    <w:tbl>
      <w:tblPr>
        <w:tblW w:w="14980"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5102"/>
        <w:gridCol w:w="5702"/>
        <w:gridCol w:w="3685"/>
      </w:tblGrid>
      <w:tr w:rsidR="00DB41E4" w14:paraId="4A2AE519" w14:textId="77777777" w:rsidTr="00822F69">
        <w:trPr>
          <w:trHeight w:val="363"/>
        </w:trPr>
        <w:tc>
          <w:tcPr>
            <w:tcW w:w="14980" w:type="dxa"/>
            <w:gridSpan w:val="4"/>
            <w:tcBorders>
              <w:top w:val="single" w:sz="4" w:space="0" w:color="auto"/>
              <w:left w:val="single" w:sz="4" w:space="0" w:color="auto"/>
              <w:bottom w:val="single" w:sz="4" w:space="0" w:color="auto"/>
              <w:right w:val="single" w:sz="4" w:space="0" w:color="auto"/>
            </w:tcBorders>
          </w:tcPr>
          <w:p w14:paraId="1B3E901A" w14:textId="277DF1E2" w:rsidR="00DB41E4" w:rsidRDefault="00DB41E4">
            <w:pPr>
              <w:pStyle w:val="a7"/>
              <w:spacing w:line="276" w:lineRule="auto"/>
              <w:jc w:val="center"/>
              <w:rPr>
                <w:rFonts w:ascii="Times New Roman" w:hAnsi="Times New Roman"/>
                <w:b/>
                <w:sz w:val="28"/>
                <w:szCs w:val="28"/>
              </w:rPr>
            </w:pPr>
            <w:r>
              <w:rPr>
                <w:rFonts w:ascii="Times New Roman" w:hAnsi="Times New Roman"/>
                <w:b/>
                <w:sz w:val="28"/>
                <w:szCs w:val="28"/>
              </w:rPr>
              <w:t>2-я неделя «Встречаем птиц»</w:t>
            </w:r>
          </w:p>
        </w:tc>
      </w:tr>
      <w:tr w:rsidR="00C117BB" w14:paraId="6D1CE9FB" w14:textId="77777777" w:rsidTr="002C1334">
        <w:trPr>
          <w:trHeight w:val="378"/>
        </w:trPr>
        <w:tc>
          <w:tcPr>
            <w:tcW w:w="491" w:type="dxa"/>
            <w:tcBorders>
              <w:top w:val="single" w:sz="4" w:space="0" w:color="auto"/>
              <w:left w:val="single" w:sz="4" w:space="0" w:color="auto"/>
              <w:bottom w:val="single" w:sz="4" w:space="0" w:color="auto"/>
              <w:right w:val="single" w:sz="4" w:space="0" w:color="auto"/>
            </w:tcBorders>
          </w:tcPr>
          <w:p w14:paraId="6AA3DE00" w14:textId="77777777" w:rsidR="00C117BB" w:rsidRDefault="00C117BB">
            <w:pPr>
              <w:pStyle w:val="a7"/>
              <w:spacing w:line="276" w:lineRule="auto"/>
              <w:ind w:left="351"/>
              <w:rPr>
                <w:rFonts w:ascii="Times New Roman" w:hAnsi="Times New Roman"/>
                <w:sz w:val="28"/>
                <w:szCs w:val="28"/>
              </w:rPr>
            </w:pPr>
          </w:p>
        </w:tc>
        <w:tc>
          <w:tcPr>
            <w:tcW w:w="5102" w:type="dxa"/>
            <w:tcBorders>
              <w:top w:val="single" w:sz="4" w:space="0" w:color="auto"/>
              <w:left w:val="single" w:sz="4" w:space="0" w:color="auto"/>
              <w:bottom w:val="single" w:sz="4" w:space="0" w:color="auto"/>
              <w:right w:val="single" w:sz="4" w:space="0" w:color="auto"/>
            </w:tcBorders>
          </w:tcPr>
          <w:p w14:paraId="6EF48DCE" w14:textId="77777777" w:rsidR="00C117BB" w:rsidRDefault="009D652D">
            <w:pPr>
              <w:pStyle w:val="a7"/>
              <w:spacing w:line="276" w:lineRule="auto"/>
              <w:rPr>
                <w:rFonts w:ascii="Times New Roman" w:hAnsi="Times New Roman"/>
                <w:sz w:val="28"/>
                <w:szCs w:val="28"/>
              </w:rPr>
            </w:pPr>
            <w:r>
              <w:rPr>
                <w:rFonts w:ascii="Times New Roman" w:hAnsi="Times New Roman"/>
                <w:sz w:val="28"/>
                <w:szCs w:val="28"/>
              </w:rPr>
              <w:t>Социально-коммуникативное развитие</w:t>
            </w:r>
          </w:p>
          <w:p w14:paraId="1A0141D3" w14:textId="77777777" w:rsidR="009D652D" w:rsidRPr="009D652D" w:rsidRDefault="009D652D">
            <w:pPr>
              <w:pStyle w:val="a7"/>
              <w:spacing w:line="276" w:lineRule="auto"/>
              <w:rPr>
                <w:rFonts w:ascii="Times New Roman" w:hAnsi="Times New Roman"/>
                <w:b/>
                <w:bCs/>
                <w:sz w:val="28"/>
                <w:szCs w:val="28"/>
              </w:rPr>
            </w:pPr>
            <w:r w:rsidRPr="009D652D">
              <w:rPr>
                <w:rFonts w:ascii="Times New Roman" w:hAnsi="Times New Roman"/>
                <w:b/>
                <w:bCs/>
                <w:sz w:val="28"/>
                <w:szCs w:val="28"/>
              </w:rPr>
              <w:t>Познавательное развитие</w:t>
            </w:r>
          </w:p>
          <w:p w14:paraId="3D470382" w14:textId="77777777" w:rsidR="009D652D" w:rsidRPr="009D652D" w:rsidRDefault="009D652D" w:rsidP="009D652D">
            <w:pPr>
              <w:spacing w:after="0" w:line="240" w:lineRule="auto"/>
              <w:rPr>
                <w:rFonts w:ascii="Times New Roman" w:eastAsia="Times New Roman" w:hAnsi="Times New Roman"/>
                <w:sz w:val="28"/>
                <w:szCs w:val="28"/>
                <w:lang w:eastAsia="ru-RU"/>
              </w:rPr>
            </w:pPr>
            <w:r w:rsidRPr="009D652D">
              <w:rPr>
                <w:rFonts w:ascii="Times New Roman" w:eastAsia="Times New Roman" w:hAnsi="Times New Roman"/>
                <w:sz w:val="28"/>
                <w:szCs w:val="28"/>
                <w:lang w:eastAsia="ru-RU"/>
              </w:rPr>
              <w:t>Обогащение представлений о весне (солнце светит ярко, бывают дожди, грозы; земля и вода прогреваются солнцем, становятся тёплыми; тает снег, сосульки; появляются почки на деревьях, кустах, вырастают и зацветают растения, дети легко одеты), о птицах весной (прилетают птицы, начинают вить гнёзда и выводить птенцов)</w:t>
            </w:r>
          </w:p>
          <w:p w14:paraId="23C103B7" w14:textId="77777777" w:rsidR="009D652D" w:rsidRDefault="009D652D" w:rsidP="009D652D">
            <w:pPr>
              <w:pStyle w:val="a7"/>
              <w:spacing w:line="276" w:lineRule="auto"/>
              <w:rPr>
                <w:rFonts w:ascii="Times New Roman" w:eastAsia="Times New Roman" w:hAnsi="Times New Roman"/>
                <w:sz w:val="28"/>
                <w:szCs w:val="28"/>
                <w:lang w:eastAsia="ru-RU"/>
              </w:rPr>
            </w:pPr>
            <w:r w:rsidRPr="009D652D">
              <w:rPr>
                <w:rFonts w:ascii="Times New Roman" w:eastAsia="Times New Roman" w:hAnsi="Times New Roman"/>
                <w:sz w:val="28"/>
                <w:szCs w:val="28"/>
                <w:lang w:eastAsia="ru-RU"/>
              </w:rPr>
              <w:t>Воспитание бережного отношения к птицам (рассматривать, не нанося им вред, кормить только с разрешения взрослых, не пугать, не разорять гнёзда).</w:t>
            </w:r>
          </w:p>
          <w:p w14:paraId="27502E8F" w14:textId="77777777" w:rsidR="009D652D" w:rsidRPr="009D652D" w:rsidRDefault="009D652D" w:rsidP="009D652D">
            <w:pPr>
              <w:pStyle w:val="a7"/>
              <w:spacing w:line="276" w:lineRule="auto"/>
              <w:rPr>
                <w:rFonts w:ascii="Times New Roman" w:hAnsi="Times New Roman"/>
                <w:b/>
                <w:bCs/>
                <w:sz w:val="28"/>
                <w:szCs w:val="28"/>
              </w:rPr>
            </w:pPr>
            <w:r w:rsidRPr="009D652D">
              <w:rPr>
                <w:rFonts w:ascii="Times New Roman" w:hAnsi="Times New Roman"/>
                <w:b/>
                <w:bCs/>
                <w:sz w:val="28"/>
                <w:szCs w:val="28"/>
              </w:rPr>
              <w:t>Речевое развитие</w:t>
            </w:r>
          </w:p>
          <w:p w14:paraId="5F4DE473" w14:textId="77777777" w:rsidR="009D652D" w:rsidRPr="009D652D" w:rsidRDefault="009D652D" w:rsidP="009D652D">
            <w:pPr>
              <w:pStyle w:val="a7"/>
              <w:spacing w:line="276" w:lineRule="auto"/>
              <w:rPr>
                <w:rFonts w:ascii="Times New Roman" w:hAnsi="Times New Roman"/>
                <w:sz w:val="28"/>
                <w:szCs w:val="28"/>
              </w:rPr>
            </w:pPr>
            <w:r w:rsidRPr="009D652D">
              <w:rPr>
                <w:rFonts w:ascii="Times New Roman" w:hAnsi="Times New Roman"/>
                <w:sz w:val="28"/>
                <w:szCs w:val="28"/>
              </w:rPr>
              <w:t>Развивать эмоциональное восприятие образного содержания произведения, пониманию значения использования автором средств выразительности.</w:t>
            </w:r>
          </w:p>
          <w:p w14:paraId="4A41E63F" w14:textId="21A4A4E3" w:rsidR="009D652D" w:rsidRDefault="009D652D" w:rsidP="009D652D">
            <w:pPr>
              <w:pStyle w:val="a7"/>
              <w:spacing w:line="276" w:lineRule="auto"/>
              <w:rPr>
                <w:rFonts w:ascii="Times New Roman" w:hAnsi="Times New Roman"/>
                <w:sz w:val="28"/>
                <w:szCs w:val="28"/>
              </w:rPr>
            </w:pPr>
            <w:r w:rsidRPr="009D652D">
              <w:rPr>
                <w:rFonts w:ascii="Times New Roman" w:hAnsi="Times New Roman"/>
                <w:sz w:val="28"/>
                <w:szCs w:val="28"/>
              </w:rPr>
              <w:t>Побуждать детей к составлению описательных рассказов (5-6 предложений) с использованием модели, схемы.</w:t>
            </w:r>
          </w:p>
          <w:p w14:paraId="5DB7E0FD" w14:textId="564AF466" w:rsidR="009D652D" w:rsidRPr="009D652D" w:rsidRDefault="009D652D" w:rsidP="009D652D">
            <w:pPr>
              <w:pStyle w:val="a7"/>
              <w:rPr>
                <w:rFonts w:ascii="Times New Roman" w:hAnsi="Times New Roman"/>
                <w:sz w:val="28"/>
                <w:szCs w:val="28"/>
              </w:rPr>
            </w:pPr>
            <w:r w:rsidRPr="009D652D">
              <w:rPr>
                <w:rFonts w:ascii="Times New Roman" w:hAnsi="Times New Roman"/>
                <w:sz w:val="28"/>
                <w:szCs w:val="28"/>
              </w:rPr>
              <w:t>Развивать монологическую речь детей.</w:t>
            </w:r>
          </w:p>
          <w:p w14:paraId="445666EA" w14:textId="75ECA71B" w:rsidR="009D652D" w:rsidRPr="009D652D" w:rsidRDefault="009D652D" w:rsidP="009D652D">
            <w:pPr>
              <w:pStyle w:val="a7"/>
              <w:spacing w:line="276" w:lineRule="auto"/>
              <w:rPr>
                <w:rFonts w:ascii="Times New Roman" w:hAnsi="Times New Roman"/>
                <w:sz w:val="28"/>
                <w:szCs w:val="28"/>
              </w:rPr>
            </w:pPr>
            <w:r w:rsidRPr="009D652D">
              <w:rPr>
                <w:rFonts w:ascii="Times New Roman" w:hAnsi="Times New Roman"/>
                <w:sz w:val="28"/>
                <w:szCs w:val="28"/>
              </w:rPr>
              <w:t>Обогащать представление о птицах весной.</w:t>
            </w:r>
          </w:p>
          <w:p w14:paraId="4B0F3658" w14:textId="77777777" w:rsidR="009D652D" w:rsidRPr="003140EE" w:rsidRDefault="009D652D" w:rsidP="009D652D">
            <w:pPr>
              <w:pStyle w:val="a7"/>
              <w:spacing w:line="276" w:lineRule="auto"/>
              <w:rPr>
                <w:rFonts w:ascii="Times New Roman" w:hAnsi="Times New Roman"/>
                <w:b/>
                <w:bCs/>
                <w:sz w:val="28"/>
                <w:szCs w:val="28"/>
              </w:rPr>
            </w:pPr>
            <w:r w:rsidRPr="003140EE">
              <w:rPr>
                <w:rFonts w:ascii="Times New Roman" w:hAnsi="Times New Roman"/>
                <w:b/>
                <w:bCs/>
                <w:sz w:val="28"/>
                <w:szCs w:val="28"/>
              </w:rPr>
              <w:t>Художественно-эстетическое развитие</w:t>
            </w:r>
          </w:p>
          <w:p w14:paraId="2F9808C9" w14:textId="77777777" w:rsidR="009D652D" w:rsidRDefault="003140EE" w:rsidP="009D652D">
            <w:pPr>
              <w:pStyle w:val="a7"/>
              <w:spacing w:line="276" w:lineRule="auto"/>
              <w:rPr>
                <w:rFonts w:ascii="Times New Roman" w:hAnsi="Times New Roman"/>
                <w:sz w:val="28"/>
                <w:szCs w:val="28"/>
              </w:rPr>
            </w:pPr>
            <w:r w:rsidRPr="003140EE">
              <w:rPr>
                <w:rFonts w:ascii="Times New Roman" w:hAnsi="Times New Roman"/>
                <w:sz w:val="28"/>
                <w:szCs w:val="28"/>
              </w:rPr>
              <w:t>Формировать навыки оттягивания от целого куска пластилина (глины), прощипывания (клюв), соединения частей сглаживание пальцами поверхности, прижимание и примазывание (присоединение головы к туловищу).</w:t>
            </w:r>
          </w:p>
          <w:p w14:paraId="21907E54" w14:textId="77777777" w:rsidR="003140EE" w:rsidRDefault="003140EE" w:rsidP="009D652D">
            <w:pPr>
              <w:pStyle w:val="a7"/>
              <w:spacing w:line="276" w:lineRule="auto"/>
              <w:rPr>
                <w:rFonts w:ascii="Times New Roman" w:hAnsi="Times New Roman"/>
                <w:sz w:val="28"/>
                <w:szCs w:val="28"/>
              </w:rPr>
            </w:pPr>
            <w:r w:rsidRPr="003140EE">
              <w:rPr>
                <w:rFonts w:ascii="Times New Roman" w:hAnsi="Times New Roman"/>
                <w:sz w:val="28"/>
                <w:szCs w:val="28"/>
              </w:rPr>
              <w:t>Развивать умение создавать знакомые образы из геометрических форм.</w:t>
            </w:r>
          </w:p>
          <w:p w14:paraId="5E929419" w14:textId="77777777" w:rsidR="003140EE" w:rsidRDefault="003140EE" w:rsidP="009D652D">
            <w:pPr>
              <w:pStyle w:val="a7"/>
              <w:spacing w:line="276" w:lineRule="auto"/>
              <w:rPr>
                <w:rFonts w:ascii="Times New Roman" w:hAnsi="Times New Roman"/>
                <w:sz w:val="28"/>
                <w:szCs w:val="28"/>
              </w:rPr>
            </w:pPr>
            <w:r w:rsidRPr="003140EE">
              <w:rPr>
                <w:rFonts w:ascii="Times New Roman" w:hAnsi="Times New Roman"/>
                <w:sz w:val="28"/>
                <w:szCs w:val="28"/>
              </w:rPr>
              <w:t>Совершенствовать навыки работа с ножницами вырезание круга из квадрата.</w:t>
            </w:r>
          </w:p>
          <w:p w14:paraId="22B8442A" w14:textId="5568AE65" w:rsidR="003140EE" w:rsidRPr="003140EE" w:rsidRDefault="003140EE" w:rsidP="003140EE">
            <w:pPr>
              <w:pStyle w:val="a7"/>
              <w:rPr>
                <w:rFonts w:ascii="Times New Roman" w:hAnsi="Times New Roman"/>
                <w:sz w:val="28"/>
                <w:szCs w:val="28"/>
              </w:rPr>
            </w:pPr>
            <w:r w:rsidRPr="003140EE">
              <w:rPr>
                <w:rFonts w:ascii="Times New Roman" w:hAnsi="Times New Roman"/>
                <w:sz w:val="28"/>
                <w:szCs w:val="28"/>
              </w:rPr>
              <w:t>Развивать умение рисовать птичку, передавая форму тела (овальная), частей, красивое оперение.</w:t>
            </w:r>
          </w:p>
          <w:p w14:paraId="06B3FBB2" w14:textId="77777777" w:rsidR="003140EE" w:rsidRDefault="003140EE" w:rsidP="003140EE">
            <w:pPr>
              <w:pStyle w:val="a7"/>
              <w:spacing w:line="276" w:lineRule="auto"/>
              <w:rPr>
                <w:rFonts w:ascii="Times New Roman" w:hAnsi="Times New Roman"/>
                <w:sz w:val="28"/>
                <w:szCs w:val="28"/>
              </w:rPr>
            </w:pPr>
            <w:r w:rsidRPr="003140EE">
              <w:rPr>
                <w:rFonts w:ascii="Times New Roman" w:hAnsi="Times New Roman"/>
                <w:sz w:val="28"/>
                <w:szCs w:val="28"/>
              </w:rPr>
              <w:t>Упражнять в рисовании красками, кистью.</w:t>
            </w:r>
          </w:p>
          <w:p w14:paraId="34C137DB" w14:textId="77777777" w:rsidR="003140EE" w:rsidRPr="003140EE" w:rsidRDefault="003140EE" w:rsidP="003140EE">
            <w:pPr>
              <w:pStyle w:val="a7"/>
              <w:spacing w:line="276" w:lineRule="auto"/>
              <w:rPr>
                <w:rFonts w:ascii="Times New Roman" w:hAnsi="Times New Roman"/>
                <w:b/>
                <w:bCs/>
                <w:sz w:val="28"/>
                <w:szCs w:val="28"/>
              </w:rPr>
            </w:pPr>
            <w:r w:rsidRPr="003140EE">
              <w:rPr>
                <w:rFonts w:ascii="Times New Roman" w:hAnsi="Times New Roman"/>
                <w:b/>
                <w:bCs/>
                <w:sz w:val="28"/>
                <w:szCs w:val="28"/>
              </w:rPr>
              <w:t>Физическое развитие</w:t>
            </w:r>
          </w:p>
          <w:p w14:paraId="772F123E" w14:textId="1671F673" w:rsidR="003140EE" w:rsidRPr="003140EE" w:rsidRDefault="003140EE" w:rsidP="003140EE">
            <w:pPr>
              <w:pStyle w:val="a7"/>
              <w:rPr>
                <w:rFonts w:ascii="Times New Roman" w:hAnsi="Times New Roman"/>
                <w:sz w:val="28"/>
                <w:szCs w:val="28"/>
              </w:rPr>
            </w:pPr>
            <w:r w:rsidRPr="003140EE">
              <w:rPr>
                <w:rFonts w:ascii="Times New Roman" w:hAnsi="Times New Roman"/>
                <w:sz w:val="28"/>
                <w:szCs w:val="28"/>
              </w:rPr>
              <w:t>Развивать умение владеть мячом-прыгуном с ручкой: выполнять упражнения, сидя на мяче, лежа на мяче, прыгать на нем, носить, бросать;</w:t>
            </w:r>
          </w:p>
          <w:p w14:paraId="63DBCF2E" w14:textId="645E9A58" w:rsidR="003140EE" w:rsidRPr="003140EE" w:rsidRDefault="003140EE" w:rsidP="003140EE">
            <w:pPr>
              <w:pStyle w:val="a7"/>
              <w:rPr>
                <w:rFonts w:ascii="Times New Roman" w:hAnsi="Times New Roman"/>
                <w:sz w:val="28"/>
                <w:szCs w:val="28"/>
              </w:rPr>
            </w:pPr>
            <w:r w:rsidRPr="003140EE">
              <w:rPr>
                <w:rFonts w:ascii="Times New Roman" w:hAnsi="Times New Roman"/>
                <w:sz w:val="28"/>
                <w:szCs w:val="28"/>
              </w:rPr>
              <w:t>Закреплять умение бегать с перешагиванием через барьеры;</w:t>
            </w:r>
          </w:p>
          <w:p w14:paraId="4B933A97" w14:textId="36129EB0" w:rsidR="003140EE" w:rsidRDefault="003140EE" w:rsidP="003140EE">
            <w:pPr>
              <w:pStyle w:val="a7"/>
              <w:spacing w:line="276" w:lineRule="auto"/>
              <w:rPr>
                <w:rFonts w:ascii="Times New Roman" w:hAnsi="Times New Roman"/>
                <w:sz w:val="28"/>
                <w:szCs w:val="28"/>
              </w:rPr>
            </w:pPr>
            <w:r w:rsidRPr="003140EE">
              <w:rPr>
                <w:rFonts w:ascii="Times New Roman" w:hAnsi="Times New Roman"/>
                <w:sz w:val="28"/>
                <w:szCs w:val="28"/>
              </w:rPr>
              <w:t>Упражнять в строевых упражнениях.</w:t>
            </w:r>
          </w:p>
        </w:tc>
        <w:tc>
          <w:tcPr>
            <w:tcW w:w="5702" w:type="dxa"/>
            <w:tcBorders>
              <w:top w:val="single" w:sz="4" w:space="0" w:color="auto"/>
              <w:left w:val="single" w:sz="4" w:space="0" w:color="auto"/>
              <w:bottom w:val="single" w:sz="4" w:space="0" w:color="auto"/>
              <w:right w:val="single" w:sz="4" w:space="0" w:color="auto"/>
            </w:tcBorders>
          </w:tcPr>
          <w:p w14:paraId="187C9438" w14:textId="77777777" w:rsidR="00C117BB" w:rsidRDefault="003140EE" w:rsidP="003140EE">
            <w:pPr>
              <w:spacing w:after="0" w:line="240" w:lineRule="auto"/>
              <w:rPr>
                <w:rFonts w:ascii="Times New Roman" w:hAnsi="Times New Roman"/>
                <w:sz w:val="28"/>
                <w:szCs w:val="28"/>
              </w:rPr>
            </w:pPr>
            <w:r w:rsidRPr="003140EE">
              <w:rPr>
                <w:rFonts w:ascii="Times New Roman" w:hAnsi="Times New Roman"/>
                <w:sz w:val="28"/>
                <w:szCs w:val="28"/>
              </w:rPr>
              <w:t>Чтение и обсуждение рассказа Л.Толстого «У Вари был чиж…».</w:t>
            </w:r>
          </w:p>
          <w:p w14:paraId="54EDAE7C" w14:textId="77777777" w:rsidR="003140EE" w:rsidRDefault="003140EE" w:rsidP="003140EE">
            <w:pPr>
              <w:spacing w:after="0" w:line="240" w:lineRule="auto"/>
              <w:rPr>
                <w:rFonts w:ascii="Times New Roman" w:hAnsi="Times New Roman"/>
                <w:sz w:val="28"/>
                <w:szCs w:val="28"/>
              </w:rPr>
            </w:pPr>
            <w:r w:rsidRPr="003140EE">
              <w:rPr>
                <w:rFonts w:ascii="Times New Roman" w:hAnsi="Times New Roman"/>
                <w:sz w:val="28"/>
                <w:szCs w:val="28"/>
              </w:rPr>
              <w:t>Дидактическая игра «Такие похожие разные птицы»</w:t>
            </w:r>
          </w:p>
          <w:p w14:paraId="30004B4C" w14:textId="77777777" w:rsidR="003140EE" w:rsidRDefault="003140EE" w:rsidP="003140EE">
            <w:pPr>
              <w:spacing w:after="0" w:line="240" w:lineRule="auto"/>
              <w:rPr>
                <w:rFonts w:ascii="Times New Roman" w:hAnsi="Times New Roman"/>
                <w:sz w:val="28"/>
                <w:szCs w:val="28"/>
              </w:rPr>
            </w:pPr>
            <w:r w:rsidRPr="003140EE">
              <w:rPr>
                <w:rFonts w:ascii="Times New Roman" w:hAnsi="Times New Roman"/>
                <w:sz w:val="28"/>
                <w:szCs w:val="28"/>
              </w:rPr>
              <w:t>Составление рассказа «Птицы нашего участка».</w:t>
            </w:r>
          </w:p>
          <w:p w14:paraId="2F3F9339" w14:textId="77777777" w:rsidR="003140EE" w:rsidRPr="003140EE" w:rsidRDefault="003140EE" w:rsidP="003140EE">
            <w:pPr>
              <w:spacing w:after="0" w:line="240" w:lineRule="auto"/>
              <w:rPr>
                <w:rFonts w:ascii="Times New Roman" w:hAnsi="Times New Roman"/>
                <w:sz w:val="28"/>
                <w:szCs w:val="28"/>
              </w:rPr>
            </w:pPr>
            <w:r w:rsidRPr="003140EE">
              <w:rPr>
                <w:rFonts w:ascii="Times New Roman" w:hAnsi="Times New Roman"/>
                <w:sz w:val="28"/>
                <w:szCs w:val="28"/>
              </w:rPr>
              <w:t>Лепка</w:t>
            </w:r>
          </w:p>
          <w:p w14:paraId="46EFD73C" w14:textId="77777777" w:rsidR="003140EE" w:rsidRDefault="003140EE" w:rsidP="003140EE">
            <w:pPr>
              <w:spacing w:after="0" w:line="240" w:lineRule="auto"/>
              <w:rPr>
                <w:rFonts w:ascii="Times New Roman" w:hAnsi="Times New Roman"/>
                <w:sz w:val="28"/>
                <w:szCs w:val="28"/>
              </w:rPr>
            </w:pPr>
            <w:r w:rsidRPr="003140EE">
              <w:rPr>
                <w:rFonts w:ascii="Times New Roman" w:hAnsi="Times New Roman"/>
                <w:sz w:val="28"/>
                <w:szCs w:val="28"/>
              </w:rPr>
              <w:t>«Петушок – золотой гребешок»</w:t>
            </w:r>
          </w:p>
          <w:p w14:paraId="63BC24F9" w14:textId="77777777" w:rsidR="003140EE" w:rsidRDefault="003140EE" w:rsidP="003140EE">
            <w:pPr>
              <w:spacing w:after="0" w:line="240" w:lineRule="auto"/>
              <w:rPr>
                <w:rFonts w:ascii="Times New Roman" w:hAnsi="Times New Roman"/>
                <w:sz w:val="28"/>
                <w:szCs w:val="28"/>
              </w:rPr>
            </w:pPr>
            <w:r w:rsidRPr="003140EE">
              <w:rPr>
                <w:rFonts w:ascii="Times New Roman" w:hAnsi="Times New Roman"/>
                <w:sz w:val="28"/>
                <w:szCs w:val="28"/>
              </w:rPr>
              <w:t>Аппликация «Птица».</w:t>
            </w:r>
          </w:p>
          <w:p w14:paraId="5E279DDB" w14:textId="0B846688" w:rsidR="003140EE" w:rsidRDefault="003140EE" w:rsidP="003140EE">
            <w:pPr>
              <w:spacing w:after="0" w:line="240" w:lineRule="auto"/>
              <w:rPr>
                <w:rFonts w:ascii="Times New Roman" w:hAnsi="Times New Roman"/>
                <w:sz w:val="28"/>
                <w:szCs w:val="28"/>
              </w:rPr>
            </w:pPr>
            <w:r w:rsidRPr="003140EE">
              <w:rPr>
                <w:rFonts w:ascii="Times New Roman" w:hAnsi="Times New Roman"/>
                <w:sz w:val="28"/>
                <w:szCs w:val="28"/>
              </w:rPr>
              <w:t>Рисование</w:t>
            </w:r>
            <w:r>
              <w:rPr>
                <w:rFonts w:ascii="Times New Roman" w:hAnsi="Times New Roman"/>
                <w:sz w:val="28"/>
                <w:szCs w:val="28"/>
              </w:rPr>
              <w:t xml:space="preserve"> </w:t>
            </w:r>
            <w:r w:rsidRPr="003140EE">
              <w:rPr>
                <w:rFonts w:ascii="Times New Roman" w:hAnsi="Times New Roman"/>
                <w:sz w:val="28"/>
                <w:szCs w:val="28"/>
              </w:rPr>
              <w:t>«Красивая птичка»</w:t>
            </w:r>
          </w:p>
          <w:p w14:paraId="715E14B8" w14:textId="3E4A2E38" w:rsidR="003140EE" w:rsidRDefault="003614FE" w:rsidP="003140EE">
            <w:pPr>
              <w:spacing w:after="0" w:line="240" w:lineRule="auto"/>
              <w:rPr>
                <w:rFonts w:ascii="Times New Roman" w:hAnsi="Times New Roman"/>
                <w:sz w:val="28"/>
                <w:szCs w:val="28"/>
              </w:rPr>
            </w:pPr>
            <w:r w:rsidRPr="003614FE">
              <w:rPr>
                <w:rFonts w:ascii="Times New Roman" w:hAnsi="Times New Roman"/>
                <w:sz w:val="28"/>
                <w:szCs w:val="28"/>
              </w:rPr>
              <w:t>рассматривание, обследование, обращение внимания на птиц ближайшего окружения</w:t>
            </w:r>
            <w:r>
              <w:rPr>
                <w:rFonts w:ascii="Times New Roman" w:hAnsi="Times New Roman"/>
                <w:sz w:val="28"/>
                <w:szCs w:val="28"/>
              </w:rPr>
              <w:t>;</w:t>
            </w:r>
          </w:p>
          <w:p w14:paraId="3EDBE74C" w14:textId="3EC7C93E" w:rsidR="003614FE" w:rsidRDefault="003614FE" w:rsidP="003140EE">
            <w:pPr>
              <w:spacing w:after="0" w:line="240" w:lineRule="auto"/>
              <w:rPr>
                <w:rFonts w:ascii="Times New Roman" w:hAnsi="Times New Roman"/>
                <w:sz w:val="28"/>
                <w:szCs w:val="28"/>
              </w:rPr>
            </w:pPr>
            <w:r w:rsidRPr="003614FE">
              <w:rPr>
                <w:rFonts w:ascii="Times New Roman" w:hAnsi="Times New Roman"/>
                <w:sz w:val="28"/>
                <w:szCs w:val="28"/>
              </w:rPr>
              <w:t>пр</w:t>
            </w:r>
            <w:r w:rsidR="00845D1A">
              <w:rPr>
                <w:rFonts w:ascii="Times New Roman" w:hAnsi="Times New Roman"/>
                <w:sz w:val="28"/>
                <w:szCs w:val="28"/>
              </w:rPr>
              <w:t>остейшие ситуационные задачи: «</w:t>
            </w:r>
            <w:r w:rsidRPr="003614FE">
              <w:rPr>
                <w:rFonts w:ascii="Times New Roman" w:hAnsi="Times New Roman"/>
                <w:sz w:val="28"/>
                <w:szCs w:val="28"/>
              </w:rPr>
              <w:t>Сгруппируй…», «Вспомни и расскажи, выложи с помощью модели…», «Найди ошибку (в сюжетной картинке, рисунке…»);</w:t>
            </w:r>
          </w:p>
          <w:p w14:paraId="73881A47" w14:textId="681F877A" w:rsidR="003614FE" w:rsidRDefault="003614FE" w:rsidP="003140EE">
            <w:pPr>
              <w:spacing w:after="0" w:line="240" w:lineRule="auto"/>
              <w:rPr>
                <w:rFonts w:ascii="Times New Roman" w:hAnsi="Times New Roman"/>
                <w:sz w:val="28"/>
                <w:szCs w:val="28"/>
              </w:rPr>
            </w:pPr>
            <w:r w:rsidRPr="003614FE">
              <w:rPr>
                <w:rFonts w:ascii="Times New Roman" w:hAnsi="Times New Roman"/>
                <w:sz w:val="28"/>
                <w:szCs w:val="28"/>
              </w:rPr>
              <w:t>конструирование из готовых геометрических форм, мозаика («Птицы» и др.);</w:t>
            </w:r>
          </w:p>
          <w:p w14:paraId="1C9D492F" w14:textId="62941B3B" w:rsidR="003614FE" w:rsidRDefault="003614FE" w:rsidP="003140EE">
            <w:pPr>
              <w:spacing w:after="0" w:line="240" w:lineRule="auto"/>
              <w:rPr>
                <w:rFonts w:ascii="Times New Roman" w:hAnsi="Times New Roman"/>
                <w:sz w:val="28"/>
                <w:szCs w:val="28"/>
              </w:rPr>
            </w:pPr>
            <w:r w:rsidRPr="003614FE">
              <w:rPr>
                <w:rFonts w:ascii="Times New Roman" w:hAnsi="Times New Roman"/>
                <w:sz w:val="28"/>
                <w:szCs w:val="28"/>
              </w:rPr>
              <w:t>игры с предметами, картинками: «Что сначала, что потом», «Узнай, кто позвал»</w:t>
            </w:r>
            <w:r>
              <w:rPr>
                <w:rFonts w:ascii="Times New Roman" w:hAnsi="Times New Roman"/>
                <w:sz w:val="28"/>
                <w:szCs w:val="28"/>
              </w:rPr>
              <w:t>;</w:t>
            </w:r>
          </w:p>
          <w:p w14:paraId="66E5A403" w14:textId="2FF74402" w:rsidR="002C1334" w:rsidRDefault="002C1334" w:rsidP="003140EE">
            <w:pPr>
              <w:spacing w:after="0" w:line="240" w:lineRule="auto"/>
              <w:rPr>
                <w:rFonts w:ascii="Times New Roman" w:hAnsi="Times New Roman"/>
                <w:sz w:val="28"/>
                <w:szCs w:val="28"/>
              </w:rPr>
            </w:pPr>
            <w:r w:rsidRPr="002C1334">
              <w:rPr>
                <w:rFonts w:ascii="Times New Roman" w:hAnsi="Times New Roman"/>
                <w:sz w:val="28"/>
                <w:szCs w:val="28"/>
              </w:rPr>
              <w:t>беседы: «Что мы видели на улице?», «Как изменилось поведение птиц весной»;</w:t>
            </w:r>
          </w:p>
          <w:p w14:paraId="3BF8D8EB" w14:textId="58C9A054" w:rsidR="002C1334" w:rsidRDefault="002C1334" w:rsidP="003140EE">
            <w:pPr>
              <w:spacing w:after="0" w:line="240" w:lineRule="auto"/>
              <w:rPr>
                <w:rFonts w:ascii="Times New Roman" w:hAnsi="Times New Roman"/>
                <w:sz w:val="28"/>
                <w:szCs w:val="28"/>
              </w:rPr>
            </w:pPr>
            <w:r w:rsidRPr="002C1334">
              <w:rPr>
                <w:rFonts w:ascii="Times New Roman" w:hAnsi="Times New Roman"/>
                <w:sz w:val="28"/>
                <w:szCs w:val="28"/>
              </w:rPr>
              <w:t>подвижные игры «Скок-поскок», «Совушка», «Догони голубя», «Солнце и дождик»</w:t>
            </w:r>
          </w:p>
          <w:p w14:paraId="1706386C" w14:textId="035E9285" w:rsidR="003140EE" w:rsidRDefault="003140EE" w:rsidP="003140EE">
            <w:pPr>
              <w:spacing w:after="0" w:line="240" w:lineRule="auto"/>
              <w:rPr>
                <w:rFonts w:ascii="Times New Roman" w:hAnsi="Times New Roman"/>
                <w:sz w:val="28"/>
                <w:szCs w:val="28"/>
              </w:rPr>
            </w:pPr>
          </w:p>
        </w:tc>
        <w:tc>
          <w:tcPr>
            <w:tcW w:w="3685" w:type="dxa"/>
            <w:tcBorders>
              <w:top w:val="single" w:sz="4" w:space="0" w:color="auto"/>
              <w:left w:val="single" w:sz="4" w:space="0" w:color="auto"/>
              <w:bottom w:val="single" w:sz="4" w:space="0" w:color="auto"/>
              <w:right w:val="single" w:sz="4" w:space="0" w:color="auto"/>
            </w:tcBorders>
          </w:tcPr>
          <w:p w14:paraId="2FE2D1A2" w14:textId="2ADE92CB"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предметы народных промыслов и быта (глиняные игрушки (дымковская, каргопольская, филимоновская, тверская); игрушки из соломы, дерева;</w:t>
            </w:r>
          </w:p>
          <w:p w14:paraId="74C4881E" w14:textId="60C8439D"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сюжетная живопись по теме «Мир животных»;</w:t>
            </w:r>
          </w:p>
          <w:p w14:paraId="32A6EF6B" w14:textId="3302DFDE"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разнообразные наборы игрушек, природные и бытовые предметы разной формы, цвета, размера;</w:t>
            </w:r>
          </w:p>
          <w:p w14:paraId="493BB3E9" w14:textId="26EBA9BD"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наборы для театрализации (шапочки-маски, фрагменты костюмов для игр-драматизаций, игрушки и фигурки настольного и пальчикового театра);</w:t>
            </w:r>
          </w:p>
          <w:p w14:paraId="1271DBE5" w14:textId="2F6CDC89"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литературные произведения для детского чтения (малые формы фольклора: «Жили у бабуси…», «Курочка по сенечкам» и др.;  сказки: «Петушок и бобовое зёрнышко», «Гуси-лебеди»; произведения русской классической литературы: В.Жуковский «Птичка», Л.Толстой «У Вари был чиж…», М.Клокова «Воробей с берёзы…», Е.Благинина «Сорока-белобока», Э.Маркуш «Купание воронёнка» (пер.с венг.), В.Сутеев «Цыплёнок и утёнок» и др.;</w:t>
            </w:r>
          </w:p>
          <w:p w14:paraId="68287349" w14:textId="1524CB02"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иллюстрации, отражающие признаки весны в живой природе</w:t>
            </w:r>
          </w:p>
          <w:p w14:paraId="72DBB16D" w14:textId="608C4A5F"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 xml:space="preserve">настольно-печатные игры, разрезные картинки, предметные картинки; </w:t>
            </w:r>
          </w:p>
          <w:p w14:paraId="713290BD" w14:textId="6A34EE9B"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материалы для дорисовки;</w:t>
            </w:r>
          </w:p>
          <w:p w14:paraId="3BE7A376" w14:textId="13A2C40C"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алгоритмы трудовых действий;</w:t>
            </w:r>
          </w:p>
          <w:p w14:paraId="4076C8FF" w14:textId="756A3B47" w:rsidR="003140EE" w:rsidRPr="003140EE" w:rsidRDefault="003140EE" w:rsidP="003140EE">
            <w:pPr>
              <w:pStyle w:val="a7"/>
              <w:ind w:firstLine="206"/>
              <w:rPr>
                <w:rFonts w:ascii="Times New Roman" w:hAnsi="Times New Roman"/>
                <w:sz w:val="28"/>
                <w:szCs w:val="28"/>
              </w:rPr>
            </w:pPr>
            <w:r w:rsidRPr="003140EE">
              <w:rPr>
                <w:rFonts w:ascii="Times New Roman" w:hAnsi="Times New Roman"/>
                <w:sz w:val="28"/>
                <w:szCs w:val="28"/>
              </w:rPr>
              <w:t>изобразительные средства (карандаши, краски, пластилин, глина, стеки), неизобразительный материал: толчёная скорлупа, опилки, палочки и т.п.;</w:t>
            </w:r>
          </w:p>
          <w:p w14:paraId="7534292F" w14:textId="6D6FDCAA" w:rsidR="00C117BB" w:rsidRDefault="003140EE" w:rsidP="003140EE">
            <w:pPr>
              <w:pStyle w:val="a7"/>
              <w:spacing w:line="276" w:lineRule="auto"/>
              <w:ind w:firstLine="206"/>
              <w:rPr>
                <w:rFonts w:ascii="Times New Roman" w:hAnsi="Times New Roman"/>
                <w:sz w:val="28"/>
                <w:szCs w:val="28"/>
              </w:rPr>
            </w:pPr>
            <w:r w:rsidRPr="003140EE">
              <w:rPr>
                <w:rFonts w:ascii="Times New Roman" w:hAnsi="Times New Roman"/>
                <w:sz w:val="28"/>
                <w:szCs w:val="28"/>
              </w:rPr>
              <w:t>дидактические пособия для развития мелкой моторики</w:t>
            </w:r>
          </w:p>
        </w:tc>
      </w:tr>
      <w:tr w:rsidR="00C117BB" w14:paraId="6151CF23" w14:textId="77777777" w:rsidTr="00B108CC">
        <w:trPr>
          <w:trHeight w:val="1356"/>
        </w:trPr>
        <w:tc>
          <w:tcPr>
            <w:tcW w:w="14980" w:type="dxa"/>
            <w:gridSpan w:val="4"/>
            <w:tcBorders>
              <w:top w:val="single" w:sz="4" w:space="0" w:color="auto"/>
              <w:left w:val="single" w:sz="4" w:space="0" w:color="auto"/>
              <w:bottom w:val="single" w:sz="4" w:space="0" w:color="auto"/>
              <w:right w:val="single" w:sz="4" w:space="0" w:color="auto"/>
            </w:tcBorders>
          </w:tcPr>
          <w:p w14:paraId="5EF56D7A" w14:textId="77777777" w:rsidR="00C117BB" w:rsidRPr="002C1334" w:rsidRDefault="002C1334" w:rsidP="00AA11C8">
            <w:pPr>
              <w:pStyle w:val="a7"/>
              <w:spacing w:line="276" w:lineRule="auto"/>
              <w:ind w:left="351"/>
              <w:rPr>
                <w:rFonts w:ascii="Times New Roman" w:hAnsi="Times New Roman"/>
                <w:b/>
                <w:bCs/>
                <w:sz w:val="28"/>
                <w:szCs w:val="28"/>
              </w:rPr>
            </w:pPr>
            <w:r w:rsidRPr="002C1334">
              <w:rPr>
                <w:rFonts w:ascii="Times New Roman" w:hAnsi="Times New Roman"/>
                <w:b/>
                <w:bCs/>
                <w:sz w:val="28"/>
                <w:szCs w:val="28"/>
              </w:rPr>
              <w:t>Образовательная деятельность в семье</w:t>
            </w:r>
          </w:p>
          <w:p w14:paraId="2EDBC65D" w14:textId="77777777" w:rsidR="002C1334" w:rsidRPr="002C1334" w:rsidRDefault="002C1334" w:rsidP="002C1334">
            <w:pPr>
              <w:pStyle w:val="a7"/>
              <w:ind w:left="351"/>
              <w:rPr>
                <w:rFonts w:ascii="Times New Roman" w:hAnsi="Times New Roman"/>
                <w:sz w:val="28"/>
                <w:szCs w:val="28"/>
              </w:rPr>
            </w:pPr>
            <w:r w:rsidRPr="002C1334">
              <w:rPr>
                <w:rFonts w:ascii="Times New Roman" w:hAnsi="Times New Roman"/>
                <w:sz w:val="28"/>
                <w:szCs w:val="28"/>
              </w:rPr>
              <w:t></w:t>
            </w:r>
            <w:r w:rsidRPr="002C1334">
              <w:rPr>
                <w:rFonts w:ascii="Times New Roman" w:hAnsi="Times New Roman"/>
                <w:sz w:val="28"/>
                <w:szCs w:val="28"/>
              </w:rPr>
              <w:tab/>
              <w:t xml:space="preserve">организовать прогулку в весенний парк, сквер, обращая внимание ребёнка на яркое весеннее солнце, птиц ближайшего окружения; </w:t>
            </w:r>
          </w:p>
          <w:p w14:paraId="4055B29B" w14:textId="77777777" w:rsidR="002C1334" w:rsidRPr="002C1334" w:rsidRDefault="002C1334" w:rsidP="002C1334">
            <w:pPr>
              <w:pStyle w:val="a7"/>
              <w:ind w:left="351"/>
              <w:rPr>
                <w:rFonts w:ascii="Times New Roman" w:hAnsi="Times New Roman"/>
                <w:sz w:val="28"/>
                <w:szCs w:val="28"/>
              </w:rPr>
            </w:pPr>
            <w:r w:rsidRPr="002C1334">
              <w:rPr>
                <w:rFonts w:ascii="Times New Roman" w:hAnsi="Times New Roman"/>
                <w:sz w:val="28"/>
                <w:szCs w:val="28"/>
              </w:rPr>
              <w:t></w:t>
            </w:r>
            <w:r w:rsidRPr="002C1334">
              <w:rPr>
                <w:rFonts w:ascii="Times New Roman" w:hAnsi="Times New Roman"/>
                <w:sz w:val="28"/>
                <w:szCs w:val="28"/>
              </w:rPr>
              <w:tab/>
              <w:t xml:space="preserve">привлекать ребёнка к кормлению птиц, наблюдению за их поведением; </w:t>
            </w:r>
          </w:p>
          <w:p w14:paraId="32B1AF76" w14:textId="77777777" w:rsidR="002C1334" w:rsidRPr="002C1334" w:rsidRDefault="002C1334" w:rsidP="002C1334">
            <w:pPr>
              <w:pStyle w:val="a7"/>
              <w:ind w:left="351"/>
              <w:rPr>
                <w:rFonts w:ascii="Times New Roman" w:hAnsi="Times New Roman"/>
                <w:sz w:val="28"/>
                <w:szCs w:val="28"/>
              </w:rPr>
            </w:pPr>
            <w:r w:rsidRPr="002C1334">
              <w:rPr>
                <w:rFonts w:ascii="Times New Roman" w:hAnsi="Times New Roman"/>
                <w:sz w:val="28"/>
                <w:szCs w:val="28"/>
              </w:rPr>
              <w:t></w:t>
            </w:r>
            <w:r w:rsidRPr="002C1334">
              <w:rPr>
                <w:rFonts w:ascii="Times New Roman" w:hAnsi="Times New Roman"/>
                <w:sz w:val="28"/>
                <w:szCs w:val="28"/>
              </w:rPr>
              <w:tab/>
              <w:t>почитать и обсудить рекомендуемые произведения современной и зарубежной литературы; обогащая «читательский опыт» ребёнка;</w:t>
            </w:r>
          </w:p>
          <w:p w14:paraId="65A522D3" w14:textId="77777777" w:rsidR="002C1334" w:rsidRPr="002C1334" w:rsidRDefault="002C1334" w:rsidP="002C1334">
            <w:pPr>
              <w:pStyle w:val="a7"/>
              <w:ind w:left="351"/>
              <w:rPr>
                <w:rFonts w:ascii="Times New Roman" w:hAnsi="Times New Roman"/>
                <w:sz w:val="28"/>
                <w:szCs w:val="28"/>
              </w:rPr>
            </w:pPr>
            <w:r w:rsidRPr="002C1334">
              <w:rPr>
                <w:rFonts w:ascii="Times New Roman" w:hAnsi="Times New Roman"/>
                <w:sz w:val="28"/>
                <w:szCs w:val="28"/>
              </w:rPr>
              <w:t></w:t>
            </w:r>
            <w:r w:rsidRPr="002C1334">
              <w:rPr>
                <w:rFonts w:ascii="Times New Roman" w:hAnsi="Times New Roman"/>
                <w:sz w:val="28"/>
                <w:szCs w:val="28"/>
              </w:rPr>
              <w:tab/>
              <w:t>поиграть в развивающие игры, направленные знакомство детей с изменениями в природе: «Найди ошибку», «Сгруппируй…», «Найди отличия…» и др.;</w:t>
            </w:r>
          </w:p>
          <w:p w14:paraId="0B35D425" w14:textId="77777777" w:rsidR="002C1334" w:rsidRPr="002C1334" w:rsidRDefault="002C1334" w:rsidP="002C1334">
            <w:pPr>
              <w:pStyle w:val="a7"/>
              <w:ind w:left="351"/>
              <w:rPr>
                <w:rFonts w:ascii="Times New Roman" w:hAnsi="Times New Roman"/>
                <w:sz w:val="28"/>
                <w:szCs w:val="28"/>
              </w:rPr>
            </w:pPr>
            <w:r w:rsidRPr="002C1334">
              <w:rPr>
                <w:rFonts w:ascii="Times New Roman" w:hAnsi="Times New Roman"/>
                <w:sz w:val="28"/>
                <w:szCs w:val="28"/>
              </w:rPr>
              <w:t></w:t>
            </w:r>
            <w:r w:rsidRPr="002C1334">
              <w:rPr>
                <w:rFonts w:ascii="Times New Roman" w:hAnsi="Times New Roman"/>
                <w:sz w:val="28"/>
                <w:szCs w:val="28"/>
              </w:rPr>
              <w:tab/>
              <w:t xml:space="preserve">работу с неоформленным и природным материалом (выполнить совместно с детьми из природного и неоформленного материала скворечник или кормушку для птиц и повесить возле дома); </w:t>
            </w:r>
          </w:p>
          <w:p w14:paraId="2B183A9A" w14:textId="77777777" w:rsidR="002C1334" w:rsidRPr="002C1334" w:rsidRDefault="002C1334" w:rsidP="002C1334">
            <w:pPr>
              <w:pStyle w:val="a7"/>
              <w:ind w:left="351"/>
              <w:rPr>
                <w:rFonts w:ascii="Times New Roman" w:hAnsi="Times New Roman"/>
                <w:sz w:val="28"/>
                <w:szCs w:val="28"/>
              </w:rPr>
            </w:pPr>
            <w:r w:rsidRPr="002C1334">
              <w:rPr>
                <w:rFonts w:ascii="Times New Roman" w:hAnsi="Times New Roman"/>
                <w:sz w:val="28"/>
                <w:szCs w:val="28"/>
              </w:rPr>
              <w:t></w:t>
            </w:r>
            <w:r w:rsidRPr="002C1334">
              <w:rPr>
                <w:rFonts w:ascii="Times New Roman" w:hAnsi="Times New Roman"/>
                <w:sz w:val="28"/>
                <w:szCs w:val="28"/>
              </w:rPr>
              <w:tab/>
              <w:t>прослушать аудиозаписи тематического литературного материала, тематических детских песен;</w:t>
            </w:r>
          </w:p>
          <w:p w14:paraId="604C11C0" w14:textId="5B8CF166" w:rsidR="002C1334" w:rsidRDefault="002C1334" w:rsidP="002C1334">
            <w:pPr>
              <w:pStyle w:val="a7"/>
              <w:spacing w:line="276" w:lineRule="auto"/>
              <w:ind w:left="351"/>
              <w:rPr>
                <w:rFonts w:ascii="Times New Roman" w:hAnsi="Times New Roman"/>
                <w:sz w:val="28"/>
                <w:szCs w:val="28"/>
              </w:rPr>
            </w:pPr>
            <w:r w:rsidRPr="002C1334">
              <w:rPr>
                <w:rFonts w:ascii="Times New Roman" w:hAnsi="Times New Roman"/>
                <w:sz w:val="28"/>
                <w:szCs w:val="28"/>
              </w:rPr>
              <w:t></w:t>
            </w:r>
            <w:r w:rsidRPr="002C1334">
              <w:rPr>
                <w:rFonts w:ascii="Times New Roman" w:hAnsi="Times New Roman"/>
                <w:sz w:val="28"/>
                <w:szCs w:val="28"/>
              </w:rPr>
              <w:tab/>
              <w:t>привлекать к рисованию по впечатлениям прочитанных произведений, наблюдаемых природных явлений.</w:t>
            </w:r>
          </w:p>
        </w:tc>
      </w:tr>
    </w:tbl>
    <w:p w14:paraId="1A844A22" w14:textId="77777777" w:rsidR="00C117BB" w:rsidRDefault="00C117BB" w:rsidP="00C117BB">
      <w:pPr>
        <w:pStyle w:val="a7"/>
        <w:rPr>
          <w:rFonts w:ascii="Times New Roman" w:hAnsi="Times New Roman"/>
          <w:sz w:val="28"/>
          <w:szCs w:val="28"/>
        </w:rPr>
      </w:pPr>
    </w:p>
    <w:p w14:paraId="3B6677B0" w14:textId="77777777" w:rsidR="00511B31" w:rsidRDefault="00511B31" w:rsidP="00C117BB">
      <w:pPr>
        <w:pStyle w:val="a7"/>
        <w:rPr>
          <w:rFonts w:ascii="Times New Roman" w:hAnsi="Times New Roman"/>
          <w:sz w:val="28"/>
          <w:szCs w:val="28"/>
        </w:rPr>
      </w:pPr>
    </w:p>
    <w:p w14:paraId="59B96FCC" w14:textId="77777777" w:rsidR="00511B31" w:rsidRDefault="00511B31" w:rsidP="00C117BB">
      <w:pPr>
        <w:pStyle w:val="a7"/>
        <w:rPr>
          <w:rFonts w:ascii="Times New Roman" w:hAnsi="Times New Roman"/>
          <w:sz w:val="28"/>
          <w:szCs w:val="28"/>
        </w:rPr>
      </w:pPr>
    </w:p>
    <w:p w14:paraId="16D17D0A" w14:textId="77777777" w:rsidR="00511B31" w:rsidRDefault="00511B31" w:rsidP="00C117BB">
      <w:pPr>
        <w:pStyle w:val="a7"/>
        <w:rPr>
          <w:rFonts w:ascii="Times New Roman" w:hAnsi="Times New Roman"/>
          <w:sz w:val="28"/>
          <w:szCs w:val="28"/>
        </w:rPr>
      </w:pPr>
    </w:p>
    <w:p w14:paraId="601CBAB7" w14:textId="77777777" w:rsidR="00C117BB" w:rsidRDefault="00C117BB" w:rsidP="00C117BB">
      <w:pPr>
        <w:spacing w:after="0" w:line="240" w:lineRule="auto"/>
        <w:rPr>
          <w:rFonts w:ascii="Times New Roman" w:hAnsi="Times New Roman"/>
          <w:sz w:val="28"/>
          <w:szCs w:val="28"/>
        </w:rPr>
      </w:pPr>
    </w:p>
    <w:tbl>
      <w:tblPr>
        <w:tblW w:w="14938"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5103"/>
        <w:gridCol w:w="6379"/>
        <w:gridCol w:w="3005"/>
      </w:tblGrid>
      <w:tr w:rsidR="00AA11C8" w14:paraId="1A3F383F" w14:textId="77777777" w:rsidTr="00822F69">
        <w:trPr>
          <w:trHeight w:val="415"/>
        </w:trPr>
        <w:tc>
          <w:tcPr>
            <w:tcW w:w="14938" w:type="dxa"/>
            <w:gridSpan w:val="4"/>
            <w:tcBorders>
              <w:top w:val="single" w:sz="4" w:space="0" w:color="auto"/>
              <w:left w:val="single" w:sz="4" w:space="0" w:color="auto"/>
              <w:bottom w:val="single" w:sz="4" w:space="0" w:color="auto"/>
              <w:right w:val="single" w:sz="4" w:space="0" w:color="auto"/>
            </w:tcBorders>
          </w:tcPr>
          <w:p w14:paraId="0B8C239F" w14:textId="2F7AE924" w:rsidR="00AA11C8" w:rsidRDefault="00AA11C8">
            <w:pPr>
              <w:pStyle w:val="a7"/>
              <w:spacing w:line="276" w:lineRule="auto"/>
              <w:jc w:val="center"/>
              <w:rPr>
                <w:rFonts w:ascii="Times New Roman" w:hAnsi="Times New Roman"/>
                <w:b/>
                <w:sz w:val="28"/>
                <w:szCs w:val="28"/>
              </w:rPr>
            </w:pPr>
            <w:r>
              <w:rPr>
                <w:rFonts w:ascii="Times New Roman" w:hAnsi="Times New Roman"/>
                <w:b/>
                <w:sz w:val="28"/>
                <w:szCs w:val="28"/>
              </w:rPr>
              <w:t>3-я неделя «Космос»</w:t>
            </w:r>
          </w:p>
        </w:tc>
      </w:tr>
      <w:tr w:rsidR="00C117BB" w14:paraId="6D5230B6" w14:textId="77777777" w:rsidTr="00AA11C8">
        <w:trPr>
          <w:trHeight w:val="503"/>
        </w:trPr>
        <w:tc>
          <w:tcPr>
            <w:tcW w:w="451" w:type="dxa"/>
            <w:tcBorders>
              <w:top w:val="single" w:sz="4" w:space="0" w:color="auto"/>
              <w:left w:val="single" w:sz="4" w:space="0" w:color="auto"/>
              <w:bottom w:val="single" w:sz="4" w:space="0" w:color="auto"/>
              <w:right w:val="single" w:sz="4" w:space="0" w:color="auto"/>
            </w:tcBorders>
          </w:tcPr>
          <w:p w14:paraId="065D862F" w14:textId="77777777" w:rsidR="00C117BB" w:rsidRDefault="00C117BB">
            <w:pPr>
              <w:pStyle w:val="a7"/>
              <w:spacing w:line="276" w:lineRule="auto"/>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tcPr>
          <w:p w14:paraId="5B7F4870" w14:textId="77777777" w:rsidR="00AA11C8" w:rsidRPr="00AA11C8" w:rsidRDefault="00AA11C8" w:rsidP="00AA11C8">
            <w:pPr>
              <w:spacing w:after="0"/>
              <w:rPr>
                <w:rFonts w:ascii="Times New Roman" w:hAnsi="Times New Roman"/>
                <w:b/>
                <w:sz w:val="28"/>
                <w:szCs w:val="28"/>
              </w:rPr>
            </w:pPr>
            <w:r w:rsidRPr="00AA11C8">
              <w:rPr>
                <w:rFonts w:ascii="Times New Roman" w:hAnsi="Times New Roman"/>
                <w:b/>
                <w:sz w:val="28"/>
                <w:szCs w:val="28"/>
              </w:rPr>
              <w:t>Социально-коммуникативное развитие</w:t>
            </w:r>
          </w:p>
          <w:p w14:paraId="3D0AEAAC"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Развивать интерес к деятельности человека по освоению Космоса  (представление о профессии космонавта, его личностных качествах);</w:t>
            </w:r>
          </w:p>
          <w:p w14:paraId="66D9973B" w14:textId="77777777" w:rsidR="00AA11C8" w:rsidRPr="00AA11C8" w:rsidRDefault="00AA11C8" w:rsidP="00AA11C8">
            <w:pPr>
              <w:spacing w:after="0"/>
              <w:rPr>
                <w:rFonts w:ascii="Times New Roman" w:hAnsi="Times New Roman"/>
                <w:b/>
                <w:sz w:val="28"/>
                <w:szCs w:val="28"/>
              </w:rPr>
            </w:pPr>
            <w:r w:rsidRPr="00AA11C8">
              <w:rPr>
                <w:rFonts w:ascii="Times New Roman" w:hAnsi="Times New Roman"/>
                <w:b/>
                <w:sz w:val="28"/>
                <w:szCs w:val="28"/>
              </w:rPr>
              <w:t>Познавательное развитие</w:t>
            </w:r>
          </w:p>
          <w:p w14:paraId="448BAEF7" w14:textId="77777777" w:rsidR="00AA11C8" w:rsidRPr="00AA11C8" w:rsidRDefault="00AA11C8" w:rsidP="00AA11C8">
            <w:pPr>
              <w:spacing w:after="0"/>
              <w:rPr>
                <w:rFonts w:ascii="Times New Roman" w:hAnsi="Times New Roman"/>
                <w:bCs/>
                <w:sz w:val="28"/>
                <w:szCs w:val="28"/>
              </w:rPr>
            </w:pPr>
            <w:r w:rsidRPr="00AA11C8">
              <w:rPr>
                <w:rFonts w:ascii="Times New Roman" w:hAnsi="Times New Roman"/>
                <w:bCs/>
                <w:sz w:val="28"/>
                <w:szCs w:val="28"/>
              </w:rPr>
              <w:t>Расширять представления детей о космосе, о планетах и звездах. Об известных космонавтах, о дне космонавтики.</w:t>
            </w:r>
          </w:p>
          <w:p w14:paraId="3DC40F39"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Уточнить представления детей о  планетах Солнечной системы (элементарные представления о Земле; о материках, морях и океанах, о полюсах и экваторе)</w:t>
            </w:r>
          </w:p>
          <w:p w14:paraId="2588E137"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Обогащать представление о профессии космонавта, его личностных качествах, формирование положительного образа космонавта (смелый сильный, умный, здоровый), формировать нравственную основу первоначальных чувств патриотизма и гордости за свою страну.</w:t>
            </w:r>
          </w:p>
          <w:p w14:paraId="0F34B6DA"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Формировать представления о строительных элементах и их конструктивных свойствах. Учить понимать зависимость структуры конструкции от её практического использования.</w:t>
            </w:r>
          </w:p>
          <w:p w14:paraId="745781B0"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Изготовление книжек-самоделок о космических путешествиях, о сказочных планетах и т.п.</w:t>
            </w:r>
          </w:p>
          <w:p w14:paraId="5C173B7D" w14:textId="77777777" w:rsidR="00AA11C8" w:rsidRPr="00AA11C8" w:rsidRDefault="00AA11C8" w:rsidP="00AA11C8">
            <w:pPr>
              <w:spacing w:after="0"/>
              <w:rPr>
                <w:rFonts w:ascii="Times New Roman" w:hAnsi="Times New Roman"/>
                <w:b/>
                <w:sz w:val="28"/>
                <w:szCs w:val="28"/>
              </w:rPr>
            </w:pPr>
            <w:r w:rsidRPr="00AA11C8">
              <w:rPr>
                <w:rFonts w:ascii="Times New Roman" w:hAnsi="Times New Roman"/>
                <w:b/>
                <w:sz w:val="28"/>
                <w:szCs w:val="28"/>
              </w:rPr>
              <w:t>Речевое развитие</w:t>
            </w:r>
          </w:p>
          <w:p w14:paraId="025222AD"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Составление фантастических рассказов («Космические фантазии»).</w:t>
            </w:r>
          </w:p>
          <w:p w14:paraId="2408E86B"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Продолжать учить принимать участие в общем разговоре, рассуждать, аргументировать высказывание</w:t>
            </w:r>
          </w:p>
          <w:p w14:paraId="04C912BD" w14:textId="77777777" w:rsidR="00AA11C8" w:rsidRPr="00AA11C8" w:rsidRDefault="00AA11C8" w:rsidP="00AA11C8">
            <w:pPr>
              <w:spacing w:after="0"/>
              <w:rPr>
                <w:rFonts w:ascii="Times New Roman" w:hAnsi="Times New Roman"/>
                <w:b/>
                <w:sz w:val="28"/>
                <w:szCs w:val="28"/>
              </w:rPr>
            </w:pPr>
            <w:r w:rsidRPr="00AA11C8">
              <w:rPr>
                <w:rFonts w:ascii="Times New Roman" w:hAnsi="Times New Roman"/>
                <w:b/>
                <w:sz w:val="28"/>
                <w:szCs w:val="28"/>
              </w:rPr>
              <w:t>Художественно-эстетическое развитие</w:t>
            </w:r>
          </w:p>
          <w:p w14:paraId="30E09A2D"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xml:space="preserve">- Художественные проекты «Космические фантазии» </w:t>
            </w:r>
          </w:p>
          <w:p w14:paraId="33878F0F"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Побуждать детей к изготовлению макетов Солнечной системы, космической техники, из бросового материала;</w:t>
            </w:r>
          </w:p>
          <w:p w14:paraId="7287FCB3"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Совершенствовать технику рельефной лепки, передача пластики, движения, колорита космических объектов);</w:t>
            </w:r>
          </w:p>
          <w:p w14:paraId="65F65F74"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Продолжать учить конструировать из бумаги (обобщённые способы формообразования: закручивание прямоугольника в цилиндр, круга в тупой конус, создание выразительных поделок на основе каждого из них – «Ракета», «Космический корабль», «Летающая тарелка» и т.п.);</w:t>
            </w:r>
          </w:p>
          <w:p w14:paraId="37B8CBDE" w14:textId="77777777" w:rsidR="00AA11C8" w:rsidRPr="00AA11C8" w:rsidRDefault="00AA11C8" w:rsidP="00AA11C8">
            <w:pPr>
              <w:spacing w:after="0"/>
              <w:rPr>
                <w:rFonts w:ascii="Times New Roman" w:hAnsi="Times New Roman"/>
                <w:b/>
                <w:sz w:val="28"/>
                <w:szCs w:val="28"/>
              </w:rPr>
            </w:pPr>
            <w:r w:rsidRPr="00AA11C8">
              <w:rPr>
                <w:rFonts w:ascii="Times New Roman" w:hAnsi="Times New Roman"/>
                <w:b/>
                <w:sz w:val="28"/>
                <w:szCs w:val="28"/>
              </w:rPr>
              <w:t>Физическое развитие</w:t>
            </w:r>
          </w:p>
          <w:p w14:paraId="1DE1EF08" w14:textId="4771DE9C" w:rsidR="00C117BB" w:rsidRDefault="00AA11C8" w:rsidP="00AA11C8">
            <w:pPr>
              <w:pStyle w:val="a7"/>
              <w:spacing w:line="276" w:lineRule="auto"/>
              <w:rPr>
                <w:rFonts w:ascii="Times New Roman" w:hAnsi="Times New Roman"/>
                <w:sz w:val="28"/>
                <w:szCs w:val="28"/>
              </w:rPr>
            </w:pPr>
            <w:r w:rsidRPr="00AA11C8">
              <w:rPr>
                <w:rFonts w:ascii="Times New Roman" w:hAnsi="Times New Roman"/>
                <w:sz w:val="28"/>
                <w:szCs w:val="28"/>
              </w:rPr>
              <w:t>- формировать мотивированное отношение к здоровью, осознанное желание вести здоровый образ жизни</w:t>
            </w:r>
          </w:p>
        </w:tc>
        <w:tc>
          <w:tcPr>
            <w:tcW w:w="6379" w:type="dxa"/>
            <w:tcBorders>
              <w:top w:val="single" w:sz="4" w:space="0" w:color="auto"/>
              <w:left w:val="single" w:sz="4" w:space="0" w:color="auto"/>
              <w:bottom w:val="single" w:sz="4" w:space="0" w:color="auto"/>
              <w:right w:val="single" w:sz="4" w:space="0" w:color="auto"/>
            </w:tcBorders>
          </w:tcPr>
          <w:p w14:paraId="65BA8B29"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Общеразвивающие упражнения «Подготовка в космонавты»;</w:t>
            </w:r>
          </w:p>
          <w:p w14:paraId="40798B39"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Подвижные игры «Парашютики» (прыжки по дорожке с поворотом на 90-180 градусов произвольно и по сигналу), «Самолёты», «Маятник (подскоки влево-вправо) и др.;</w:t>
            </w:r>
          </w:p>
          <w:p w14:paraId="11DECFB1"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Ситуационные задания: составить режим дня для космонавта;</w:t>
            </w:r>
          </w:p>
          <w:p w14:paraId="2BD285CE"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Спортивный праздник «Космическое путешествие».</w:t>
            </w:r>
          </w:p>
          <w:p w14:paraId="4663F4C5"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Рассказы о том, что Земля – шар, она вращается вокруг Солнца, а Луна – вокруг Земли, что есть другие планеты, об освоении космоса и использовании спутников для хозяйственной деятельности человека;</w:t>
            </w:r>
          </w:p>
          <w:p w14:paraId="03B2079B"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Беседа «Первый космонавт»</w:t>
            </w:r>
          </w:p>
          <w:p w14:paraId="5FDA7736"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xml:space="preserve">- Проект «Детское книгоиздательство» </w:t>
            </w:r>
          </w:p>
          <w:p w14:paraId="5B1C2B68"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Лепка рельефная (панорама): «В далёком космосе»;</w:t>
            </w:r>
          </w:p>
          <w:p w14:paraId="62BA17FC"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Сюжетно-ролевая игра: «Полёт на другую планету», «Космонавты»;</w:t>
            </w:r>
          </w:p>
          <w:p w14:paraId="18370B45"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Беседы «Где бы ты хотел ещё побывать?»;</w:t>
            </w:r>
          </w:p>
          <w:p w14:paraId="12B81F0D" w14:textId="77777777" w:rsidR="00AA11C8" w:rsidRPr="00AA11C8" w:rsidRDefault="00AA11C8" w:rsidP="00AA11C8">
            <w:pPr>
              <w:pStyle w:val="a7"/>
              <w:rPr>
                <w:rFonts w:ascii="Times New Roman" w:hAnsi="Times New Roman"/>
                <w:sz w:val="28"/>
                <w:szCs w:val="28"/>
              </w:rPr>
            </w:pPr>
            <w:r w:rsidRPr="00AA11C8">
              <w:rPr>
                <w:rFonts w:ascii="Times New Roman" w:hAnsi="Times New Roman"/>
                <w:sz w:val="28"/>
                <w:szCs w:val="28"/>
              </w:rPr>
              <w:t>- Конструирование построек общественного назначения («Цирк», «Театр»);</w:t>
            </w:r>
          </w:p>
          <w:p w14:paraId="3C8BE60D"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Игры с мыльной водой, пеной («Мыльные пузыри» - пускание мыльных пузырей с помощью разных предметов: соломинок, трубочек, деревянных катушек из-под ниток; «у кого пена выше и пышней» - выдувание воздуха);</w:t>
            </w:r>
          </w:p>
          <w:p w14:paraId="5E0560A1"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Игры со светом («Пускаем солнечные зайчики» и т.п.);</w:t>
            </w:r>
          </w:p>
          <w:p w14:paraId="0F58ED83"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Игры с резинкой «Попрыгунчики» (привязывать к длинной резинке разные предметы – колечки, мячики, фигурки – и, дёргая за резинку, заставлять их подпрыгивать);</w:t>
            </w:r>
          </w:p>
          <w:p w14:paraId="619C7914"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Продолжать совершенствовать культуру поведения за столом: обращаться друг к  другу с просьбой, благодарить за переданный хлеб и т.д.</w:t>
            </w:r>
          </w:p>
          <w:p w14:paraId="4ADDE0D6"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Беседа о пользе для здоровья молочных продуктов, овощей и фруктов.</w:t>
            </w:r>
          </w:p>
          <w:p w14:paraId="3D075326"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Наблюдение за небом, солнцем;</w:t>
            </w:r>
          </w:p>
          <w:p w14:paraId="5D0DB7BD"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Подвижные игры;</w:t>
            </w:r>
          </w:p>
          <w:p w14:paraId="724EACD1"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Спортивные упражнения (катание на двух и трёхколёсном велосипеде);</w:t>
            </w:r>
          </w:p>
          <w:p w14:paraId="4F48C1FD"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Творческие имитационные игры с передачей эмоционального состояния знакомого персонажа литературного произведения;</w:t>
            </w:r>
          </w:p>
          <w:p w14:paraId="3546EEB0"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Игры-забавы.</w:t>
            </w:r>
          </w:p>
          <w:p w14:paraId="7D3F9F5D"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Дидактическая игра «Чудесный мешочек»;</w:t>
            </w:r>
          </w:p>
          <w:p w14:paraId="0CD1B34A"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Конструирование по замыслу; творческое конструирование из неоформленного материала «Знаки зодиака» - из цельной яичной скорлупы);</w:t>
            </w:r>
          </w:p>
          <w:p w14:paraId="63D7E523"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Ситуации индивидуального и коллективного творчества («Летательные аппараты», «Звёзды и планеты», «Космическое пространство» и др.);</w:t>
            </w:r>
          </w:p>
          <w:p w14:paraId="6C7E65F3"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Модульное конструирование  в технике «оригами» - «Звёзды»;</w:t>
            </w:r>
          </w:p>
          <w:p w14:paraId="481A0D3E"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Игры со светом («Теневой театр»);</w:t>
            </w:r>
          </w:p>
          <w:p w14:paraId="2A7AE801"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-чтение стихов и литературы о космосе (В.Шипунова «Ритмы и рифмы космоса» и др.);</w:t>
            </w:r>
          </w:p>
          <w:p w14:paraId="48233818"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Фокусы с магнитом («Таинственные фигурки» - с помощью магнита заставлять двигаться на листе бумаги металлические фигурки, предметы – булавки, шпильки и т.п.);</w:t>
            </w:r>
          </w:p>
          <w:p w14:paraId="0A2BC05F"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Сюжетно-ролевая игра «Полёт в космос» (создавать условия для выражения эмоционального состояния, характера взаимоотношений людей, отправляющихся в дальний путь – в космос);</w:t>
            </w:r>
          </w:p>
          <w:p w14:paraId="4B7FB336" w14:textId="77777777" w:rsidR="00AA11C8" w:rsidRPr="00AA11C8" w:rsidRDefault="00AA11C8" w:rsidP="00511B31">
            <w:pPr>
              <w:pStyle w:val="a7"/>
              <w:jc w:val="both"/>
              <w:rPr>
                <w:rFonts w:ascii="Times New Roman" w:hAnsi="Times New Roman"/>
                <w:sz w:val="28"/>
                <w:szCs w:val="28"/>
              </w:rPr>
            </w:pPr>
            <w:r w:rsidRPr="00AA11C8">
              <w:rPr>
                <w:rFonts w:ascii="Times New Roman" w:hAnsi="Times New Roman"/>
                <w:sz w:val="28"/>
                <w:szCs w:val="28"/>
              </w:rPr>
              <w:t>- Образовательные ситуации по ознакомлению детей с простейшими приёмами аутотренинга для лучшего понимания своих возможностей в охране жизни и здоровья.</w:t>
            </w:r>
          </w:p>
          <w:p w14:paraId="7DC18EB1" w14:textId="7D0AE905" w:rsidR="00C117BB" w:rsidRDefault="00AA11C8" w:rsidP="00511B31">
            <w:pPr>
              <w:pStyle w:val="a7"/>
              <w:spacing w:line="276" w:lineRule="auto"/>
              <w:jc w:val="both"/>
              <w:rPr>
                <w:rFonts w:ascii="Times New Roman" w:hAnsi="Times New Roman"/>
                <w:sz w:val="28"/>
                <w:szCs w:val="28"/>
              </w:rPr>
            </w:pPr>
            <w:r w:rsidRPr="00AA11C8">
              <w:rPr>
                <w:rFonts w:ascii="Times New Roman" w:hAnsi="Times New Roman"/>
                <w:sz w:val="28"/>
                <w:szCs w:val="28"/>
              </w:rPr>
              <w:t>- наблюдение за вечерним небом в городе, за небесными светилами;</w:t>
            </w:r>
          </w:p>
        </w:tc>
        <w:tc>
          <w:tcPr>
            <w:tcW w:w="3005" w:type="dxa"/>
            <w:tcBorders>
              <w:top w:val="single" w:sz="4" w:space="0" w:color="auto"/>
              <w:left w:val="single" w:sz="4" w:space="0" w:color="auto"/>
              <w:bottom w:val="single" w:sz="4" w:space="0" w:color="auto"/>
              <w:right w:val="single" w:sz="4" w:space="0" w:color="auto"/>
            </w:tcBorders>
          </w:tcPr>
          <w:p w14:paraId="02101103"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глобус;</w:t>
            </w:r>
          </w:p>
          <w:p w14:paraId="3D694F5F"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модель Солнечной системы;</w:t>
            </w:r>
          </w:p>
          <w:p w14:paraId="0C16BA99"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красочные книг с иллюстрациями, энциклопедии по теме «Космос»;</w:t>
            </w:r>
          </w:p>
          <w:p w14:paraId="5F0123D9"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xml:space="preserve">- пооперационные карты, модели трудового процесса; </w:t>
            </w:r>
          </w:p>
          <w:p w14:paraId="49C91260"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рисунки, схемы для конструирования (самолёт, ракета, космического корабля);</w:t>
            </w:r>
          </w:p>
          <w:p w14:paraId="41D2BED9"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-оборудование для детского экспериментирования;</w:t>
            </w:r>
          </w:p>
          <w:p w14:paraId="4CF059BB"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дидактические игры на расширение представлений о средствах передвижения в разных сферах (на земле, под землёй, в воде, воздухе);</w:t>
            </w:r>
          </w:p>
          <w:p w14:paraId="3BAF3F0A"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атрибуты и оборудование для сюжетно-ролевых и режиссёрских игр на космическую тему;</w:t>
            </w:r>
          </w:p>
          <w:p w14:paraId="4D122FE2"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видеоматериалы о космосе.</w:t>
            </w:r>
          </w:p>
          <w:p w14:paraId="4DC3D55B"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предметы декоративно-прикладного искусства, отражающие в декоре символы солнца, воды, земли и т.п.</w:t>
            </w:r>
          </w:p>
          <w:p w14:paraId="6CDCDF3E"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706D4FE5"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выставка книг, плакатов, иллюстраций по теме;</w:t>
            </w:r>
          </w:p>
          <w:p w14:paraId="0B022BAD" w14:textId="2C9F067E" w:rsidR="00C117BB" w:rsidRDefault="00AA11C8" w:rsidP="00AA11C8">
            <w:pPr>
              <w:pStyle w:val="a7"/>
              <w:spacing w:line="276" w:lineRule="auto"/>
              <w:rPr>
                <w:rFonts w:ascii="Times New Roman" w:hAnsi="Times New Roman"/>
                <w:sz w:val="28"/>
                <w:szCs w:val="28"/>
              </w:rPr>
            </w:pPr>
            <w:r w:rsidRPr="00AA11C8">
              <w:rPr>
                <w:rFonts w:ascii="Times New Roman" w:hAnsi="Times New Roman"/>
                <w:sz w:val="28"/>
                <w:szCs w:val="28"/>
              </w:rPr>
              <w:t>- атрибуты к сюжетно-ролевым играм</w:t>
            </w:r>
          </w:p>
        </w:tc>
      </w:tr>
      <w:tr w:rsidR="00C117BB" w14:paraId="432F8731" w14:textId="77777777" w:rsidTr="00B108CC">
        <w:trPr>
          <w:trHeight w:val="713"/>
        </w:trPr>
        <w:tc>
          <w:tcPr>
            <w:tcW w:w="14938" w:type="dxa"/>
            <w:gridSpan w:val="4"/>
            <w:tcBorders>
              <w:top w:val="single" w:sz="4" w:space="0" w:color="auto"/>
              <w:left w:val="single" w:sz="4" w:space="0" w:color="auto"/>
              <w:bottom w:val="single" w:sz="4" w:space="0" w:color="auto"/>
              <w:right w:val="single" w:sz="4" w:space="0" w:color="auto"/>
            </w:tcBorders>
            <w:hideMark/>
          </w:tcPr>
          <w:p w14:paraId="28E992F3" w14:textId="77777777" w:rsidR="00AA11C8" w:rsidRPr="00AA11C8" w:rsidRDefault="00AA11C8" w:rsidP="00AA11C8">
            <w:pPr>
              <w:spacing w:after="0"/>
              <w:rPr>
                <w:rFonts w:ascii="Times New Roman" w:hAnsi="Times New Roman"/>
                <w:b/>
                <w:sz w:val="28"/>
                <w:szCs w:val="28"/>
              </w:rPr>
            </w:pPr>
            <w:r w:rsidRPr="00AA11C8">
              <w:rPr>
                <w:rFonts w:ascii="Times New Roman" w:hAnsi="Times New Roman"/>
                <w:b/>
                <w:sz w:val="28"/>
                <w:szCs w:val="28"/>
              </w:rPr>
              <w:t>Образовательная деятельность в семье</w:t>
            </w:r>
          </w:p>
          <w:p w14:paraId="23B73D09"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просматривать и обсуждать информацию из фильмов и телевизионных программ: о космонавтах, луноходах, космических путешествиях, звёздных войнах;</w:t>
            </w:r>
          </w:p>
          <w:p w14:paraId="47AD440E"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организовать длительное чтение (К.Булычев «Девочка с Земли», «Алиса и крестоносцы» и др.);</w:t>
            </w:r>
          </w:p>
          <w:p w14:paraId="5D18B95B" w14:textId="77777777" w:rsidR="00AA11C8" w:rsidRPr="00AA11C8" w:rsidRDefault="00AA11C8" w:rsidP="00AA11C8">
            <w:pPr>
              <w:spacing w:after="0"/>
              <w:rPr>
                <w:rFonts w:ascii="Times New Roman" w:hAnsi="Times New Roman"/>
                <w:sz w:val="28"/>
                <w:szCs w:val="28"/>
              </w:rPr>
            </w:pPr>
            <w:r w:rsidRPr="00AA11C8">
              <w:rPr>
                <w:rFonts w:ascii="Times New Roman" w:hAnsi="Times New Roman"/>
                <w:sz w:val="28"/>
                <w:szCs w:val="28"/>
              </w:rPr>
              <w:t>- привлекать детей к творческой художественной деятельности на темы («Летательные аппараты», «Звёзды и планеты», «Космическое пространство» и др.) с использованием разнообразного неоформленного материала;</w:t>
            </w:r>
          </w:p>
          <w:p w14:paraId="7C402099" w14:textId="188BC3F5" w:rsidR="00C117BB" w:rsidRDefault="00AA11C8" w:rsidP="00AA11C8">
            <w:pPr>
              <w:pStyle w:val="a7"/>
              <w:spacing w:line="276" w:lineRule="auto"/>
              <w:rPr>
                <w:rFonts w:ascii="Times New Roman" w:hAnsi="Times New Roman"/>
                <w:sz w:val="28"/>
                <w:szCs w:val="28"/>
              </w:rPr>
            </w:pPr>
            <w:r w:rsidRPr="00AA11C8">
              <w:rPr>
                <w:rFonts w:ascii="Times New Roman" w:hAnsi="Times New Roman"/>
                <w:sz w:val="28"/>
                <w:szCs w:val="28"/>
              </w:rPr>
              <w:t>- понаблюдать за разными фазами Луны (новолуние, узкий серп (месяц), половина луны, полнолуние)</w:t>
            </w:r>
          </w:p>
        </w:tc>
      </w:tr>
    </w:tbl>
    <w:p w14:paraId="7F9DBE2E" w14:textId="77777777" w:rsidR="00C117BB" w:rsidRDefault="00C117BB" w:rsidP="00C117BB">
      <w:pPr>
        <w:spacing w:after="0" w:line="240" w:lineRule="auto"/>
        <w:rPr>
          <w:rFonts w:ascii="Times New Roman" w:hAnsi="Times New Roman"/>
          <w:sz w:val="28"/>
          <w:szCs w:val="28"/>
        </w:rPr>
      </w:pPr>
    </w:p>
    <w:tbl>
      <w:tblPr>
        <w:tblW w:w="14910"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5024"/>
        <w:gridCol w:w="6542"/>
        <w:gridCol w:w="2927"/>
      </w:tblGrid>
      <w:tr w:rsidR="00FA2201" w14:paraId="1BA2D015" w14:textId="77777777" w:rsidTr="00822F69">
        <w:trPr>
          <w:trHeight w:val="399"/>
        </w:trPr>
        <w:tc>
          <w:tcPr>
            <w:tcW w:w="14910" w:type="dxa"/>
            <w:gridSpan w:val="4"/>
            <w:tcBorders>
              <w:top w:val="single" w:sz="4" w:space="0" w:color="auto"/>
              <w:left w:val="single" w:sz="4" w:space="0" w:color="auto"/>
              <w:bottom w:val="single" w:sz="4" w:space="0" w:color="auto"/>
              <w:right w:val="single" w:sz="4" w:space="0" w:color="auto"/>
            </w:tcBorders>
          </w:tcPr>
          <w:p w14:paraId="079C8B90" w14:textId="77777777" w:rsidR="00FA2201" w:rsidRDefault="00FA2201">
            <w:pPr>
              <w:spacing w:after="0" w:line="240" w:lineRule="auto"/>
              <w:ind w:left="281"/>
              <w:jc w:val="center"/>
              <w:rPr>
                <w:rFonts w:ascii="Times New Roman" w:hAnsi="Times New Roman"/>
                <w:sz w:val="28"/>
                <w:szCs w:val="28"/>
              </w:rPr>
            </w:pPr>
            <w:r>
              <w:rPr>
                <w:rFonts w:ascii="Times New Roman" w:hAnsi="Times New Roman"/>
                <w:b/>
                <w:sz w:val="28"/>
                <w:szCs w:val="28"/>
              </w:rPr>
              <w:t>4-я неделя «Волшебница вода»</w:t>
            </w:r>
          </w:p>
        </w:tc>
      </w:tr>
      <w:tr w:rsidR="00C117BB" w14:paraId="72D82A22" w14:textId="77777777" w:rsidTr="00FA2201">
        <w:trPr>
          <w:trHeight w:val="559"/>
        </w:trPr>
        <w:tc>
          <w:tcPr>
            <w:tcW w:w="417" w:type="dxa"/>
            <w:tcBorders>
              <w:top w:val="single" w:sz="4" w:space="0" w:color="auto"/>
              <w:left w:val="single" w:sz="4" w:space="0" w:color="auto"/>
              <w:bottom w:val="single" w:sz="4" w:space="0" w:color="auto"/>
              <w:right w:val="single" w:sz="4" w:space="0" w:color="auto"/>
            </w:tcBorders>
          </w:tcPr>
          <w:p w14:paraId="50157505" w14:textId="77777777" w:rsidR="00C117BB" w:rsidRDefault="00C117BB">
            <w:pPr>
              <w:pStyle w:val="a7"/>
              <w:spacing w:line="276" w:lineRule="auto"/>
              <w:rPr>
                <w:rFonts w:ascii="Times New Roman" w:hAnsi="Times New Roman"/>
                <w:sz w:val="28"/>
                <w:szCs w:val="28"/>
              </w:rPr>
            </w:pPr>
          </w:p>
        </w:tc>
        <w:tc>
          <w:tcPr>
            <w:tcW w:w="5024" w:type="dxa"/>
            <w:tcBorders>
              <w:top w:val="single" w:sz="4" w:space="0" w:color="auto"/>
              <w:left w:val="single" w:sz="4" w:space="0" w:color="auto"/>
              <w:bottom w:val="single" w:sz="4" w:space="0" w:color="auto"/>
              <w:right w:val="single" w:sz="4" w:space="0" w:color="auto"/>
            </w:tcBorders>
            <w:hideMark/>
          </w:tcPr>
          <w:p w14:paraId="62370DEA"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Социально-коммуникативное развитие</w:t>
            </w:r>
          </w:p>
          <w:p w14:paraId="751DC6B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бережное отношение к объектам природы (экономное расходование водных ресурсов, строительство очистных сооружений, охрана заповедных мест и т.п.)</w:t>
            </w:r>
          </w:p>
          <w:p w14:paraId="125C315F"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75DEBE7C" w14:textId="77777777" w:rsidR="00C117BB" w:rsidRDefault="00BB0A8B">
            <w:pPr>
              <w:pStyle w:val="a7"/>
              <w:spacing w:line="276" w:lineRule="auto"/>
              <w:rPr>
                <w:rFonts w:ascii="Times New Roman" w:hAnsi="Times New Roman"/>
                <w:sz w:val="28"/>
                <w:szCs w:val="28"/>
              </w:rPr>
            </w:pPr>
            <w:r w:rsidRPr="00BB0A8B">
              <w:rPr>
                <w:rFonts w:ascii="Times New Roman" w:hAnsi="Times New Roman"/>
                <w:bCs/>
                <w:sz w:val="28"/>
                <w:szCs w:val="28"/>
              </w:rPr>
              <w:t>Расширение представлений детей о сезонных изменениях в природе. Показать объекты экологической тропы весной. Дать элементарные представления о взаимосвязи человека и природы.</w:t>
            </w:r>
            <w:r>
              <w:rPr>
                <w:rFonts w:ascii="Times New Roman" w:hAnsi="Times New Roman"/>
                <w:sz w:val="28"/>
                <w:szCs w:val="28"/>
              </w:rPr>
              <w:t xml:space="preserve"> -</w:t>
            </w:r>
            <w:r w:rsidR="00C117BB">
              <w:rPr>
                <w:rFonts w:ascii="Times New Roman" w:hAnsi="Times New Roman"/>
                <w:sz w:val="28"/>
                <w:szCs w:val="28"/>
              </w:rPr>
              <w:t xml:space="preserve"> Обогащать и уточнять представления о свойствах и признаках воды, её </w:t>
            </w:r>
            <w:r>
              <w:rPr>
                <w:rFonts w:ascii="Times New Roman" w:hAnsi="Times New Roman"/>
                <w:sz w:val="28"/>
                <w:szCs w:val="28"/>
              </w:rPr>
              <w:t>значении в</w:t>
            </w:r>
            <w:r w:rsidR="00C117BB">
              <w:rPr>
                <w:rFonts w:ascii="Times New Roman" w:hAnsi="Times New Roman"/>
                <w:sz w:val="28"/>
                <w:szCs w:val="28"/>
              </w:rPr>
              <w:t xml:space="preserve"> жизни человека и живой природы (разные агрегатные состояния воды; использование водных ресурсов человеком и др.);</w:t>
            </w:r>
          </w:p>
          <w:p w14:paraId="7D3E84F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Знакомить со свойствами разных предметов и материалов, изменениями, происходящими с ними при намокании и высыхании;</w:t>
            </w:r>
          </w:p>
          <w:p w14:paraId="6280FE7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Дать первые представления о круговороте воды в природе</w:t>
            </w:r>
          </w:p>
          <w:p w14:paraId="09AF986B"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3076EB4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Поддерживать диалогическое общение со взрослыми и сверстниками;</w:t>
            </w:r>
          </w:p>
          <w:p w14:paraId="5D2CFBA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рассуждать, передавать содержание рассказа близко к тексту;</w:t>
            </w:r>
          </w:p>
          <w:p w14:paraId="21BF0EF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строить связный рассказ</w:t>
            </w:r>
          </w:p>
          <w:p w14:paraId="39AEA0CE"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7B5BCEB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использовать фольгу для украшения и декора;</w:t>
            </w:r>
          </w:p>
          <w:p w14:paraId="0C15E7B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Упражнять в скатывании, раскатывании, надрезании фольги;</w:t>
            </w:r>
          </w:p>
          <w:p w14:paraId="3F67625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использованию разных изобразительных техник и материалов</w:t>
            </w:r>
          </w:p>
          <w:p w14:paraId="7C33D3E1"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6B5454B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осознанную потребность в закаливающих процедурах и физическом совершенствовании</w:t>
            </w:r>
          </w:p>
        </w:tc>
        <w:tc>
          <w:tcPr>
            <w:tcW w:w="6542" w:type="dxa"/>
            <w:tcBorders>
              <w:top w:val="single" w:sz="4" w:space="0" w:color="auto"/>
              <w:left w:val="single" w:sz="4" w:space="0" w:color="auto"/>
              <w:bottom w:val="single" w:sz="4" w:space="0" w:color="auto"/>
              <w:right w:val="single" w:sz="4" w:space="0" w:color="auto"/>
            </w:tcBorders>
            <w:hideMark/>
          </w:tcPr>
          <w:p w14:paraId="1D4426E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игры с бегом «Караси и щука», прыжками «Удочка», метанием, игры-эстафеты, игры на воде, гидроаэробика;</w:t>
            </w:r>
          </w:p>
          <w:p w14:paraId="5A94A3E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Беседы-рассуждения «Как вода помогает нам быть здоровым?», «Как закаливаться водой?» «Какие напитки полезно пить? Почему?» (соки, морсы, молоко, кефир и др.);</w:t>
            </w:r>
          </w:p>
          <w:p w14:paraId="13610C7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Спортивный праздник «Солнце, воздух и вода – наши лучшие друзья»</w:t>
            </w:r>
          </w:p>
          <w:p w14:paraId="0D29185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Беседа о доступных способах укрепления здоровья с использованием водных процедур и водного закаливания; </w:t>
            </w:r>
          </w:p>
          <w:p w14:paraId="7C98726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Реализация детских проектов «Для чего нужна вода?», «Книга о водоемах Урала»;</w:t>
            </w:r>
          </w:p>
          <w:p w14:paraId="7F6A230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дидактических картинок и иллюстраций, отражающих различные водоемы, а также свойства, признаки и агрегатные состояния воды, использование воды человеком, животный мир водоемов, профессиональная деятельность человека, связанная с водой);</w:t>
            </w:r>
          </w:p>
          <w:p w14:paraId="25CF7BC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Игровое занятие «Цветное волшебство»;</w:t>
            </w:r>
          </w:p>
          <w:p w14:paraId="23CC0A8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Игровое занятие «Вода и её свойства»;</w:t>
            </w:r>
          </w:p>
          <w:p w14:paraId="65BC042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Вечера литературных развлечений, литературные праздники, театрализованные представления (литературный калейдоскоп «Живая и мертвая вода» (чтение стихотворений, беседа, обсуждение, чтение наизусть знакомых песенок, стихотворений);</w:t>
            </w:r>
          </w:p>
          <w:p w14:paraId="78F9223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Создание творческих работ при использовании разных изобразительных техник и материалов («Реки и озёра Урала» и др.);</w:t>
            </w:r>
          </w:p>
          <w:p w14:paraId="08A2791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Игровое занятие аппликацией: «Стайка дельфинов» (освоение новой техники – симметричное многослойное вырезывание по нарисованному или воображаемому контуру);</w:t>
            </w:r>
          </w:p>
          <w:p w14:paraId="5C0C2A6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обследование, обращение внимания на объекты живой и неживой природы ближайшего окружения с целью обогащения представлений детей о свойствах и значении воды; </w:t>
            </w:r>
          </w:p>
          <w:p w14:paraId="59C414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Игровые поисковые и игровые познавательные ситуации из личного опыта ребёнка, обсуждение факторов, обеспечивающих здоровье (закаливание водой, полезные напитки, соблюдение правил личной гигиены и др.);</w:t>
            </w:r>
          </w:p>
          <w:p w14:paraId="5245E85F" w14:textId="671A6B68" w:rsidR="00C117BB" w:rsidRDefault="00C117BB">
            <w:pPr>
              <w:pStyle w:val="a7"/>
              <w:spacing w:line="276" w:lineRule="auto"/>
              <w:rPr>
                <w:rFonts w:ascii="Times New Roman" w:hAnsi="Times New Roman"/>
                <w:sz w:val="28"/>
                <w:szCs w:val="28"/>
              </w:rPr>
            </w:pPr>
            <w:r>
              <w:rPr>
                <w:rFonts w:ascii="Times New Roman" w:hAnsi="Times New Roman"/>
                <w:sz w:val="28"/>
                <w:szCs w:val="28"/>
              </w:rPr>
              <w:t>- Пр</w:t>
            </w:r>
            <w:r w:rsidR="00845D1A">
              <w:rPr>
                <w:rFonts w:ascii="Times New Roman" w:hAnsi="Times New Roman"/>
                <w:sz w:val="28"/>
                <w:szCs w:val="28"/>
              </w:rPr>
              <w:t>остейшие ситуационные задачи: «</w:t>
            </w:r>
            <w:r>
              <w:rPr>
                <w:rFonts w:ascii="Times New Roman" w:hAnsi="Times New Roman"/>
                <w:sz w:val="28"/>
                <w:szCs w:val="28"/>
              </w:rPr>
              <w:t>Сгруппируй…», «Вспомни и расскажи, выложи с помощью модели…», «Найди ошибку» (в сюжетной картинке, рисунке…»);</w:t>
            </w:r>
          </w:p>
          <w:p w14:paraId="5EF053E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«Опасные ситуации на воде», «Будь осторожен» и др.;</w:t>
            </w:r>
          </w:p>
          <w:p w14:paraId="44D0E65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-Побуждение к рассказыванию о животных водоема, об их повадках, условиях проживания;</w:t>
            </w:r>
          </w:p>
          <w:p w14:paraId="1D2194B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Обсуждение смысла и содержания пословиц, поговорок, загадок о природных явлениях, народных примет;</w:t>
            </w:r>
          </w:p>
          <w:p w14:paraId="2C53D72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Рассуждения: «Дождь – это хорошо или плохо?», «Что будет, если исчезнут реки?» и др.;</w:t>
            </w:r>
          </w:p>
          <w:p w14:paraId="27729BE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с водой, снегом, льдом: очистка воды от разных примесей с помощью различных фильтров – бумаги, марли, сетки);</w:t>
            </w:r>
          </w:p>
          <w:p w14:paraId="72D3125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Игры-эксперименты: «Испытание кораблей» конструирование из различных материалов (бумага, ореховая скорлупа, коробочки) и испытание на плывучесть в спокойной воде, во время ветра, делая «бури»;</w:t>
            </w:r>
          </w:p>
          <w:p w14:paraId="2673099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Моделирование различных состояний воды (лёд, вода, пар) методом маленьких человечков (ТРИЗ-РТВ);</w:t>
            </w:r>
          </w:p>
          <w:p w14:paraId="2642CCA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на объединение в группы растений и животных водоемов (рек, озёр, морей, океанов);</w:t>
            </w:r>
          </w:p>
          <w:p w14:paraId="6BB104D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Игры-экспериментирования с водой «Что растворяется в воде?», «Как получается пар?» и др.;</w:t>
            </w:r>
          </w:p>
          <w:p w14:paraId="0114A453"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Экологическая акция «День воды» (экономное расходование водных ресурсов, строительство очистных сооружений, охрана заповедных мест и т.п.).</w:t>
            </w:r>
          </w:p>
          <w:p w14:paraId="0FF0B861"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Рассуждения «Из какой воды нужно готовить пищу?»</w:t>
            </w:r>
          </w:p>
          <w:p w14:paraId="20DE2BDF"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xml:space="preserve">- Наблюдения за природными осадками (отчего зависит, пойдет дождь или снег; как узнать, будет дождь или нет); </w:t>
            </w:r>
          </w:p>
          <w:p w14:paraId="0645C5B2"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Наблюдения за птицами, животными, растениями, акцентируя внимание на значении воды в жизни живой природы;</w:t>
            </w:r>
          </w:p>
          <w:p w14:paraId="3DBDF7EC"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Обращение внимания детей на необычные явления, предметы (формы облаков,  направление дождя, блеск лужицы и т.п.);</w:t>
            </w:r>
          </w:p>
          <w:p w14:paraId="3BDCE80C"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Беседы о бережном отношении к объектам природы (почему следует экономить воду, почему нельзя оставлять мусор на берегу водоёма и т.п.);</w:t>
            </w:r>
          </w:p>
          <w:p w14:paraId="24BEE549"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Подвижные игры «День-ночь», «Солнышко-дождик» и др.;</w:t>
            </w:r>
          </w:p>
          <w:p w14:paraId="4A6EDB9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Выполнение трудовых действий, связанных с сезонными посадками (полив рассады);</w:t>
            </w:r>
          </w:p>
          <w:p w14:paraId="19EB00EE"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Привлечение к уходу за растениями и животными уголка природы, огорода, цветника.</w:t>
            </w:r>
          </w:p>
          <w:p w14:paraId="678F727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Наблюдения и беседы, направленные на исследование агрегатных состояний воды, ее свойств;</w:t>
            </w:r>
          </w:p>
          <w:p w14:paraId="05272E6E"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Опыты и поисковые действия, помогающие понять, какие условия жизни необходимы растениям (посадить растение в воду, понаблюдать за корнями – как оно питается, выявить потребность в воде, солнце, тепле);</w:t>
            </w:r>
          </w:p>
          <w:p w14:paraId="4B2CD45A"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Изготовление условных заместителей, составление моделей, отражающих свойства воды, её значение в жизни живых существ;</w:t>
            </w:r>
          </w:p>
          <w:p w14:paraId="11DB68D9"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Экологические игры, обогащающие представления о мире растений и животных водоемов, особенностей их существования;</w:t>
            </w:r>
          </w:p>
          <w:p w14:paraId="295212BE"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xml:space="preserve">- Сюжетная игра «Детская библиотека» (систематизация книг о воде, изготовление самодельных книг по впечатлениям); </w:t>
            </w:r>
          </w:p>
          <w:p w14:paraId="4CA5C88E"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Составление коротких рассказов об использовании воды человеком, водном транспорте, необычных морских обитателях с опорой на составленный вместе план: «Тележурналисты» (предложений из 2-х, 3-х, 4-х, 5-и слов);</w:t>
            </w:r>
          </w:p>
          <w:p w14:paraId="0F0BDF02"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Создание книг-самоделок о воде («Живая и мертвая вода  в сказках» и др.);</w:t>
            </w:r>
          </w:p>
          <w:p w14:paraId="55770706"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Составление загадок с использованием модели, отражающей свойства и значение воды;</w:t>
            </w:r>
          </w:p>
          <w:p w14:paraId="52554CF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xml:space="preserve">- Прослушивание аудиозаписей («Шум дождя, шум моря»), просмотр видеофильмов о воде; </w:t>
            </w:r>
          </w:p>
          <w:p w14:paraId="2D768D21"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Рассматривание детских журналов с творческими заданиями;</w:t>
            </w:r>
          </w:p>
          <w:p w14:paraId="3810E5F5"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Игры и упражнения, направленные на развитие творческих и эстетических способностей («Недорисованные картинки», «На что похоже?» и т.п.).</w:t>
            </w:r>
          </w:p>
        </w:tc>
        <w:tc>
          <w:tcPr>
            <w:tcW w:w="2927" w:type="dxa"/>
            <w:tcBorders>
              <w:top w:val="single" w:sz="4" w:space="0" w:color="auto"/>
              <w:left w:val="single" w:sz="4" w:space="0" w:color="auto"/>
              <w:bottom w:val="single" w:sz="4" w:space="0" w:color="auto"/>
              <w:right w:val="single" w:sz="4" w:space="0" w:color="auto"/>
            </w:tcBorders>
            <w:hideMark/>
          </w:tcPr>
          <w:p w14:paraId="7B52BF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с изображением разных состояний воды в природе, водоемов;</w:t>
            </w:r>
          </w:p>
          <w:p w14:paraId="309B706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репродукции картин Айвазовского, «Вешние воды» И.Левитан; </w:t>
            </w:r>
          </w:p>
          <w:p w14:paraId="5632E04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фотоальбомы: «Озера Урала», «Необычные рыбы», «Водный транспорт», «Водные профессии»;</w:t>
            </w:r>
          </w:p>
          <w:p w14:paraId="78D2CF9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наборы для экспериментирования;</w:t>
            </w:r>
          </w:p>
          <w:p w14:paraId="4A73D9B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экологические дневники наблюдений за погодой, за посадками…;</w:t>
            </w:r>
          </w:p>
          <w:p w14:paraId="5973D19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изобразительные материалы для самостоятельного экспериментирования с акварельными красками и разными художественными материалами, с цветом (получение светлотных оттенков и сравнение предметов белого цвета на разном фоне); </w:t>
            </w:r>
          </w:p>
          <w:p w14:paraId="4B3C69B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модели для группировки природных объектов;</w:t>
            </w:r>
          </w:p>
          <w:p w14:paraId="67B085D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sym w:font="Times New Roman" w:char="F02D"/>
            </w:r>
            <w:r>
              <w:rPr>
                <w:rFonts w:ascii="Times New Roman" w:hAnsi="Times New Roman"/>
                <w:sz w:val="28"/>
                <w:szCs w:val="28"/>
              </w:rPr>
              <w:tab/>
              <w:t>дидактические игры: «Мой организм», «Витамины»;</w:t>
            </w:r>
          </w:p>
          <w:p w14:paraId="7A0B8CA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sym w:font="Times New Roman" w:char="F02D"/>
            </w:r>
            <w:r>
              <w:rPr>
                <w:rFonts w:ascii="Times New Roman" w:hAnsi="Times New Roman"/>
                <w:sz w:val="28"/>
                <w:szCs w:val="28"/>
              </w:rPr>
              <w:tab/>
              <w:t>выставки коллективных творческих работ («Волшебница вода»);</w:t>
            </w:r>
          </w:p>
          <w:p w14:paraId="2820C78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sym w:font="Times New Roman" w:char="F02D"/>
            </w:r>
            <w:r>
              <w:rPr>
                <w:rFonts w:ascii="Times New Roman" w:hAnsi="Times New Roman"/>
                <w:sz w:val="28"/>
                <w:szCs w:val="28"/>
              </w:rPr>
              <w:tab/>
              <w:t>алгоритмы трудовых действий.</w:t>
            </w:r>
          </w:p>
          <w:p w14:paraId="0C944C0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30369B2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плакатов, иллюстраций по теме;</w:t>
            </w:r>
          </w:p>
          <w:p w14:paraId="39EA76B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к сюжетно-ролевым играм</w:t>
            </w:r>
          </w:p>
        </w:tc>
      </w:tr>
      <w:tr w:rsidR="00C117BB" w14:paraId="28799D67" w14:textId="77777777" w:rsidTr="00B108CC">
        <w:trPr>
          <w:trHeight w:val="1049"/>
        </w:trPr>
        <w:tc>
          <w:tcPr>
            <w:tcW w:w="14910" w:type="dxa"/>
            <w:gridSpan w:val="4"/>
            <w:tcBorders>
              <w:top w:val="single" w:sz="4" w:space="0" w:color="auto"/>
              <w:left w:val="single" w:sz="4" w:space="0" w:color="auto"/>
              <w:bottom w:val="single" w:sz="4" w:space="0" w:color="auto"/>
              <w:right w:val="single" w:sz="4" w:space="0" w:color="auto"/>
            </w:tcBorders>
            <w:hideMark/>
          </w:tcPr>
          <w:p w14:paraId="69D53F47"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34E97A6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организовать прогулку к водоему, обращая внимание ребёнка на обитателей водоёма; </w:t>
            </w:r>
          </w:p>
          <w:p w14:paraId="7C09CC0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привлекать ребёнка к кормлению рыбок, наблюдению за их поведением; </w:t>
            </w:r>
          </w:p>
          <w:p w14:paraId="1EE5507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обсуждение вместе с детьми смысла и содержания пословиц, поговорок, загадок о природных явлениях, народных примет, сведений из народного календаря;</w:t>
            </w:r>
          </w:p>
          <w:p w14:paraId="5E4C749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наблюдать за природными осадками, состоянием природы до и после дождя, снега;</w:t>
            </w:r>
          </w:p>
          <w:p w14:paraId="3621A7C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обращать внимание ребёнка на одежду взрослых и детей в соответствии с погодными условиями;</w:t>
            </w:r>
          </w:p>
          <w:p w14:paraId="442DB4B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привлечение к рисованию по впечатлениям прочитанных произведений, наблюдаемых природных явлений.</w:t>
            </w:r>
          </w:p>
        </w:tc>
      </w:tr>
    </w:tbl>
    <w:p w14:paraId="5C984D9C" w14:textId="77777777" w:rsidR="00C117BB" w:rsidRDefault="00C117BB" w:rsidP="00C117BB">
      <w:pPr>
        <w:pStyle w:val="a7"/>
        <w:rPr>
          <w:rFonts w:ascii="Times New Roman" w:hAnsi="Times New Roman"/>
          <w:sz w:val="28"/>
          <w:szCs w:val="28"/>
        </w:rPr>
      </w:pPr>
    </w:p>
    <w:p w14:paraId="59E647AA" w14:textId="77777777" w:rsidR="00C117BB" w:rsidRDefault="00C117BB" w:rsidP="00C117BB">
      <w:pPr>
        <w:spacing w:after="0" w:line="240" w:lineRule="auto"/>
        <w:rPr>
          <w:rFonts w:ascii="Times New Roman" w:hAnsi="Times New Roman"/>
          <w:sz w:val="28"/>
          <w:szCs w:val="28"/>
        </w:rPr>
      </w:pPr>
    </w:p>
    <w:tbl>
      <w:tblPr>
        <w:tblW w:w="1505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
        <w:gridCol w:w="381"/>
        <w:gridCol w:w="142"/>
        <w:gridCol w:w="5103"/>
        <w:gridCol w:w="283"/>
        <w:gridCol w:w="6096"/>
        <w:gridCol w:w="410"/>
        <w:gridCol w:w="2595"/>
      </w:tblGrid>
      <w:tr w:rsidR="00FA2201" w14:paraId="5B58FAE5" w14:textId="77777777" w:rsidTr="00822F69">
        <w:trPr>
          <w:gridBefore w:val="1"/>
          <w:wBefore w:w="45" w:type="dxa"/>
          <w:trHeight w:val="489"/>
        </w:trPr>
        <w:tc>
          <w:tcPr>
            <w:tcW w:w="15010" w:type="dxa"/>
            <w:gridSpan w:val="7"/>
            <w:tcBorders>
              <w:top w:val="single" w:sz="4" w:space="0" w:color="auto"/>
              <w:left w:val="single" w:sz="4" w:space="0" w:color="auto"/>
              <w:bottom w:val="single" w:sz="4" w:space="0" w:color="auto"/>
              <w:right w:val="single" w:sz="4" w:space="0" w:color="auto"/>
            </w:tcBorders>
          </w:tcPr>
          <w:p w14:paraId="0013DBDB" w14:textId="77777777" w:rsidR="00FA2201" w:rsidRDefault="00FA2201">
            <w:pPr>
              <w:pStyle w:val="a7"/>
              <w:spacing w:line="276" w:lineRule="auto"/>
              <w:jc w:val="center"/>
              <w:rPr>
                <w:rFonts w:ascii="Times New Roman" w:hAnsi="Times New Roman"/>
                <w:b/>
                <w:sz w:val="28"/>
                <w:szCs w:val="28"/>
              </w:rPr>
            </w:pPr>
            <w:r>
              <w:rPr>
                <w:rFonts w:ascii="Times New Roman" w:hAnsi="Times New Roman"/>
                <w:b/>
                <w:sz w:val="28"/>
                <w:szCs w:val="28"/>
              </w:rPr>
              <w:t>МАЙ</w:t>
            </w:r>
          </w:p>
          <w:p w14:paraId="14E61FA7" w14:textId="77777777" w:rsidR="00FA2201" w:rsidRDefault="00FA2201">
            <w:pPr>
              <w:spacing w:after="0" w:line="240" w:lineRule="auto"/>
              <w:ind w:left="239"/>
              <w:jc w:val="center"/>
              <w:rPr>
                <w:rFonts w:ascii="Times New Roman" w:hAnsi="Times New Roman"/>
                <w:sz w:val="28"/>
                <w:szCs w:val="28"/>
              </w:rPr>
            </w:pPr>
            <w:r>
              <w:rPr>
                <w:rFonts w:ascii="Times New Roman" w:hAnsi="Times New Roman"/>
                <w:b/>
                <w:sz w:val="28"/>
                <w:szCs w:val="28"/>
              </w:rPr>
              <w:t>1-я неделя «Праздник весны и труда»</w:t>
            </w:r>
          </w:p>
        </w:tc>
      </w:tr>
      <w:tr w:rsidR="00C117BB" w14:paraId="28D15B3F" w14:textId="77777777" w:rsidTr="00B108CC">
        <w:trPr>
          <w:gridBefore w:val="1"/>
          <w:wBefore w:w="45" w:type="dxa"/>
          <w:trHeight w:val="769"/>
        </w:trPr>
        <w:tc>
          <w:tcPr>
            <w:tcW w:w="381" w:type="dxa"/>
            <w:tcBorders>
              <w:top w:val="single" w:sz="4" w:space="0" w:color="auto"/>
              <w:left w:val="single" w:sz="4" w:space="0" w:color="auto"/>
              <w:bottom w:val="single" w:sz="4" w:space="0" w:color="auto"/>
              <w:right w:val="single" w:sz="4" w:space="0" w:color="auto"/>
            </w:tcBorders>
          </w:tcPr>
          <w:p w14:paraId="7F9E17A5" w14:textId="77777777" w:rsidR="00C117BB" w:rsidRDefault="00C117BB">
            <w:pPr>
              <w:pStyle w:val="a7"/>
              <w:spacing w:line="276" w:lineRule="auto"/>
              <w:rPr>
                <w:rFonts w:ascii="Times New Roman" w:hAnsi="Times New Roman"/>
                <w:sz w:val="28"/>
                <w:szCs w:val="28"/>
              </w:rPr>
            </w:pPr>
          </w:p>
          <w:p w14:paraId="6EFE179D" w14:textId="77777777" w:rsidR="00C117BB" w:rsidRDefault="00C117BB">
            <w:pPr>
              <w:pStyle w:val="a7"/>
              <w:spacing w:line="276" w:lineRule="auto"/>
              <w:rPr>
                <w:rFonts w:ascii="Times New Roman" w:hAnsi="Times New Roman"/>
                <w:sz w:val="28"/>
                <w:szCs w:val="28"/>
              </w:rPr>
            </w:pPr>
          </w:p>
        </w:tc>
        <w:tc>
          <w:tcPr>
            <w:tcW w:w="5245" w:type="dxa"/>
            <w:gridSpan w:val="2"/>
            <w:tcBorders>
              <w:top w:val="single" w:sz="4" w:space="0" w:color="auto"/>
              <w:left w:val="single" w:sz="4" w:space="0" w:color="auto"/>
              <w:bottom w:val="single" w:sz="4" w:space="0" w:color="auto"/>
              <w:right w:val="single" w:sz="4" w:space="0" w:color="auto"/>
            </w:tcBorders>
          </w:tcPr>
          <w:p w14:paraId="24DCD9D9" w14:textId="77777777" w:rsidR="00C117BB" w:rsidRDefault="00C117BB">
            <w:pPr>
              <w:pStyle w:val="a7"/>
              <w:spacing w:line="276" w:lineRule="auto"/>
              <w:rPr>
                <w:rFonts w:ascii="Times New Roman" w:hAnsi="Times New Roman"/>
                <w:sz w:val="28"/>
                <w:szCs w:val="28"/>
              </w:rPr>
            </w:pPr>
          </w:p>
          <w:p w14:paraId="479E1E64"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 xml:space="preserve">Социально-коммуникативное развитие </w:t>
            </w:r>
          </w:p>
          <w:p w14:paraId="1800C3E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знания детей о таком событии общественной жизни людей как Праздник весны и труда;</w:t>
            </w:r>
          </w:p>
          <w:p w14:paraId="7067A1F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у детей желание участвовать в совместной трудовой деятельности;</w:t>
            </w:r>
          </w:p>
          <w:p w14:paraId="52BDA45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Обратить внимание на то, как в семье готовятся к празднику, как дети помогают готовиться к празднику;</w:t>
            </w:r>
          </w:p>
          <w:p w14:paraId="5057C55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Формировать представления детей о том, что любая вещь создана трудом многих людей. Расширять </w:t>
            </w:r>
            <w:r w:rsidR="00BB0A8B">
              <w:rPr>
                <w:rFonts w:ascii="Times New Roman" w:hAnsi="Times New Roman"/>
                <w:sz w:val="28"/>
                <w:szCs w:val="28"/>
              </w:rPr>
              <w:t>представления о</w:t>
            </w:r>
            <w:r>
              <w:rPr>
                <w:rFonts w:ascii="Times New Roman" w:hAnsi="Times New Roman"/>
                <w:sz w:val="28"/>
                <w:szCs w:val="28"/>
              </w:rPr>
              <w:t xml:space="preserve"> конкретном трудовом процессе</w:t>
            </w:r>
          </w:p>
          <w:p w14:paraId="5239E1CF"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1198A82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Уточнять знания детей об общественном событии - Празднике весны и труда;</w:t>
            </w:r>
          </w:p>
          <w:p w14:paraId="2878A85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знания детей о профессиях;</w:t>
            </w:r>
          </w:p>
          <w:p w14:paraId="37DF750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знакомить со свойствами тканей и ниток, особенностями фактуры, назначением, выбором ткани и ниток для выполнения разнообразных работ, для </w:t>
            </w:r>
            <w:r w:rsidR="00AF2944">
              <w:rPr>
                <w:rFonts w:ascii="Times New Roman" w:hAnsi="Times New Roman"/>
                <w:sz w:val="28"/>
                <w:szCs w:val="28"/>
              </w:rPr>
              <w:t>вышивки, для</w:t>
            </w:r>
            <w:r>
              <w:rPr>
                <w:rFonts w:ascii="Times New Roman" w:hAnsi="Times New Roman"/>
                <w:sz w:val="28"/>
                <w:szCs w:val="28"/>
              </w:rPr>
              <w:t xml:space="preserve"> аппликации, для шитья детской одежды разного назначения, для оформления </w:t>
            </w:r>
            <w:r w:rsidR="00AF2944">
              <w:rPr>
                <w:rFonts w:ascii="Times New Roman" w:hAnsi="Times New Roman"/>
                <w:sz w:val="28"/>
                <w:szCs w:val="28"/>
              </w:rPr>
              <w:t>панно и</w:t>
            </w:r>
            <w:r>
              <w:rPr>
                <w:rFonts w:ascii="Times New Roman" w:hAnsi="Times New Roman"/>
                <w:sz w:val="28"/>
                <w:szCs w:val="28"/>
              </w:rPr>
              <w:t xml:space="preserve"> др.;</w:t>
            </w:r>
          </w:p>
          <w:p w14:paraId="1298D8A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представления о ближайшем непосредственном окружении детей, об учебных заведениях (детский сад, школа, колледж, вуз);</w:t>
            </w:r>
          </w:p>
          <w:p w14:paraId="0CBC02A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представления детей о значимости и важности разных профессий, о разных сферах человеческой деятельности (наука, искусство, производство, сельское хозяйство).</w:t>
            </w:r>
          </w:p>
          <w:p w14:paraId="23BE191C"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4ED5FE3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учить детей понятно и логично высказывать суждение;</w:t>
            </w:r>
          </w:p>
          <w:p w14:paraId="02877DC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ценностное отношение к труду людей разных профессий. Обогащать речь детей существительными, обозначающими профессии людей, предметы окружающей жизни, прилагательными, характеризующими свойства и качества предметов; наречиями, обозначающими взаимоотношения людей в трудовой деятельности;</w:t>
            </w:r>
          </w:p>
          <w:p w14:paraId="22F0C1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знания детей о людях труда в сельском хозяйстве, способствовать формированию эмоционального отношения к литера¬турным произведениям</w:t>
            </w:r>
          </w:p>
          <w:p w14:paraId="094DDA95"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0AC732F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w:t>
            </w:r>
            <w:r w:rsidR="00AF2944">
              <w:rPr>
                <w:rFonts w:ascii="Times New Roman" w:hAnsi="Times New Roman"/>
                <w:sz w:val="28"/>
                <w:szCs w:val="28"/>
              </w:rPr>
              <w:t>Формировать умение художественно</w:t>
            </w:r>
            <w:r>
              <w:rPr>
                <w:rFonts w:ascii="Times New Roman" w:hAnsi="Times New Roman"/>
                <w:sz w:val="28"/>
                <w:szCs w:val="28"/>
              </w:rPr>
              <w:t xml:space="preserve"> отражать предметы и явления природы;</w:t>
            </w:r>
          </w:p>
          <w:p w14:paraId="16F9EC7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Учить располагать изображение по всему листу, обращать внимание на </w:t>
            </w:r>
            <w:r w:rsidR="00AF2944">
              <w:rPr>
                <w:rFonts w:ascii="Times New Roman" w:hAnsi="Times New Roman"/>
                <w:sz w:val="28"/>
                <w:szCs w:val="28"/>
              </w:rPr>
              <w:t>соотношение по</w:t>
            </w:r>
            <w:r>
              <w:rPr>
                <w:rFonts w:ascii="Times New Roman" w:hAnsi="Times New Roman"/>
                <w:sz w:val="28"/>
                <w:szCs w:val="28"/>
              </w:rPr>
              <w:t xml:space="preserve"> величине </w:t>
            </w:r>
            <w:r w:rsidR="00AF2944">
              <w:rPr>
                <w:rFonts w:ascii="Times New Roman" w:hAnsi="Times New Roman"/>
                <w:sz w:val="28"/>
                <w:szCs w:val="28"/>
              </w:rPr>
              <w:t>разных предметов</w:t>
            </w:r>
            <w:r>
              <w:rPr>
                <w:rFonts w:ascii="Times New Roman" w:hAnsi="Times New Roman"/>
                <w:sz w:val="28"/>
                <w:szCs w:val="28"/>
              </w:rPr>
              <w:t>;</w:t>
            </w:r>
          </w:p>
          <w:p w14:paraId="0CF2664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Закреплять умение передавать в лепке выразительность образа, лепить фигуры человека в движении, объединять небольшие группы предметов </w:t>
            </w:r>
            <w:r w:rsidR="00AF2944">
              <w:rPr>
                <w:rFonts w:ascii="Times New Roman" w:hAnsi="Times New Roman"/>
                <w:sz w:val="28"/>
                <w:szCs w:val="28"/>
              </w:rPr>
              <w:t>в несложные</w:t>
            </w:r>
            <w:r>
              <w:rPr>
                <w:rFonts w:ascii="Times New Roman" w:hAnsi="Times New Roman"/>
                <w:sz w:val="28"/>
                <w:szCs w:val="28"/>
              </w:rPr>
              <w:t xml:space="preserve"> сюжеты. Совершенствовать навыки лепки. Развивать композиционные умения;</w:t>
            </w:r>
          </w:p>
          <w:p w14:paraId="4A4B919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знания детей об архитектурных сооружениях в городе и их назначении; дома одноэтажные, многоэтажные, коттеджи, магазины, совершенствовать конструктивные умения детей. Воспитывать умение договариваться, распределять обязанности при выполнении общей постройки</w:t>
            </w:r>
          </w:p>
          <w:p w14:paraId="501CD366"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7CE6DAD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индивидуальная работа по развитию физических качеств;</w:t>
            </w:r>
          </w:p>
        </w:tc>
        <w:tc>
          <w:tcPr>
            <w:tcW w:w="6379" w:type="dxa"/>
            <w:gridSpan w:val="2"/>
            <w:tcBorders>
              <w:top w:val="single" w:sz="4" w:space="0" w:color="auto"/>
              <w:left w:val="single" w:sz="4" w:space="0" w:color="auto"/>
              <w:bottom w:val="single" w:sz="4" w:space="0" w:color="auto"/>
              <w:right w:val="single" w:sz="4" w:space="0" w:color="auto"/>
            </w:tcBorders>
            <w:hideMark/>
          </w:tcPr>
          <w:p w14:paraId="3F65CAA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на тему «Труд работников детского сада»;</w:t>
            </w:r>
          </w:p>
          <w:p w14:paraId="3F1B9D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Экспериментирование с материалами «Такие разные ткани»;</w:t>
            </w:r>
          </w:p>
          <w:p w14:paraId="2187E2E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«Как получилась книжка»;</w:t>
            </w:r>
          </w:p>
          <w:p w14:paraId="7518670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«Труд человека кормит, а лень портит»;</w:t>
            </w:r>
          </w:p>
          <w:p w14:paraId="44361ADD" w14:textId="6105B60D"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w:t>
            </w:r>
            <w:r w:rsidR="00511B31">
              <w:rPr>
                <w:rFonts w:ascii="Times New Roman" w:hAnsi="Times New Roman"/>
                <w:sz w:val="28"/>
                <w:szCs w:val="28"/>
              </w:rPr>
              <w:t>Чтение произведения</w:t>
            </w:r>
            <w:r>
              <w:rPr>
                <w:rFonts w:ascii="Times New Roman" w:hAnsi="Times New Roman"/>
                <w:sz w:val="28"/>
                <w:szCs w:val="28"/>
              </w:rPr>
              <w:t xml:space="preserve"> В. Бакалдина «Стихи о хлебе»;</w:t>
            </w:r>
          </w:p>
          <w:p w14:paraId="6AB1728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Рисование «Весна на лесной полянке»; </w:t>
            </w:r>
          </w:p>
          <w:p w14:paraId="348310D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Лепка по теме «Очень любим мы трудиться»;</w:t>
            </w:r>
          </w:p>
          <w:p w14:paraId="2328D3C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Конструирование «Праздничная улица города»;</w:t>
            </w:r>
          </w:p>
          <w:p w14:paraId="705064E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«Праздник Весны и труда»;</w:t>
            </w:r>
          </w:p>
          <w:p w14:paraId="573D0C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«Осторожно, весеннее солнце»;</w:t>
            </w:r>
          </w:p>
          <w:p w14:paraId="5C07FA39" w14:textId="517EDE28"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Ролевой диалог по </w:t>
            </w:r>
            <w:r w:rsidR="00511B31">
              <w:rPr>
                <w:rFonts w:ascii="Times New Roman" w:hAnsi="Times New Roman"/>
                <w:sz w:val="28"/>
                <w:szCs w:val="28"/>
              </w:rPr>
              <w:t>стихотворению С.</w:t>
            </w:r>
            <w:r>
              <w:rPr>
                <w:rFonts w:ascii="Times New Roman" w:hAnsi="Times New Roman"/>
                <w:sz w:val="28"/>
                <w:szCs w:val="28"/>
              </w:rPr>
              <w:t xml:space="preserve"> Михалкова «А что у вас?»;</w:t>
            </w:r>
          </w:p>
          <w:p w14:paraId="3917568B" w14:textId="04831FD4"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Составлять смысловой окончания фразы "Что бы ты делал, если </w:t>
            </w:r>
            <w:r w:rsidR="00511B31">
              <w:rPr>
                <w:rFonts w:ascii="Times New Roman" w:hAnsi="Times New Roman"/>
                <w:sz w:val="28"/>
                <w:szCs w:val="28"/>
              </w:rPr>
              <w:t>работал…</w:t>
            </w:r>
            <w:r>
              <w:rPr>
                <w:rFonts w:ascii="Times New Roman" w:hAnsi="Times New Roman"/>
                <w:sz w:val="28"/>
                <w:szCs w:val="28"/>
              </w:rPr>
              <w:t>»;</w:t>
            </w:r>
          </w:p>
          <w:p w14:paraId="4F5FD34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«Бытовая техника»;</w:t>
            </w:r>
          </w:p>
          <w:p w14:paraId="2A3A5C1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Словесная игра «Где живёт звук» (орудия труда - учить определять место звука в слове (начало, середина, конец);</w:t>
            </w:r>
          </w:p>
          <w:p w14:paraId="1BEC72E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о профессиях;</w:t>
            </w:r>
          </w:p>
          <w:p w14:paraId="5901658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Обсуждение пословицы «Кто любит трудиться, тому без дела не сидится»;</w:t>
            </w:r>
          </w:p>
          <w:p w14:paraId="25A1DDA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потешек, стихотворений, сказок, рассказов о весне под музыку «Подснежник» муз. П.И. Чайковского, «Весна» муз. Г. Свиридова;</w:t>
            </w:r>
          </w:p>
          <w:p w14:paraId="4DC19DD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Рассматривание с детьми вариантов различного оформления поздравительных открыток к празднику весны и труда; </w:t>
            </w:r>
          </w:p>
          <w:p w14:paraId="17D2490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о профессиях работников библиотеки. Расширять представления детей о культурном явлении – библиотеке, значении в жизни общества, связанными с ними профессиями, правилами поведения;</w:t>
            </w:r>
          </w:p>
          <w:p w14:paraId="79497E2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произведений Н. Верещагина «Золотой колосок», А. Мусатова «Стакан молока»;</w:t>
            </w:r>
          </w:p>
          <w:p w14:paraId="1379260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«Как люди одеваются весной»;</w:t>
            </w:r>
          </w:p>
          <w:p w14:paraId="29B503F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Размещение схемы «Правила ухода за руками после работы на грядке», «Потрудился -  и умылся»;</w:t>
            </w:r>
          </w:p>
          <w:p w14:paraId="20659BE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о пользе правильного питания;</w:t>
            </w:r>
          </w:p>
          <w:p w14:paraId="751BCFB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«Праздничное угощение»;</w:t>
            </w:r>
          </w:p>
          <w:p w14:paraId="46FC08D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Ситуативная разговор «Витаминная еда»;</w:t>
            </w:r>
          </w:p>
          <w:p w14:paraId="4DEC72B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Наблюдения за весенними изменениями в природе (за распускающимися листьями на деревьях, за первоцветами, за насекомыми и птицами на участке...); </w:t>
            </w:r>
          </w:p>
          <w:p w14:paraId="02FA3A1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«Бег наперегонки», «Самолеты», «Кто дальше бросит», «Парашютики», «Веселые эстафеты с флажками»,  «Будь ловким», «Попади в обруч». «Эстафета парами», «Сбей кеглю», «Мяч капитану», «Найди себе пару»;</w:t>
            </w:r>
          </w:p>
          <w:p w14:paraId="54943DA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Труд на участке (кормление птиц, рассматривание схемы по уходу за растениями весной, рассматривание иллюстраций «Труд весной в поле», привлечение дошкольников к подготовке почвы к посеву семян, посадке и поливу растений на участке); </w:t>
            </w:r>
          </w:p>
          <w:p w14:paraId="560D343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Сюжетно-ролевые игры «Семья», «Супермаркет», «Больница», «Библиотека»; </w:t>
            </w:r>
          </w:p>
          <w:p w14:paraId="5397F91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стихотворения «Радостный праздник» Г. Ладонщиков;</w:t>
            </w:r>
          </w:p>
          <w:p w14:paraId="083BD78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Конструирование из бумаги «Праздничные цветы»;</w:t>
            </w:r>
          </w:p>
          <w:p w14:paraId="7AC8064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Рисование  «Скворцы» под музыку «Скворцы прилетели» муз. И. Дунаевского;</w:t>
            </w:r>
          </w:p>
          <w:p w14:paraId="66A66A8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«Что мне нужно для работы»;</w:t>
            </w:r>
          </w:p>
          <w:p w14:paraId="19526E14" w14:textId="77777777" w:rsidR="00C117BB" w:rsidRDefault="00C11A38">
            <w:pPr>
              <w:pStyle w:val="a7"/>
              <w:spacing w:line="276" w:lineRule="auto"/>
              <w:rPr>
                <w:rFonts w:ascii="Times New Roman" w:hAnsi="Times New Roman"/>
                <w:sz w:val="28"/>
                <w:szCs w:val="28"/>
              </w:rPr>
            </w:pPr>
            <w:r>
              <w:rPr>
                <w:rFonts w:ascii="Times New Roman" w:hAnsi="Times New Roman"/>
                <w:sz w:val="28"/>
                <w:szCs w:val="28"/>
              </w:rPr>
              <w:t xml:space="preserve">- Оформление карточек </w:t>
            </w:r>
            <w:r w:rsidR="00C117BB">
              <w:rPr>
                <w:rFonts w:ascii="Times New Roman" w:hAnsi="Times New Roman"/>
                <w:sz w:val="28"/>
                <w:szCs w:val="28"/>
              </w:rPr>
              <w:t xml:space="preserve"> «Правила поведения в природе»;</w:t>
            </w:r>
          </w:p>
          <w:p w14:paraId="0A55BA5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«Как избежать неприятностей в природе»;</w:t>
            </w:r>
          </w:p>
          <w:p w14:paraId="15DAD44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выставки в группе «Где найти витамины весной? (расширять представление о пользе сухофруктов); рассматривание иллюстраций с изображением признаков весны в природе;</w:t>
            </w:r>
          </w:p>
          <w:p w14:paraId="070F845D"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Рассматривание иллюстраций «Люди разных профессий»;</w:t>
            </w:r>
          </w:p>
          <w:p w14:paraId="795596F5"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Объемная аппликация из цветных салфеток «Весенний букет»;</w:t>
            </w:r>
          </w:p>
          <w:p w14:paraId="638D378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Ситуативный диалог «Праздник - хорошо… Праздник плохо…»</w:t>
            </w:r>
          </w:p>
          <w:p w14:paraId="3B982011"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Дидактическая игра: «Кому что нужно для работы»;</w:t>
            </w:r>
          </w:p>
          <w:p w14:paraId="561306D7"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Уточнить специфики профессий женщин и мужчин  «Мужские и женские профессии»;</w:t>
            </w:r>
          </w:p>
          <w:p w14:paraId="32FA37B4"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Ситуативный разговор «Все профессии важны, все профессии нужны»;</w:t>
            </w:r>
          </w:p>
          <w:p w14:paraId="4437C6D0"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Ситуативный разговор " Почему труд - праздник?"; "Нужны ли нам разные профессии?»;</w:t>
            </w:r>
          </w:p>
          <w:p w14:paraId="2AD2EBE9"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Дидактические игры с веревочкой «Какие фигуры мы знаем» на развитие мелкой моторики и закрепление знаний о геометрических фигурах;</w:t>
            </w:r>
          </w:p>
          <w:p w14:paraId="78B11505"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Дидактические игры с пуговицами  на развитие мелкой моторики;</w:t>
            </w:r>
          </w:p>
          <w:p w14:paraId="3C8056AE"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Конструирование «Дворец спорта». Продолжать учить создавать разнообразные постройки, подводить к пониманию зависимости конструкции здания от его назначения, выделять основные части и детали. Совершенствовать глазомер. Развивать творческие способности детей.</w:t>
            </w:r>
          </w:p>
          <w:p w14:paraId="228A206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«Попади в цель», «Мы – веселые ребята», «Пустое место», «Кто сделает меньше прыжков», «Сбей кеглю», «Перенеси предметы», «Кто самый меткий», «Кто скорее», «Веселые соревнования»;</w:t>
            </w:r>
          </w:p>
          <w:p w14:paraId="280A35C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наблюдения за закатом солнца, за вечерним небом, за облаками, за одеждой людей весной.</w:t>
            </w:r>
          </w:p>
        </w:tc>
        <w:tc>
          <w:tcPr>
            <w:tcW w:w="3005" w:type="dxa"/>
            <w:gridSpan w:val="2"/>
            <w:tcBorders>
              <w:top w:val="single" w:sz="4" w:space="0" w:color="auto"/>
              <w:left w:val="single" w:sz="4" w:space="0" w:color="auto"/>
              <w:bottom w:val="single" w:sz="4" w:space="0" w:color="auto"/>
              <w:right w:val="single" w:sz="4" w:space="0" w:color="auto"/>
            </w:tcBorders>
          </w:tcPr>
          <w:p w14:paraId="2ABD369C" w14:textId="77777777" w:rsidR="00C117BB" w:rsidRDefault="00C117BB">
            <w:pPr>
              <w:pStyle w:val="a7"/>
              <w:spacing w:line="276" w:lineRule="auto"/>
              <w:rPr>
                <w:rFonts w:ascii="Times New Roman" w:hAnsi="Times New Roman"/>
                <w:sz w:val="28"/>
                <w:szCs w:val="28"/>
              </w:rPr>
            </w:pPr>
          </w:p>
          <w:p w14:paraId="37E4BE1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цветные шары;</w:t>
            </w:r>
          </w:p>
          <w:p w14:paraId="5D5C38E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с изображением людей разных профессий;</w:t>
            </w:r>
          </w:p>
          <w:p w14:paraId="36003F5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для самостоятельного рисования;</w:t>
            </w:r>
          </w:p>
          <w:p w14:paraId="428A369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пластические материалы для самостоятельной лепки;</w:t>
            </w:r>
          </w:p>
          <w:p w14:paraId="4B5CCD64" w14:textId="0BF3B936"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иллюстрации с </w:t>
            </w:r>
            <w:r w:rsidR="00511B31">
              <w:rPr>
                <w:rFonts w:ascii="Times New Roman" w:hAnsi="Times New Roman"/>
                <w:sz w:val="28"/>
                <w:szCs w:val="28"/>
              </w:rPr>
              <w:t>изображением Праздника</w:t>
            </w:r>
            <w:r>
              <w:rPr>
                <w:rFonts w:ascii="Times New Roman" w:hAnsi="Times New Roman"/>
                <w:sz w:val="28"/>
                <w:szCs w:val="28"/>
              </w:rPr>
              <w:t xml:space="preserve"> весны и труда;</w:t>
            </w:r>
          </w:p>
          <w:p w14:paraId="4240584F" w14:textId="6016315F"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выставка книг по </w:t>
            </w:r>
            <w:r w:rsidR="00511B31">
              <w:rPr>
                <w:rFonts w:ascii="Times New Roman" w:hAnsi="Times New Roman"/>
                <w:sz w:val="28"/>
                <w:szCs w:val="28"/>
              </w:rPr>
              <w:t>теме «</w:t>
            </w:r>
            <w:r>
              <w:rPr>
                <w:rFonts w:ascii="Times New Roman" w:hAnsi="Times New Roman"/>
                <w:sz w:val="28"/>
                <w:szCs w:val="28"/>
              </w:rPr>
              <w:t>Трудом красен человек»;</w:t>
            </w:r>
          </w:p>
          <w:p w14:paraId="3988A68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музыкальные загадки на карточках по теме «Весна»;</w:t>
            </w:r>
          </w:p>
          <w:p w14:paraId="4A68EB4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схему трудового процесса «Посадка дерева», «Полив растений», «Рыхление почвы»;</w:t>
            </w:r>
          </w:p>
          <w:p w14:paraId="3617982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создание условий для изготовления поделок из коробочек «Мой праздничный город»  (спичечные коробки, небольшие по размеру картонные коробки);</w:t>
            </w:r>
          </w:p>
          <w:p w14:paraId="4235E0D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схемы рисования человека в разных позах;</w:t>
            </w:r>
          </w:p>
          <w:p w14:paraId="27FEB66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скульптур малых форм «Человек в движении»;</w:t>
            </w:r>
          </w:p>
          <w:p w14:paraId="71A8464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цветущих деревьев и кустарников;</w:t>
            </w:r>
          </w:p>
          <w:p w14:paraId="5F9D598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схему «Правила огородных работ»;</w:t>
            </w:r>
          </w:p>
          <w:p w14:paraId="328159F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«Правила безопасного обращения с инвентарём»;</w:t>
            </w:r>
          </w:p>
          <w:p w14:paraId="2764B66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альбом «Машины специального назначения»;</w:t>
            </w:r>
          </w:p>
          <w:p w14:paraId="5DB6D30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и оборудование для конструирования из бумаги;</w:t>
            </w:r>
          </w:p>
          <w:p w14:paraId="49C9A6A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«Весенние хлопоты»;</w:t>
            </w:r>
          </w:p>
          <w:p w14:paraId="580C287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оборудование для экспериментальной деятельности «Земля. Вода. Песок»;</w:t>
            </w:r>
          </w:p>
          <w:p w14:paraId="6579537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7A83EE3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плакатов, иллюстраций по теме;</w:t>
            </w:r>
          </w:p>
          <w:p w14:paraId="3255D89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к сюжетно-ролевым играм</w:t>
            </w:r>
          </w:p>
          <w:p w14:paraId="22621BCD" w14:textId="77777777" w:rsidR="00C117BB" w:rsidRDefault="00C117BB">
            <w:pPr>
              <w:pStyle w:val="a7"/>
              <w:spacing w:line="276" w:lineRule="auto"/>
              <w:rPr>
                <w:rFonts w:ascii="Times New Roman" w:hAnsi="Times New Roman"/>
                <w:sz w:val="28"/>
                <w:szCs w:val="28"/>
              </w:rPr>
            </w:pPr>
          </w:p>
        </w:tc>
      </w:tr>
      <w:tr w:rsidR="00C117BB" w14:paraId="6860E3C1" w14:textId="77777777" w:rsidTr="00B108CC">
        <w:trPr>
          <w:gridBefore w:val="1"/>
          <w:wBefore w:w="45" w:type="dxa"/>
          <w:trHeight w:val="276"/>
        </w:trPr>
        <w:tc>
          <w:tcPr>
            <w:tcW w:w="15010" w:type="dxa"/>
            <w:gridSpan w:val="7"/>
            <w:tcBorders>
              <w:top w:val="single" w:sz="4" w:space="0" w:color="auto"/>
              <w:left w:val="single" w:sz="4" w:space="0" w:color="auto"/>
              <w:bottom w:val="single" w:sz="4" w:space="0" w:color="auto"/>
              <w:right w:val="single" w:sz="4" w:space="0" w:color="auto"/>
            </w:tcBorders>
            <w:hideMark/>
          </w:tcPr>
          <w:p w14:paraId="02A63637"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3D7A838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понаблюдать за весенними изменениями в природе;</w:t>
            </w:r>
          </w:p>
          <w:p w14:paraId="201541B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рассмотреть иллюстрации с изображением людей разных профессий;</w:t>
            </w:r>
          </w:p>
          <w:p w14:paraId="6A87E31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составить рассказ «Как мы трудимся весной в саду, в огороде»;</w:t>
            </w:r>
          </w:p>
          <w:p w14:paraId="7A2118F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организовать совместный труд по уборке квартиры к празднику «Чистота в нашем доме»;</w:t>
            </w:r>
          </w:p>
          <w:p w14:paraId="62C6B8F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принять участие в выставке рисунков на тему "Праздник весны и труда";</w:t>
            </w:r>
          </w:p>
          <w:p w14:paraId="7CB3508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рассказать о впечатлениях детства о праздновании 1 мая;</w:t>
            </w:r>
          </w:p>
          <w:p w14:paraId="0624E84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рассмотреть фотографии из семейного альбома "Праздник весны и труда";</w:t>
            </w:r>
          </w:p>
          <w:p w14:paraId="50EF4C8C" w14:textId="6058111E"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разучить стихотворение о празднике весны и труда </w:t>
            </w:r>
            <w:r w:rsidR="00511B31">
              <w:rPr>
                <w:rFonts w:ascii="Times New Roman" w:hAnsi="Times New Roman"/>
                <w:sz w:val="28"/>
                <w:szCs w:val="28"/>
              </w:rPr>
              <w:t>Благининой</w:t>
            </w:r>
            <w:r>
              <w:rPr>
                <w:rFonts w:ascii="Times New Roman" w:hAnsi="Times New Roman"/>
                <w:sz w:val="28"/>
                <w:szCs w:val="28"/>
              </w:rPr>
              <w:t xml:space="preserve"> «Не мешайте мне трудиться»;</w:t>
            </w:r>
          </w:p>
          <w:p w14:paraId="07587A8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разучить пословицы и поговорки о труде;</w:t>
            </w:r>
          </w:p>
        </w:tc>
      </w:tr>
      <w:tr w:rsidR="00E74A19" w14:paraId="35FDFB77" w14:textId="77777777" w:rsidTr="00822F69">
        <w:trPr>
          <w:trHeight w:val="448"/>
        </w:trPr>
        <w:tc>
          <w:tcPr>
            <w:tcW w:w="15055" w:type="dxa"/>
            <w:gridSpan w:val="8"/>
            <w:tcBorders>
              <w:top w:val="single" w:sz="4" w:space="0" w:color="auto"/>
              <w:left w:val="single" w:sz="4" w:space="0" w:color="auto"/>
              <w:bottom w:val="single" w:sz="4" w:space="0" w:color="auto"/>
              <w:right w:val="single" w:sz="4" w:space="0" w:color="auto"/>
            </w:tcBorders>
          </w:tcPr>
          <w:p w14:paraId="510E8B2C" w14:textId="77777777" w:rsidR="00E74A19" w:rsidRDefault="00E74A19">
            <w:pPr>
              <w:spacing w:after="0" w:line="240" w:lineRule="auto"/>
              <w:jc w:val="center"/>
              <w:rPr>
                <w:rFonts w:ascii="Times New Roman" w:hAnsi="Times New Roman"/>
                <w:sz w:val="28"/>
                <w:szCs w:val="28"/>
              </w:rPr>
            </w:pPr>
            <w:r>
              <w:rPr>
                <w:rFonts w:ascii="Times New Roman" w:hAnsi="Times New Roman"/>
                <w:b/>
                <w:sz w:val="28"/>
                <w:szCs w:val="28"/>
              </w:rPr>
              <w:t>2-я неделя «День Победы»</w:t>
            </w:r>
          </w:p>
        </w:tc>
      </w:tr>
      <w:tr w:rsidR="00C117BB" w14:paraId="7DCE37A1" w14:textId="77777777" w:rsidTr="00B108CC">
        <w:trPr>
          <w:trHeight w:val="573"/>
        </w:trPr>
        <w:tc>
          <w:tcPr>
            <w:tcW w:w="568" w:type="dxa"/>
            <w:gridSpan w:val="3"/>
            <w:tcBorders>
              <w:top w:val="single" w:sz="4" w:space="0" w:color="auto"/>
              <w:left w:val="single" w:sz="4" w:space="0" w:color="auto"/>
              <w:bottom w:val="single" w:sz="4" w:space="0" w:color="auto"/>
              <w:right w:val="single" w:sz="4" w:space="0" w:color="auto"/>
            </w:tcBorders>
          </w:tcPr>
          <w:p w14:paraId="6BA4CDF5" w14:textId="77777777" w:rsidR="00C117BB" w:rsidRDefault="00C117BB">
            <w:pPr>
              <w:pStyle w:val="a7"/>
              <w:spacing w:line="276" w:lineRule="auto"/>
              <w:rPr>
                <w:rFonts w:ascii="Times New Roman" w:hAnsi="Times New Roman"/>
                <w:sz w:val="28"/>
                <w:szCs w:val="28"/>
              </w:rPr>
            </w:pPr>
          </w:p>
        </w:tc>
        <w:tc>
          <w:tcPr>
            <w:tcW w:w="5386" w:type="dxa"/>
            <w:gridSpan w:val="2"/>
            <w:tcBorders>
              <w:top w:val="single" w:sz="4" w:space="0" w:color="auto"/>
              <w:left w:val="single" w:sz="4" w:space="0" w:color="auto"/>
              <w:bottom w:val="single" w:sz="4" w:space="0" w:color="auto"/>
              <w:right w:val="single" w:sz="4" w:space="0" w:color="auto"/>
            </w:tcBorders>
            <w:hideMark/>
          </w:tcPr>
          <w:p w14:paraId="2C7E2604"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 xml:space="preserve">Социально-коммуникативное развитие </w:t>
            </w:r>
          </w:p>
          <w:p w14:paraId="7E85449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Воспитывать уважение к защитникам Отечества; </w:t>
            </w:r>
          </w:p>
          <w:p w14:paraId="59A5263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делать выводы о последствиях неосторожного обращения с оружием;</w:t>
            </w:r>
          </w:p>
          <w:p w14:paraId="2FB8631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 детей представления о подвиге народа, который встал на защиту своей Родины в годы Великой Отечественной войны</w:t>
            </w:r>
          </w:p>
          <w:p w14:paraId="4FBEA2BA" w14:textId="77777777" w:rsidR="00AF2944"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5F75A1F2" w14:textId="77777777" w:rsidR="00C117BB" w:rsidRPr="00AF2944" w:rsidRDefault="00C117BB">
            <w:pPr>
              <w:pStyle w:val="a7"/>
              <w:spacing w:line="276" w:lineRule="auto"/>
              <w:rPr>
                <w:rFonts w:ascii="Times New Roman" w:hAnsi="Times New Roman"/>
                <w:bCs/>
                <w:sz w:val="28"/>
                <w:szCs w:val="28"/>
              </w:rPr>
            </w:pPr>
            <w:r w:rsidRPr="00AF2944">
              <w:rPr>
                <w:rFonts w:ascii="Times New Roman" w:hAnsi="Times New Roman"/>
                <w:bCs/>
                <w:sz w:val="28"/>
                <w:szCs w:val="28"/>
              </w:rPr>
              <w:t xml:space="preserve"> </w:t>
            </w:r>
            <w:r w:rsidR="00AF2944" w:rsidRPr="00AF2944">
              <w:rPr>
                <w:rFonts w:ascii="Times New Roman" w:hAnsi="Times New Roman"/>
                <w:bCs/>
                <w:sz w:val="28"/>
                <w:szCs w:val="28"/>
              </w:rPr>
              <w:t>Осуществлять патриотическое воспитание. Воспитывать любовь к Родине. Формировать представления о празднике, посвященном Дню Победы, воспитывать уважение к ветеранам</w:t>
            </w:r>
            <w:r w:rsidR="00AF2944" w:rsidRPr="00AF2944">
              <w:rPr>
                <w:rFonts w:ascii="Times New Roman" w:hAnsi="Times New Roman"/>
                <w:b/>
                <w:sz w:val="28"/>
                <w:szCs w:val="28"/>
              </w:rPr>
              <w:t xml:space="preserve"> </w:t>
            </w:r>
            <w:r w:rsidR="00AF2944" w:rsidRPr="00AF2944">
              <w:rPr>
                <w:rFonts w:ascii="Times New Roman" w:hAnsi="Times New Roman"/>
                <w:bCs/>
                <w:sz w:val="28"/>
                <w:szCs w:val="28"/>
              </w:rPr>
              <w:t>войны.</w:t>
            </w:r>
          </w:p>
          <w:p w14:paraId="3ED29BB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Уточнить и расширять представления детей о Великой Отечественной войне;</w:t>
            </w:r>
          </w:p>
          <w:p w14:paraId="30AD0E1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Рассмотреть иллюстрации с использованием боевого оружия в разные периоды истории России (наградное оружие: сабли, шпаги, современное оружие солдата);</w:t>
            </w:r>
          </w:p>
          <w:p w14:paraId="7A02EBF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представления о различных военных машинах. Упражнять в умении самостоятельно рассматривать элементарные схемы и использовать их в конструировании. Совершенствовать способы конструирования;</w:t>
            </w:r>
          </w:p>
          <w:p w14:paraId="5D241C0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Расширять знания </w:t>
            </w:r>
            <w:r w:rsidR="00AF2944">
              <w:rPr>
                <w:rFonts w:ascii="Times New Roman" w:hAnsi="Times New Roman"/>
                <w:sz w:val="28"/>
                <w:szCs w:val="28"/>
              </w:rPr>
              <w:t>детей о</w:t>
            </w:r>
            <w:r>
              <w:rPr>
                <w:rFonts w:ascii="Times New Roman" w:hAnsi="Times New Roman"/>
                <w:sz w:val="28"/>
                <w:szCs w:val="28"/>
              </w:rPr>
              <w:t xml:space="preserve"> традиции русского народа защищать свое Отечество в разные времена. Закрепить знания о том, как в годы Отечественной войны храбро сражались и защищали нашу страну от врагов прадеды, деды, как люди хранят память о них. Закреплять знания детей об армии, о представителях разных родов войск (лётчики, танкисты, ракетчики, пехотинцы, моряки), об особенностях службы в мирное время;</w:t>
            </w:r>
          </w:p>
          <w:p w14:paraId="4D533D2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Воспитывать уважение к ветеранам Великой Отечественной войны.</w:t>
            </w:r>
          </w:p>
          <w:p w14:paraId="0D5D3B57"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4CBA20F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Формировать умение </w:t>
            </w:r>
            <w:r w:rsidR="00AF2944">
              <w:rPr>
                <w:rFonts w:ascii="Times New Roman" w:hAnsi="Times New Roman"/>
                <w:sz w:val="28"/>
                <w:szCs w:val="28"/>
              </w:rPr>
              <w:t>рассказывать о</w:t>
            </w:r>
            <w:r>
              <w:rPr>
                <w:rFonts w:ascii="Times New Roman" w:hAnsi="Times New Roman"/>
                <w:sz w:val="28"/>
                <w:szCs w:val="28"/>
              </w:rPr>
              <w:t xml:space="preserve"> содержании сюжетной картины (по плану), составлять рассказ по картине с последовательно развивающимся действием. Развивать умение аргументировано и доброжелательно оценивать рассказ сверстника;</w:t>
            </w:r>
          </w:p>
          <w:p w14:paraId="1B90867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понимать мотивы поступков героев, переживания персонажей, высказывать свое отношение к ним;</w:t>
            </w:r>
          </w:p>
          <w:p w14:paraId="1282728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Обогащать активный словарный запас по теме;</w:t>
            </w:r>
          </w:p>
          <w:p w14:paraId="3171220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Способствовать формированию эмоционального отношения к литера¬турным произведениям</w:t>
            </w:r>
          </w:p>
          <w:p w14:paraId="5C323C3B"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0E3D824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закреплять умение делать игрушки из подсобного материала (коробок, катушек, гофрированного картона), прочно соединяя части. Развивать чувство формы и пропорций. Воспитывать умение планировать свою работу;</w:t>
            </w:r>
          </w:p>
          <w:p w14:paraId="68BC4F6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учить детей выполнять коллаж, посвященный празднику, использовать в совместной работе сочетание разнообразных техник: рисования, аппликации, бумагопластики, </w:t>
            </w:r>
            <w:r w:rsidR="00AF2944">
              <w:rPr>
                <w:rFonts w:ascii="Times New Roman" w:hAnsi="Times New Roman"/>
                <w:sz w:val="28"/>
                <w:szCs w:val="28"/>
              </w:rPr>
              <w:t>развивать композиционные</w:t>
            </w:r>
            <w:r>
              <w:rPr>
                <w:rFonts w:ascii="Times New Roman" w:hAnsi="Times New Roman"/>
                <w:sz w:val="28"/>
                <w:szCs w:val="28"/>
              </w:rPr>
              <w:t xml:space="preserve"> умения, творческие способности, дополнять изображение готовыми элементами декора, развивать художественный вкус;</w:t>
            </w:r>
          </w:p>
          <w:p w14:paraId="1B404D8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детей с монументальной скульптурой г. Челябинска, посвященной победе в Великой Отечественной войне; совершенствовать умение лепить стелу, используя усвоенные приемы и способы, воспитывать у детей чувство патриотизма;</w:t>
            </w:r>
          </w:p>
          <w:p w14:paraId="0CEA5B8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Закреплять умение детей задумывать содержание своей работы. Упражнять детей в использовании знакомых способов работы с ножницами. Учить подбирать цвета, правильно передавать соотношения по величине. Развивать эстетические чувства, воображение</w:t>
            </w:r>
          </w:p>
          <w:p w14:paraId="15C71C92"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129FD98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осознанную потребность в закаливающих процедурах и физическом совершенствовании</w:t>
            </w:r>
          </w:p>
        </w:tc>
        <w:tc>
          <w:tcPr>
            <w:tcW w:w="6506" w:type="dxa"/>
            <w:gridSpan w:val="2"/>
            <w:tcBorders>
              <w:top w:val="single" w:sz="4" w:space="0" w:color="auto"/>
              <w:left w:val="single" w:sz="4" w:space="0" w:color="auto"/>
              <w:bottom w:val="single" w:sz="4" w:space="0" w:color="auto"/>
              <w:right w:val="single" w:sz="4" w:space="0" w:color="auto"/>
            </w:tcBorders>
            <w:hideMark/>
          </w:tcPr>
          <w:p w14:paraId="19696E6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«Оружие – это не игрушка»;</w:t>
            </w:r>
          </w:p>
          <w:p w14:paraId="7CBE4FF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Конструирование из лего – конструктора «Моделирование военной техники»;</w:t>
            </w:r>
          </w:p>
          <w:p w14:paraId="2C0FC1E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Беседа «Богатыри земли русской»; </w:t>
            </w:r>
          </w:p>
          <w:p w14:paraId="738E93D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Работа с подсобным материалом  «Военная техника»;</w:t>
            </w:r>
          </w:p>
          <w:p w14:paraId="3FCB29B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рассказа по картине «Салют Победы» В. Штраниха;</w:t>
            </w:r>
          </w:p>
          <w:p w14:paraId="700B9CA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Коллаж «Поздравляем с праздником Победы»;</w:t>
            </w:r>
          </w:p>
          <w:p w14:paraId="0885B0B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Лепка «Мы склонились низко-низко у подножья обелиска»;</w:t>
            </w:r>
          </w:p>
          <w:p w14:paraId="0BD88A9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Аппликация «Пригласительный билет на праздник День Победы»;</w:t>
            </w:r>
          </w:p>
          <w:p w14:paraId="0D4961E1" w14:textId="024F99CC" w:rsidR="00C117BB" w:rsidRDefault="00C117BB">
            <w:pPr>
              <w:pStyle w:val="a7"/>
              <w:spacing w:line="276" w:lineRule="auto"/>
              <w:rPr>
                <w:rFonts w:ascii="Times New Roman" w:hAnsi="Times New Roman"/>
                <w:sz w:val="28"/>
                <w:szCs w:val="28"/>
              </w:rPr>
            </w:pPr>
            <w:r>
              <w:rPr>
                <w:rFonts w:ascii="Times New Roman" w:hAnsi="Times New Roman"/>
                <w:sz w:val="28"/>
                <w:szCs w:val="28"/>
              </w:rPr>
              <w:t>- Слуш</w:t>
            </w:r>
            <w:r w:rsidR="00845D1A">
              <w:rPr>
                <w:rFonts w:ascii="Times New Roman" w:hAnsi="Times New Roman"/>
                <w:sz w:val="28"/>
                <w:szCs w:val="28"/>
              </w:rPr>
              <w:t xml:space="preserve">ание песни из фонотеки по теме </w:t>
            </w:r>
            <w:r>
              <w:rPr>
                <w:rFonts w:ascii="Times New Roman" w:hAnsi="Times New Roman"/>
                <w:sz w:val="28"/>
                <w:szCs w:val="28"/>
              </w:rPr>
              <w:t>«День победы»;</w:t>
            </w:r>
          </w:p>
          <w:p w14:paraId="533CAFD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Рассматривание с детьми вариантов различного оформления поздравительных открыток ко Дню победы; </w:t>
            </w:r>
          </w:p>
          <w:p w14:paraId="5A334A76" w14:textId="7ACA330D"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Рассматривание фотоматериалов, </w:t>
            </w:r>
            <w:r w:rsidR="00845D1A">
              <w:rPr>
                <w:rFonts w:ascii="Times New Roman" w:hAnsi="Times New Roman"/>
                <w:sz w:val="28"/>
                <w:szCs w:val="28"/>
              </w:rPr>
              <w:t xml:space="preserve">репродукций картин, отражающих </w:t>
            </w:r>
            <w:r>
              <w:rPr>
                <w:rFonts w:ascii="Times New Roman" w:hAnsi="Times New Roman"/>
                <w:sz w:val="28"/>
                <w:szCs w:val="28"/>
              </w:rPr>
              <w:t>тематику Великой Отечественной войны;</w:t>
            </w:r>
          </w:p>
          <w:p w14:paraId="7CBC6BE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«Праздник День Победы»;</w:t>
            </w:r>
          </w:p>
          <w:p w14:paraId="6384715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«Сладкая каша», совершенствование умения выбирать продукты, полезные для здоровья военного;</w:t>
            </w:r>
          </w:p>
          <w:p w14:paraId="6AFD946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по теме «День победы». Сравнение людей разного возраста, пола, разного эмоционального состояния;</w:t>
            </w:r>
          </w:p>
          <w:p w14:paraId="1D327C2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экспозиции игрушек или иллюстраций с изображением военной техники, беседы о назначении, характерных особенностях военной техники;</w:t>
            </w:r>
          </w:p>
          <w:p w14:paraId="34D0894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фотографий с изображением памятников родного города, посвященных Празднику победы;</w:t>
            </w:r>
          </w:p>
          <w:p w14:paraId="3F30393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о строевой подготовке: закреплять представления о необходимости тренировки правильной осанки.</w:t>
            </w:r>
          </w:p>
          <w:p w14:paraId="381008E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связанная с ориентировкой по схеме, модели, плану, условным знакам, сигналам «Найди штаб по плану», «Проведи отряд»;</w:t>
            </w:r>
          </w:p>
          <w:p w14:paraId="5A32BE3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«Построим мост» на измерение с помощью мерки сторон прямоугольника; закрепление умений выполнять конструкцию из бумаги в соответствии с меркой;</w:t>
            </w:r>
          </w:p>
          <w:p w14:paraId="67B92411" w14:textId="4152248A"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стихотворения С.</w:t>
            </w:r>
            <w:r w:rsidR="00845D1A">
              <w:rPr>
                <w:rFonts w:ascii="Times New Roman" w:hAnsi="Times New Roman"/>
                <w:sz w:val="28"/>
                <w:szCs w:val="28"/>
              </w:rPr>
              <w:t xml:space="preserve"> </w:t>
            </w:r>
            <w:r>
              <w:rPr>
                <w:rFonts w:ascii="Times New Roman" w:hAnsi="Times New Roman"/>
                <w:sz w:val="28"/>
                <w:szCs w:val="28"/>
              </w:rPr>
              <w:t>Михалкова «Быль для детей»;</w:t>
            </w:r>
          </w:p>
          <w:p w14:paraId="44A98E5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«Солдаты моют руки чисто»;</w:t>
            </w:r>
          </w:p>
          <w:p w14:paraId="37C5BA1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ситуативный разговор «Солдат всегда должен быть опрятным»; </w:t>
            </w:r>
          </w:p>
          <w:p w14:paraId="3780666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«Одеваться быстро и правильно, как солдат» (схема последовательности одевания);</w:t>
            </w:r>
          </w:p>
          <w:p w14:paraId="53E4A4A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о пользе молочных продуктов;</w:t>
            </w:r>
          </w:p>
          <w:p w14:paraId="058C84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«Почему важно съедать всю порцию»;</w:t>
            </w:r>
          </w:p>
          <w:p w14:paraId="7AD5AE5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«Солдатская каша – сила наша»;</w:t>
            </w:r>
          </w:p>
          <w:p w14:paraId="728E9C7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посещение Аллеи памяти, оформленной в детском саду;</w:t>
            </w:r>
          </w:p>
          <w:p w14:paraId="641679E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наблюдения за украшением улиц к празднику; </w:t>
            </w:r>
          </w:p>
          <w:p w14:paraId="4D4F243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наблюдения за весенними изменениями в природе (за распускающимися листьями на деревьях, за первоцветами, за насекомыми и птицами на участке...);</w:t>
            </w:r>
          </w:p>
          <w:p w14:paraId="702D9D5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эстафета «Саперы», «Переход границы», «Бег наперегонки», «Самолеты», «Кто дальше бросит», «Парашютики», «Веселые эстафеты с флажками»,  «Будь ловким», «Попади в обруч». «Эстафета парами», «Сбей кеглю», «Мяч капитану», «Найди себе пару»;</w:t>
            </w:r>
          </w:p>
          <w:p w14:paraId="20F9C50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связанные с ориентировкой по схеме, плану, условным знакам «Найти дорогу к военному штабу»;</w:t>
            </w:r>
          </w:p>
          <w:p w14:paraId="2908A73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сюжетно-ролевые игры «Военный госпиталь»,  «Военные моряки», «Пограничники», «Семья»; «Военный аэродром»;</w:t>
            </w:r>
          </w:p>
          <w:p w14:paraId="4C02A9C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игра - экспериментирование «Испытание кораблей» (проверка плавучести кораблей, сделанных из разнообразного материала: бумаги, скорлупы, коробочек);</w:t>
            </w:r>
          </w:p>
          <w:p w14:paraId="1D37891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 экспериментирование с магнитом (притягивание различных предметов, проверка подъемной силы магнита и др.);</w:t>
            </w:r>
          </w:p>
          <w:p w14:paraId="769201E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 экспериментирование с увеличительным стеклом (рассматривание различных предметов, материалов, поиск оставленных следов);</w:t>
            </w:r>
          </w:p>
          <w:p w14:paraId="5A5EF12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о службе военных, о предметах, необходимых для военных разного рода войск, дидактическая игра «Назови предметы»;</w:t>
            </w:r>
          </w:p>
          <w:p w14:paraId="0755311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Создание проблемной ситуации «Если ты потерялся» - знакомить детей с правилами поведения в сложившейся ситуации; </w:t>
            </w:r>
          </w:p>
          <w:p w14:paraId="6A4A133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Упражнение детей в ловкости движений: музыкальная подвижная игра «Зоркие глаза» муз. Ю. Слонова;</w:t>
            </w:r>
          </w:p>
          <w:p w14:paraId="36D0954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беседа с детьми о труде людей в тылу во время войны;</w:t>
            </w:r>
          </w:p>
          <w:p w14:paraId="7AFB8C4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Посещение музея боевой славы в детском саду - расширение знаний детей о доблести воинов-победителей;</w:t>
            </w:r>
          </w:p>
          <w:p w14:paraId="1F413E3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Возведение построек по замыслу детей;</w:t>
            </w:r>
          </w:p>
          <w:p w14:paraId="24FC5CE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Беседа с детьми о названии города Челябинска (Танкограде) во время войны и его трудовом подвиге; </w:t>
            </w:r>
          </w:p>
          <w:p w14:paraId="008602F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Организация мини-музея «Оружие», беседа с детьми об опасности оружия;</w:t>
            </w:r>
          </w:p>
          <w:p w14:paraId="302C4B7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Уточнение с детьми правил поведения в общественном месте, в транспорте, на празднике, разговор о вежливости, об уважении к старшим;</w:t>
            </w:r>
          </w:p>
          <w:p w14:paraId="2E57111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Выполнение фигурок по типу оригами «Кораблик», «Двухтрубный пароход» и др.;</w:t>
            </w:r>
          </w:p>
          <w:p w14:paraId="5D38231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стихов, рассказов о Победе, прослушивание песен на военную тему;</w:t>
            </w:r>
          </w:p>
          <w:p w14:paraId="4DA72F9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«Помоги солдату быстро одеться»;</w:t>
            </w:r>
          </w:p>
          <w:p w14:paraId="21D98A2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Вырезание деталей к оформлению поздравительных открыток к празднику «День победы».</w:t>
            </w:r>
          </w:p>
          <w:p w14:paraId="31969D6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Экспериментирование с бумагой «Гармошка» (с помощью тонкой бумаги и расчески гудеть, играть как на губной гармошке); </w:t>
            </w:r>
          </w:p>
          <w:p w14:paraId="7A21C6C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«Победитель – это…»;</w:t>
            </w:r>
          </w:p>
          <w:p w14:paraId="7CD3568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«Как проявить внимание к старым людям?»</w:t>
            </w:r>
          </w:p>
          <w:p w14:paraId="52AC10C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коллажа, выполненного совместно с родителями к празднику День победы.</w:t>
            </w:r>
          </w:p>
        </w:tc>
        <w:tc>
          <w:tcPr>
            <w:tcW w:w="2595" w:type="dxa"/>
            <w:tcBorders>
              <w:top w:val="single" w:sz="4" w:space="0" w:color="auto"/>
              <w:left w:val="single" w:sz="4" w:space="0" w:color="auto"/>
              <w:bottom w:val="single" w:sz="4" w:space="0" w:color="auto"/>
              <w:right w:val="single" w:sz="4" w:space="0" w:color="auto"/>
            </w:tcBorders>
          </w:tcPr>
          <w:p w14:paraId="2E0B722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фотографии, иллюстрации на военную тему; </w:t>
            </w:r>
          </w:p>
          <w:p w14:paraId="0826812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с изображением  празднования Дня Победы;</w:t>
            </w:r>
          </w:p>
          <w:p w14:paraId="4834B5B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для сюжетно-ролевой игры «Солдаты» (форма, сюжетные картинки);</w:t>
            </w:r>
          </w:p>
          <w:p w14:paraId="292C087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строительный материал, схемы воздания военизированной техники;</w:t>
            </w:r>
          </w:p>
          <w:p w14:paraId="194CC48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книги, открытки, марки по теме Дня Победы;</w:t>
            </w:r>
          </w:p>
          <w:p w14:paraId="311C0A9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конструктор  Лего;</w:t>
            </w:r>
          </w:p>
          <w:p w14:paraId="1BD0233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кольцебросы, оборудование для преодоления препятствий, метания.</w:t>
            </w:r>
          </w:p>
          <w:p w14:paraId="1AE4E52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коллекция наборов солдатиков;</w:t>
            </w:r>
          </w:p>
          <w:p w14:paraId="5A38DF8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мини-музей игрушек военной техники; </w:t>
            </w:r>
          </w:p>
          <w:p w14:paraId="52E3A192" w14:textId="21DCB19F" w:rsidR="00C117BB" w:rsidRDefault="00845D1A">
            <w:pPr>
              <w:pStyle w:val="a7"/>
              <w:spacing w:line="276" w:lineRule="auto"/>
              <w:rPr>
                <w:rFonts w:ascii="Times New Roman" w:hAnsi="Times New Roman"/>
                <w:sz w:val="28"/>
                <w:szCs w:val="28"/>
              </w:rPr>
            </w:pPr>
            <w:r>
              <w:rPr>
                <w:rFonts w:ascii="Times New Roman" w:hAnsi="Times New Roman"/>
                <w:sz w:val="28"/>
                <w:szCs w:val="28"/>
              </w:rPr>
              <w:t xml:space="preserve">- коллаж </w:t>
            </w:r>
            <w:r w:rsidR="00C117BB">
              <w:rPr>
                <w:rFonts w:ascii="Times New Roman" w:hAnsi="Times New Roman"/>
                <w:sz w:val="28"/>
                <w:szCs w:val="28"/>
              </w:rPr>
              <w:t xml:space="preserve">«На параде», </w:t>
            </w:r>
          </w:p>
          <w:p w14:paraId="01BA36F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рекомендации по созданию альбома «Наши прадедушки – воевали»;</w:t>
            </w:r>
          </w:p>
          <w:p w14:paraId="5FDC05F6" w14:textId="698842EC" w:rsidR="00C117BB" w:rsidRDefault="00C117BB">
            <w:pPr>
              <w:pStyle w:val="a7"/>
              <w:spacing w:line="276" w:lineRule="auto"/>
              <w:rPr>
                <w:rFonts w:ascii="Times New Roman" w:hAnsi="Times New Roman"/>
                <w:sz w:val="28"/>
                <w:szCs w:val="28"/>
              </w:rPr>
            </w:pPr>
            <w:r>
              <w:rPr>
                <w:rFonts w:ascii="Times New Roman" w:hAnsi="Times New Roman"/>
                <w:sz w:val="28"/>
                <w:szCs w:val="28"/>
              </w:rPr>
              <w:t>- буклет со слов</w:t>
            </w:r>
            <w:r w:rsidR="00845D1A">
              <w:rPr>
                <w:rFonts w:ascii="Times New Roman" w:hAnsi="Times New Roman"/>
                <w:sz w:val="28"/>
                <w:szCs w:val="28"/>
              </w:rPr>
              <w:t>ами песен</w:t>
            </w:r>
            <w:r>
              <w:rPr>
                <w:rFonts w:ascii="Times New Roman" w:hAnsi="Times New Roman"/>
                <w:sz w:val="28"/>
                <w:szCs w:val="28"/>
              </w:rPr>
              <w:t xml:space="preserve"> для совместного пения; </w:t>
            </w:r>
          </w:p>
          <w:p w14:paraId="16DD92D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диск с музыкальным клипом «День Победы» муз. Д. Тухманова;</w:t>
            </w:r>
          </w:p>
          <w:p w14:paraId="4D576F9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2E5FD44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плакатов, иллюстраций по теме;</w:t>
            </w:r>
          </w:p>
          <w:p w14:paraId="2D5EC5D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к сюжетно-ролевым играм;</w:t>
            </w:r>
          </w:p>
          <w:p w14:paraId="27D9799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военной формы</w:t>
            </w:r>
          </w:p>
          <w:p w14:paraId="5D1B5D11" w14:textId="77777777" w:rsidR="00C117BB" w:rsidRDefault="00C117BB">
            <w:pPr>
              <w:pStyle w:val="a7"/>
              <w:spacing w:line="276" w:lineRule="auto"/>
              <w:rPr>
                <w:rFonts w:ascii="Times New Roman" w:hAnsi="Times New Roman"/>
                <w:sz w:val="28"/>
                <w:szCs w:val="28"/>
              </w:rPr>
            </w:pPr>
          </w:p>
        </w:tc>
      </w:tr>
      <w:tr w:rsidR="00C117BB" w14:paraId="5641E18B" w14:textId="77777777" w:rsidTr="00B108CC">
        <w:trPr>
          <w:trHeight w:val="3395"/>
        </w:trPr>
        <w:tc>
          <w:tcPr>
            <w:tcW w:w="15055" w:type="dxa"/>
            <w:gridSpan w:val="8"/>
            <w:tcBorders>
              <w:top w:val="single" w:sz="4" w:space="0" w:color="auto"/>
              <w:left w:val="single" w:sz="4" w:space="0" w:color="auto"/>
              <w:bottom w:val="single" w:sz="4" w:space="0" w:color="auto"/>
              <w:right w:val="single" w:sz="4" w:space="0" w:color="auto"/>
            </w:tcBorders>
          </w:tcPr>
          <w:p w14:paraId="6B390F40"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070AFC8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побеседовать с детьми о подвигах людей во время войны; </w:t>
            </w:r>
          </w:p>
          <w:p w14:paraId="4B862DF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просмотреть телепередачи «Парад на Красной площади» – показать мощь и силу Российской Армии;</w:t>
            </w:r>
          </w:p>
          <w:p w14:paraId="759D562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посетить исторические места родного города;</w:t>
            </w:r>
          </w:p>
          <w:p w14:paraId="2FFF340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рассмотреть праздничное украшение города;</w:t>
            </w:r>
          </w:p>
          <w:p w14:paraId="6C7C590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понаблюдать с детьми за праздничным салютом;</w:t>
            </w:r>
          </w:p>
          <w:p w14:paraId="7970ED0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поздравить прадедушку и прабабушку; </w:t>
            </w:r>
          </w:p>
          <w:p w14:paraId="7C425DC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посетить парк Победы на ЧТЗ, музей военной техники;</w:t>
            </w:r>
          </w:p>
          <w:p w14:paraId="1915016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возложить цветы к памятникам воинской славы;</w:t>
            </w:r>
          </w:p>
          <w:p w14:paraId="55E3790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подобрать изображения военной техники, солдат и др. к теме «День Победы» из газет, журналов для создания коллажа; </w:t>
            </w:r>
          </w:p>
          <w:p w14:paraId="12A5D1C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принять участие в выпуске фото - газеты «Защитники Отечества»;</w:t>
            </w:r>
          </w:p>
          <w:p w14:paraId="7E6CFAB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внести вклад в книгу полезных рецептов «Солдатская каша»;</w:t>
            </w:r>
          </w:p>
          <w:p w14:paraId="35DBD06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прочитать детям: Ю.М.Непринцев «Отдых после боя»;</w:t>
            </w:r>
          </w:p>
          <w:p w14:paraId="4CD775B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просмотреть фильм о героях войны, совместно обсудить; </w:t>
            </w:r>
          </w:p>
          <w:p w14:paraId="00CB7C9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рассмотреть марки, значки на тему «День Победы»;</w:t>
            </w:r>
          </w:p>
          <w:p w14:paraId="1978876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прослушать в домашних условиях: «Прадедушка. День Победы» муз. А. Ермолова, «День Победы» муз. Трубачёва, «Александровский сад» муз. Е. Циброва, «Катюша» муз. М. Блантера, «Три танкиста»;</w:t>
            </w:r>
          </w:p>
          <w:p w14:paraId="3FEF314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просмотреть м/ф: «Василёк» Союзмультфильм 1973г., «Солдатская сказка», «Дедушкин бинокль» Союзмультфильм 1982г., «Партизанская с</w:t>
            </w:r>
            <w:r w:rsidR="00B108CC">
              <w:rPr>
                <w:rFonts w:ascii="Times New Roman" w:hAnsi="Times New Roman"/>
                <w:sz w:val="28"/>
                <w:szCs w:val="28"/>
              </w:rPr>
              <w:t>негурочка» Киевнаучфильм 1981г.</w:t>
            </w:r>
          </w:p>
        </w:tc>
      </w:tr>
    </w:tbl>
    <w:p w14:paraId="38767FF1" w14:textId="77777777" w:rsidR="00C117BB" w:rsidRDefault="00C117BB" w:rsidP="00C117BB">
      <w:pPr>
        <w:pStyle w:val="a7"/>
        <w:rPr>
          <w:rFonts w:ascii="Times New Roman" w:hAnsi="Times New Roman"/>
          <w:sz w:val="28"/>
          <w:szCs w:val="28"/>
        </w:rPr>
      </w:pPr>
    </w:p>
    <w:p w14:paraId="3517105A" w14:textId="77777777" w:rsidR="00C117BB" w:rsidRDefault="00C117BB" w:rsidP="00C117BB">
      <w:pPr>
        <w:pStyle w:val="a7"/>
        <w:rPr>
          <w:rFonts w:ascii="Times New Roman" w:hAnsi="Times New Roman"/>
          <w:sz w:val="28"/>
          <w:szCs w:val="28"/>
        </w:rPr>
      </w:pPr>
    </w:p>
    <w:p w14:paraId="50DB1154" w14:textId="77777777" w:rsidR="00C117BB" w:rsidRDefault="00C117BB" w:rsidP="00C117BB">
      <w:pPr>
        <w:pStyle w:val="a7"/>
        <w:rPr>
          <w:rFonts w:ascii="Times New Roman" w:hAnsi="Times New Roman"/>
          <w:sz w:val="28"/>
          <w:szCs w:val="28"/>
        </w:rPr>
      </w:pPr>
    </w:p>
    <w:p w14:paraId="7F34AC09" w14:textId="77777777" w:rsidR="00C117BB" w:rsidRDefault="00C117BB" w:rsidP="00C117BB">
      <w:pPr>
        <w:pStyle w:val="a7"/>
        <w:rPr>
          <w:rFonts w:ascii="Times New Roman" w:hAnsi="Times New Roman"/>
          <w:sz w:val="28"/>
          <w:szCs w:val="28"/>
        </w:rPr>
      </w:pPr>
    </w:p>
    <w:p w14:paraId="22B8E462" w14:textId="77777777" w:rsidR="00C117BB" w:rsidRDefault="00C117BB" w:rsidP="00C117BB">
      <w:pPr>
        <w:pStyle w:val="a7"/>
        <w:rPr>
          <w:rFonts w:ascii="Times New Roman" w:hAnsi="Times New Roman"/>
          <w:sz w:val="28"/>
          <w:szCs w:val="28"/>
        </w:rPr>
      </w:pPr>
    </w:p>
    <w:p w14:paraId="2A1E5B0B" w14:textId="77777777" w:rsidR="00C117BB" w:rsidRDefault="00C117BB" w:rsidP="00C117BB">
      <w:pPr>
        <w:pStyle w:val="a7"/>
        <w:rPr>
          <w:rFonts w:ascii="Times New Roman" w:hAnsi="Times New Roman"/>
          <w:sz w:val="28"/>
          <w:szCs w:val="28"/>
        </w:rPr>
      </w:pPr>
    </w:p>
    <w:p w14:paraId="69978DDC" w14:textId="77777777" w:rsidR="00C117BB" w:rsidRDefault="00C117BB" w:rsidP="00C117BB">
      <w:pPr>
        <w:pStyle w:val="a7"/>
        <w:rPr>
          <w:rFonts w:ascii="Times New Roman" w:hAnsi="Times New Roman"/>
          <w:sz w:val="28"/>
          <w:szCs w:val="28"/>
        </w:rPr>
      </w:pPr>
    </w:p>
    <w:p w14:paraId="762A1B18" w14:textId="77777777" w:rsidR="00C117BB" w:rsidRDefault="00C117BB" w:rsidP="00C117BB">
      <w:pPr>
        <w:pStyle w:val="a7"/>
        <w:rPr>
          <w:rFonts w:ascii="Times New Roman" w:hAnsi="Times New Roman"/>
          <w:sz w:val="28"/>
          <w:szCs w:val="28"/>
        </w:rPr>
      </w:pPr>
    </w:p>
    <w:tbl>
      <w:tblPr>
        <w:tblW w:w="15208"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5103"/>
        <w:gridCol w:w="6521"/>
        <w:gridCol w:w="3147"/>
      </w:tblGrid>
      <w:tr w:rsidR="00F56D63" w14:paraId="29D2F357" w14:textId="77777777" w:rsidTr="00822F69">
        <w:trPr>
          <w:trHeight w:val="406"/>
        </w:trPr>
        <w:tc>
          <w:tcPr>
            <w:tcW w:w="15208" w:type="dxa"/>
            <w:gridSpan w:val="4"/>
            <w:tcBorders>
              <w:top w:val="single" w:sz="4" w:space="0" w:color="auto"/>
              <w:left w:val="single" w:sz="4" w:space="0" w:color="auto"/>
              <w:bottom w:val="single" w:sz="4" w:space="0" w:color="auto"/>
              <w:right w:val="single" w:sz="4" w:space="0" w:color="auto"/>
            </w:tcBorders>
          </w:tcPr>
          <w:p w14:paraId="4F1D159C" w14:textId="77777777" w:rsidR="00F56D63" w:rsidRDefault="00F56D63">
            <w:pPr>
              <w:spacing w:after="0" w:line="240" w:lineRule="auto"/>
              <w:jc w:val="center"/>
              <w:rPr>
                <w:rFonts w:ascii="Times New Roman" w:hAnsi="Times New Roman"/>
                <w:sz w:val="28"/>
                <w:szCs w:val="28"/>
              </w:rPr>
            </w:pPr>
            <w:r>
              <w:rPr>
                <w:rFonts w:ascii="Times New Roman" w:hAnsi="Times New Roman"/>
                <w:b/>
                <w:sz w:val="28"/>
                <w:szCs w:val="28"/>
              </w:rPr>
              <w:t>3-я неделя «Мир природы»</w:t>
            </w:r>
          </w:p>
        </w:tc>
      </w:tr>
      <w:tr w:rsidR="00C117BB" w14:paraId="5FE04610" w14:textId="77777777" w:rsidTr="00B108CC">
        <w:trPr>
          <w:trHeight w:val="252"/>
        </w:trPr>
        <w:tc>
          <w:tcPr>
            <w:tcW w:w="437" w:type="dxa"/>
            <w:tcBorders>
              <w:top w:val="single" w:sz="4" w:space="0" w:color="auto"/>
              <w:left w:val="single" w:sz="4" w:space="0" w:color="auto"/>
              <w:bottom w:val="single" w:sz="4" w:space="0" w:color="auto"/>
              <w:right w:val="single" w:sz="4" w:space="0" w:color="auto"/>
            </w:tcBorders>
          </w:tcPr>
          <w:p w14:paraId="1CCE1923" w14:textId="77777777" w:rsidR="00C117BB" w:rsidRDefault="00C117BB">
            <w:pPr>
              <w:pStyle w:val="a7"/>
              <w:spacing w:line="276" w:lineRule="auto"/>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hideMark/>
          </w:tcPr>
          <w:p w14:paraId="29A726F6"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 xml:space="preserve">Социально-коммуникативное развитие </w:t>
            </w:r>
          </w:p>
          <w:p w14:paraId="0C8E7DA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у детей элементарные экологические представления, расширять представления о живой и неживой природе;</w:t>
            </w:r>
          </w:p>
          <w:p w14:paraId="5176C0F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представления о чередовании времен года, частей суток и их некоторых характеристиках;</w:t>
            </w:r>
          </w:p>
          <w:p w14:paraId="53D67D8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Формировать представления детей об охране растений и животных; </w:t>
            </w:r>
          </w:p>
          <w:p w14:paraId="669A992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формировать представления детей об основных источниках опасности в природе, развивать осторожное отношение к потенциально опасным для человека ситуациям, расширить знания детей о способах привлечения взрослых на помощь в соответствующих обстоятельствах, продолжать оформлять «Энциклопедию безопасных ситуаций»;</w:t>
            </w:r>
          </w:p>
          <w:p w14:paraId="53F269B3"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 xml:space="preserve">Познавательное развитие </w:t>
            </w:r>
          </w:p>
          <w:p w14:paraId="15CDCD86" w14:textId="77777777" w:rsidR="00AF2944" w:rsidRPr="00AF2944" w:rsidRDefault="00AF2944">
            <w:pPr>
              <w:pStyle w:val="a7"/>
              <w:spacing w:line="276" w:lineRule="auto"/>
              <w:rPr>
                <w:rFonts w:ascii="Times New Roman" w:hAnsi="Times New Roman"/>
                <w:bCs/>
                <w:sz w:val="28"/>
                <w:szCs w:val="28"/>
              </w:rPr>
            </w:pPr>
            <w:r w:rsidRPr="00AF2944">
              <w:rPr>
                <w:rFonts w:ascii="Times New Roman" w:hAnsi="Times New Roman"/>
                <w:bCs/>
                <w:sz w:val="28"/>
                <w:szCs w:val="28"/>
              </w:rPr>
              <w:t>Расширение представлений детей о сезонных изменениях в природе. Показать объекты экологической тропы весной. Дать элементарные представления о взаимосвязи человека и природы.</w:t>
            </w:r>
          </w:p>
          <w:p w14:paraId="13524AD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 Познакомить с многообразием родной природы; с растениями и </w:t>
            </w:r>
            <w:r w:rsidR="00AF2944">
              <w:rPr>
                <w:rFonts w:ascii="Times New Roman" w:hAnsi="Times New Roman"/>
                <w:sz w:val="28"/>
                <w:szCs w:val="28"/>
              </w:rPr>
              <w:t>животными</w:t>
            </w:r>
            <w:r>
              <w:rPr>
                <w:rFonts w:ascii="Times New Roman" w:hAnsi="Times New Roman"/>
                <w:sz w:val="28"/>
                <w:szCs w:val="28"/>
              </w:rPr>
              <w:t xml:space="preserve"> различных климатических зон;</w:t>
            </w:r>
          </w:p>
          <w:p w14:paraId="570D3C8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Развивать умения устанавливать причинно-следственные связи между </w:t>
            </w:r>
            <w:r w:rsidR="00AF2944">
              <w:rPr>
                <w:rFonts w:ascii="Times New Roman" w:hAnsi="Times New Roman"/>
                <w:sz w:val="28"/>
                <w:szCs w:val="28"/>
              </w:rPr>
              <w:t>природными</w:t>
            </w:r>
            <w:r>
              <w:rPr>
                <w:rFonts w:ascii="Times New Roman" w:hAnsi="Times New Roman"/>
                <w:sz w:val="28"/>
                <w:szCs w:val="28"/>
              </w:rPr>
              <w:t xml:space="preserve"> явлениями (сезон - растительность - труд людей). Развивать умения замечать изменения в природе;</w:t>
            </w:r>
          </w:p>
          <w:p w14:paraId="31D7992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Закреплять знания детей о деревьях, травянистых и комнатных растениях, их названиях, знакомить со способами ухода за ними;</w:t>
            </w:r>
          </w:p>
          <w:p w14:paraId="371C2B8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знания о взаимодействии живой и неживой природы, о значении солнца и воздуха в жизни человека, животных и растений;</w:t>
            </w:r>
          </w:p>
          <w:p w14:paraId="4EBF1EF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со свойствами древесины, расширять представления детей о древесине, качествах и свойствах; развивать умение определять существенные признаки и свойства материала (структуру поверхности, твердость, прочность, плавучесть, легкость), развивать интерес к опытной деятельности;</w:t>
            </w:r>
          </w:p>
          <w:p w14:paraId="15135DF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представление детей о хищных и растительноядных животных, учить выделять во внешнем виде животных признаки, указывающие на способ питания; воспитывать любовь к природе, бережное отношение к ней</w:t>
            </w:r>
          </w:p>
          <w:p w14:paraId="2308B914"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20B100C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Совершенствовать умение внимательно рассматривать персонажей картины, отвечать на вопросы по ее содержанию, включаться в совместное с воспитателем рассказывание о содержании сюжетной картины, составлять рассказ с </w:t>
            </w:r>
            <w:r w:rsidR="00AF2944">
              <w:rPr>
                <w:rFonts w:ascii="Times New Roman" w:hAnsi="Times New Roman"/>
                <w:sz w:val="28"/>
                <w:szCs w:val="28"/>
              </w:rPr>
              <w:t>последовательно</w:t>
            </w:r>
            <w:r>
              <w:rPr>
                <w:rFonts w:ascii="Times New Roman" w:hAnsi="Times New Roman"/>
                <w:sz w:val="28"/>
                <w:szCs w:val="28"/>
              </w:rPr>
              <w:t xml:space="preserve"> развивающимся действием;</w:t>
            </w:r>
          </w:p>
          <w:p w14:paraId="41774A8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Продолжать развивать интерес детей к художественной литературе. Учить внимательно и заинтересованно слушать рассказы. Способствовать формированию эмоционального отношения к </w:t>
            </w:r>
            <w:r w:rsidR="00AF2944">
              <w:rPr>
                <w:rFonts w:ascii="Times New Roman" w:hAnsi="Times New Roman"/>
                <w:sz w:val="28"/>
                <w:szCs w:val="28"/>
              </w:rPr>
              <w:t>литературным</w:t>
            </w:r>
            <w:r>
              <w:rPr>
                <w:rFonts w:ascii="Times New Roman" w:hAnsi="Times New Roman"/>
                <w:sz w:val="28"/>
                <w:szCs w:val="28"/>
              </w:rPr>
              <w:t xml:space="preserve"> произведениям;</w:t>
            </w:r>
          </w:p>
          <w:p w14:paraId="1871EE8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Активизация словарного запаса по теме;</w:t>
            </w:r>
          </w:p>
          <w:p w14:paraId="65D8D60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4A97F00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Рассмотреть с детьми выставку поделок из природного материала, отметить своеобразие использованных материалов. Совершенствовать умение подбирать природный материал для создания поделки (шишки, веточки, желуди, перья птиц). Учить соединять детали с помощью пластилина, развивать творчество;</w:t>
            </w:r>
          </w:p>
          <w:p w14:paraId="41E152A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лепить по выбору луговые растения (ромашку, василёк, одуванчик, колокольчик, травы) и насекомых (бабочек, жуков, пчёл, стрекоз), передавая характерные особенности их строения и окраски; придавая поделке устойчивость (укреплять на подставке или каркасе из деревянных или пластиковых палочек, трубочек, зубочисток, проволоки). Совершенствовать навыки лепки, развивать композиционные умения, воспитывать интерес к изображению живой природы;</w:t>
            </w:r>
          </w:p>
          <w:p w14:paraId="7C2CBD6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учить детей симметрично вырезать вазу из бумаги, сложенной вдвое, украшать ее декоративными элементами, совершенствовать технику вырезания гармошкой (лепестки цветов, листья), развивать композиционные умения</w:t>
            </w:r>
          </w:p>
          <w:p w14:paraId="5B6A6E4F"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1D16A38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осознанную потребность в закаливающих процедурах и физическом совершенствовании</w:t>
            </w:r>
          </w:p>
        </w:tc>
        <w:tc>
          <w:tcPr>
            <w:tcW w:w="6521" w:type="dxa"/>
            <w:tcBorders>
              <w:top w:val="single" w:sz="4" w:space="0" w:color="auto"/>
              <w:left w:val="single" w:sz="4" w:space="0" w:color="auto"/>
              <w:bottom w:val="single" w:sz="4" w:space="0" w:color="auto"/>
              <w:right w:val="single" w:sz="4" w:space="0" w:color="auto"/>
            </w:tcBorders>
            <w:hideMark/>
          </w:tcPr>
          <w:p w14:paraId="088CD2F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Беседа «Первая помощь при укусах (насекомых, пресмыкающихся)»;</w:t>
            </w:r>
          </w:p>
          <w:p w14:paraId="1D86A59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«Энциклопедии безопасных ситуаций»;</w:t>
            </w:r>
          </w:p>
          <w:p w14:paraId="518BC42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Экспериментирование с древесиной;</w:t>
            </w:r>
          </w:p>
          <w:p w14:paraId="79F2249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«Ежи – хищники»;</w:t>
            </w:r>
          </w:p>
          <w:p w14:paraId="5973068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рассказа К. Паустовского «Кот-ворюга»;</w:t>
            </w:r>
          </w:p>
          <w:p w14:paraId="2CCD65B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Художественный труд «Павлин»;</w:t>
            </w:r>
          </w:p>
          <w:p w14:paraId="5EC3278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картины «Собака со щенятами»;</w:t>
            </w:r>
          </w:p>
          <w:p w14:paraId="7FD0DD1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Лепка «Мы на луг ходили, мы лужок лепили»;</w:t>
            </w:r>
          </w:p>
          <w:p w14:paraId="0ABE437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Аппликацию «Весенний букет в красивой вазе»;</w:t>
            </w:r>
          </w:p>
          <w:p w14:paraId="402E5DE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Дидактические игры с крупой, учить детей сортировать  2-3 вида крупы по характерным признакам, развивать мелкую моторику рук, зрительное восприятие; </w:t>
            </w:r>
          </w:p>
          <w:p w14:paraId="4DD6546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альбома или мультимедийной презентации по теме: «Животные и птицы Урала»;</w:t>
            </w:r>
          </w:p>
          <w:p w14:paraId="3271685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Упражнение в движениях под музыку разного характера «Росинки» С. Майкапара, «Плавные руки» Р.Глиэра;</w:t>
            </w:r>
          </w:p>
          <w:p w14:paraId="43BD62F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описательного рассказа по схеме о   животном;</w:t>
            </w:r>
          </w:p>
          <w:p w14:paraId="5389A95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иллюстраций с изображением блюд из яиц и творога;</w:t>
            </w:r>
          </w:p>
          <w:p w14:paraId="6333519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«Угадай, чьи следы», «Где чье жилище?», «Кто из животных какую пользу приносит», «Где чей хвост?», «Где чей детеныш?»;</w:t>
            </w:r>
          </w:p>
          <w:p w14:paraId="42CEE56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Разгадывание загадок о животных;</w:t>
            </w:r>
          </w:p>
          <w:p w14:paraId="1643737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Показ репродукций с изображением птиц произведений художников (В. Ватагина, И. Ефимова); </w:t>
            </w:r>
          </w:p>
          <w:p w14:paraId="34B0736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"Посчитай плоды", "Найди пару";</w:t>
            </w:r>
          </w:p>
          <w:p w14:paraId="7048A0A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Рисование животных разными способами (на основе круга, квадрата, от петли и др.);</w:t>
            </w:r>
          </w:p>
          <w:p w14:paraId="2D47AC7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Прослушивание аудиозаписи: "Голоса птиц"; "Голоса животных». дидактическая игра «Кто где живет», «Зоологическое лото»;</w:t>
            </w:r>
          </w:p>
          <w:p w14:paraId="31AF1E1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Н.Сладкова «Лесные сказки»;</w:t>
            </w:r>
          </w:p>
          <w:p w14:paraId="2621B37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«Как люди одеваются весной». Закреплять знания детей о сезонных явлениях, уточнить от изменения каких особенностей сезона зависит комплект одежды.</w:t>
            </w:r>
          </w:p>
          <w:p w14:paraId="75EFB48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«У кого такая одежда». Расширение знаний о внешнем виде животных, сравнение животных;</w:t>
            </w:r>
          </w:p>
          <w:p w14:paraId="07ED6B0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о растениях как продуктах питания;</w:t>
            </w:r>
          </w:p>
          <w:p w14:paraId="3A2F7FD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«Какие животные чем питаются»;</w:t>
            </w:r>
          </w:p>
          <w:p w14:paraId="4B488A4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«Завтрак на природе» - познакомить с правилами безопасности во время приёма пищи;</w:t>
            </w:r>
          </w:p>
          <w:p w14:paraId="38EE064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Наблюдения за весенними изменениями в природе (за распускающимися листьями на деревьях, за первоцветами, за насекомыми и птицами на участке...); </w:t>
            </w:r>
          </w:p>
          <w:p w14:paraId="1E73EA5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Наблюдение за собакой на прогулке (почему  опасны контакты с бездомными животными);</w:t>
            </w:r>
          </w:p>
          <w:p w14:paraId="5FF22B4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«Хитрая лиса», «Лягушки и цапля», «Черепахи». «Хитрая лиса», «Волк во рву», «Коршун и наседка», «Караси и щука», «Кузнечики», «Перелет птиц», «Охотники и зайцы», «Ловля обезьян», «Охотник и звери», «Совушка».</w:t>
            </w:r>
          </w:p>
          <w:p w14:paraId="68731F8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Индивидуальная работа по развитию физических качеств;</w:t>
            </w:r>
          </w:p>
          <w:p w14:paraId="238E5F7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Труд на участке (кормление птиц, рассматривание схемы по уходу за растениями весной, рассматривание иллюстраций «Труд весной в поле», привлечение дошкольников к подготовке почвы к посеву семян, посадке и поливу растений на участке); </w:t>
            </w:r>
          </w:p>
          <w:p w14:paraId="27F1C3C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самостоятельная деятельность по выбору детей;</w:t>
            </w:r>
          </w:p>
          <w:p w14:paraId="00F192A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сюжетно-ролевые игры «Зоопарк», «Ветеринарная клиника», "Лесные пираты и спасатели", «Экологи».</w:t>
            </w:r>
          </w:p>
          <w:p w14:paraId="4E94AC5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стихотворения Н. Бокова «Дети леса»;</w:t>
            </w:r>
          </w:p>
          <w:p w14:paraId="38A4A05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Этюды «Угадай, кто это» (передать повадки домашних животных);</w:t>
            </w:r>
          </w:p>
          <w:p w14:paraId="1EA7C58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Словесная игра «Рыба, птица, зверь»;</w:t>
            </w:r>
          </w:p>
          <w:p w14:paraId="2552A8E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«Правила поведения в природе», «Можно - нельзя»;</w:t>
            </w:r>
          </w:p>
          <w:p w14:paraId="6F26C1B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Свободная лепка по теме «Животный мир»;</w:t>
            </w:r>
          </w:p>
          <w:p w14:paraId="3CE1955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Конструирование из природного материала по замыслу детей;</w:t>
            </w:r>
          </w:p>
          <w:p w14:paraId="352B162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альбома: «Животные и птицы Урала»;</w:t>
            </w:r>
          </w:p>
          <w:p w14:paraId="50FCBC9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В.Бианки «Сказки и рассказы о животных», Л.Толстой «Лев и собачка»;</w:t>
            </w:r>
          </w:p>
          <w:p w14:paraId="0ADAD29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Рассматривание моделей: «Правила обращения с животными и насекомыми»;</w:t>
            </w:r>
          </w:p>
          <w:p w14:paraId="07CD51A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Театр - экспромт "В лесном царстве"; </w:t>
            </w:r>
          </w:p>
          <w:p w14:paraId="6AC358D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загадок и отгадывание загадок об опасных природных явлениях;</w:t>
            </w:r>
          </w:p>
          <w:p w14:paraId="6334787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моделей  «Правила поведения с животными»;</w:t>
            </w:r>
          </w:p>
          <w:p w14:paraId="6EFE3BD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«В доме у трех медведей» на сравнение знакомых предметов по величине (большой, поменьше, маленький);</w:t>
            </w:r>
          </w:p>
          <w:p w14:paraId="2A4A229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«Помири жадных медвежат» на выработку умения делить предметы на 2, 4, 6 частей;</w:t>
            </w:r>
          </w:p>
          <w:p w14:paraId="791E986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«Найди мишку» на закрепление умения ориентироваться в пространстве.</w:t>
            </w:r>
          </w:p>
          <w:p w14:paraId="25C9B08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«Лягушки и цапля», «Черепахи», «Караси и щука», «Охотники и зайцы». эстафета «Полоса препятствий» - соблюдать технику безопасности при прогулках по лесу (кусты, колючки, кочки).</w:t>
            </w:r>
          </w:p>
          <w:p w14:paraId="4586613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Наблюдения за закатом солнца, за вечерним небом, за облаками, за одеждой людей весной;</w:t>
            </w:r>
          </w:p>
          <w:p w14:paraId="4F4B847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Самостоятельная деятельность по выбору детей.</w:t>
            </w:r>
          </w:p>
          <w:p w14:paraId="1F24D59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«Узнай по описанию», "Плавает, летает, ползает", «Съедобное – несъедобное»</w:t>
            </w:r>
          </w:p>
        </w:tc>
        <w:tc>
          <w:tcPr>
            <w:tcW w:w="3147" w:type="dxa"/>
            <w:tcBorders>
              <w:top w:val="single" w:sz="4" w:space="0" w:color="auto"/>
              <w:left w:val="single" w:sz="4" w:space="0" w:color="auto"/>
              <w:bottom w:val="single" w:sz="4" w:space="0" w:color="auto"/>
              <w:right w:val="single" w:sz="4" w:space="0" w:color="auto"/>
            </w:tcBorders>
            <w:hideMark/>
          </w:tcPr>
          <w:p w14:paraId="6323DDD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альбом: «Животные и птицы Урала»;</w:t>
            </w:r>
          </w:p>
          <w:p w14:paraId="7201AFC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альбомы или мультимедийные презентации по темам: «Животные и птицы Урала», «Животные Челябинского зоопарка», «Животные России, занесенные в Красную книгу»;</w:t>
            </w:r>
          </w:p>
          <w:p w14:paraId="45C26EF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трафареты и книжки - раскраски, с изображением животных, растений, плодов;  </w:t>
            </w:r>
          </w:p>
          <w:p w14:paraId="4F27E0C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модели: «Правила обращения с животными и насекомыми»;</w:t>
            </w:r>
          </w:p>
          <w:p w14:paraId="47E642F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разрезные картинки, «Домино - животные»;</w:t>
            </w:r>
          </w:p>
          <w:p w14:paraId="67A3414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картины  из серии «Дикие животные»;</w:t>
            </w:r>
          </w:p>
          <w:p w14:paraId="7D0B912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фланелеграф для обыгрывания «Кто как от дождя спасается»;</w:t>
            </w:r>
          </w:p>
          <w:p w14:paraId="3FCBD7D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оборудование для игр-экспериментов с водой, солнцем, песком;</w:t>
            </w:r>
          </w:p>
          <w:p w14:paraId="0A240AC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деревянные ложки, погремушки, металлофон, барабан для формирования умения подыгрывать простейшие мелодии  («Песенка кукушки», «Песенка дятла», «Музыка дождя, грозы» и др.);</w:t>
            </w:r>
          </w:p>
          <w:p w14:paraId="23BE4C9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коллекция наборов открыток зверей, птиц, рыб, насекомых;</w:t>
            </w:r>
          </w:p>
          <w:p w14:paraId="568BE2B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с изображением  явлений природы: дождя, радуги, грозы, снегопада и др.;</w:t>
            </w:r>
          </w:p>
          <w:p w14:paraId="4F864FD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с изображением животных в уголок ряженья и спортивный уголок;</w:t>
            </w:r>
          </w:p>
          <w:p w14:paraId="6EB2BE0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и оборудование для рисования палочкой на песке;</w:t>
            </w:r>
          </w:p>
          <w:p w14:paraId="5A301BB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материалы и оборудование для свободного рисования, лепки, аппликации; </w:t>
            </w:r>
          </w:p>
          <w:p w14:paraId="02A3C59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строительный материал.</w:t>
            </w:r>
          </w:p>
        </w:tc>
      </w:tr>
      <w:tr w:rsidR="00C117BB" w14:paraId="48C19D79" w14:textId="77777777" w:rsidTr="00B108CC">
        <w:trPr>
          <w:trHeight w:val="243"/>
        </w:trPr>
        <w:tc>
          <w:tcPr>
            <w:tcW w:w="15208" w:type="dxa"/>
            <w:gridSpan w:val="4"/>
            <w:tcBorders>
              <w:top w:val="single" w:sz="4" w:space="0" w:color="auto"/>
              <w:left w:val="single" w:sz="4" w:space="0" w:color="auto"/>
              <w:bottom w:val="single" w:sz="4" w:space="0" w:color="auto"/>
              <w:right w:val="single" w:sz="4" w:space="0" w:color="auto"/>
            </w:tcBorders>
            <w:hideMark/>
          </w:tcPr>
          <w:p w14:paraId="39ECB89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Образовательная деятельность в семье</w:t>
            </w:r>
          </w:p>
          <w:p w14:paraId="4972757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рассмотреть иллюстрации с изображением явлений природы, животных;</w:t>
            </w:r>
          </w:p>
          <w:p w14:paraId="47110C5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просмотреть и обсудить мультфильмы о </w:t>
            </w:r>
            <w:r w:rsidR="00AF2944">
              <w:rPr>
                <w:rFonts w:ascii="Times New Roman" w:hAnsi="Times New Roman"/>
                <w:sz w:val="28"/>
                <w:szCs w:val="28"/>
              </w:rPr>
              <w:t>животных (</w:t>
            </w:r>
            <w:r>
              <w:rPr>
                <w:rFonts w:ascii="Times New Roman" w:hAnsi="Times New Roman"/>
                <w:sz w:val="28"/>
                <w:szCs w:val="28"/>
              </w:rPr>
              <w:t>«Подарок для самого слабого», «Грибок-теремок и др.);</w:t>
            </w:r>
          </w:p>
          <w:p w14:paraId="7412D1E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придумать загадки о животном, подобрать иллюстрации для группового альбома;</w:t>
            </w:r>
          </w:p>
          <w:p w14:paraId="110B472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понаблюдать за птицами и животными на улице;</w:t>
            </w:r>
          </w:p>
          <w:p w14:paraId="78B5CB3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понаблюдать за сезонными изменениями весной;</w:t>
            </w:r>
          </w:p>
          <w:p w14:paraId="7142806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посетить цирк;</w:t>
            </w:r>
          </w:p>
          <w:p w14:paraId="1F44037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посетить городской зоопарк;</w:t>
            </w:r>
          </w:p>
          <w:p w14:paraId="0F4510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приготовить разнообразные блюда для детского питания, с использованием меда, яиц, молока, сметаны, творога;</w:t>
            </w:r>
          </w:p>
          <w:p w14:paraId="67892C3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подготовить рассказ с ребенком о питомце;</w:t>
            </w:r>
          </w:p>
          <w:p w14:paraId="14720C7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привлечь к уходу за домашним питомцем (налить молоко, положить в тарелочку корм и т.д.);</w:t>
            </w:r>
          </w:p>
          <w:p w14:paraId="76557DA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 подготовить фотографии своих домашних питомцев для выставки «Наши домашние любимцы».</w:t>
            </w:r>
          </w:p>
        </w:tc>
      </w:tr>
    </w:tbl>
    <w:p w14:paraId="46C2FAE8" w14:textId="77777777" w:rsidR="00C117BB" w:rsidRDefault="00C117BB" w:rsidP="00C117BB">
      <w:pPr>
        <w:pStyle w:val="a7"/>
        <w:rPr>
          <w:rFonts w:ascii="Times New Roman" w:hAnsi="Times New Roman"/>
          <w:sz w:val="28"/>
          <w:szCs w:val="28"/>
        </w:rPr>
      </w:pPr>
    </w:p>
    <w:tbl>
      <w:tblPr>
        <w:tblW w:w="15602"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5245"/>
        <w:gridCol w:w="6915"/>
        <w:gridCol w:w="3005"/>
      </w:tblGrid>
      <w:tr w:rsidR="00F56D63" w14:paraId="200D2BC8" w14:textId="77777777" w:rsidTr="00822F69">
        <w:trPr>
          <w:trHeight w:val="517"/>
        </w:trPr>
        <w:tc>
          <w:tcPr>
            <w:tcW w:w="15602" w:type="dxa"/>
            <w:gridSpan w:val="4"/>
            <w:tcBorders>
              <w:top w:val="single" w:sz="4" w:space="0" w:color="auto"/>
              <w:left w:val="single" w:sz="4" w:space="0" w:color="auto"/>
              <w:bottom w:val="single" w:sz="4" w:space="0" w:color="auto"/>
              <w:right w:val="single" w:sz="4" w:space="0" w:color="auto"/>
            </w:tcBorders>
          </w:tcPr>
          <w:p w14:paraId="515AB637" w14:textId="503032B2" w:rsidR="00F56D63" w:rsidRDefault="00F56D63" w:rsidP="00F56D63">
            <w:pPr>
              <w:spacing w:after="0" w:line="240" w:lineRule="auto"/>
              <w:jc w:val="center"/>
              <w:rPr>
                <w:rFonts w:ascii="Times New Roman" w:hAnsi="Times New Roman"/>
                <w:sz w:val="28"/>
                <w:szCs w:val="28"/>
              </w:rPr>
            </w:pPr>
            <w:r>
              <w:rPr>
                <w:rFonts w:ascii="Times New Roman" w:hAnsi="Times New Roman"/>
                <w:b/>
                <w:sz w:val="28"/>
                <w:szCs w:val="28"/>
              </w:rPr>
              <w:t>4-я неделя «Вот мы какие стали большие»</w:t>
            </w:r>
          </w:p>
        </w:tc>
      </w:tr>
      <w:tr w:rsidR="00C117BB" w14:paraId="4AB1FFC7" w14:textId="77777777" w:rsidTr="00C117BB">
        <w:trPr>
          <w:trHeight w:val="685"/>
        </w:trPr>
        <w:tc>
          <w:tcPr>
            <w:tcW w:w="437" w:type="dxa"/>
            <w:tcBorders>
              <w:top w:val="single" w:sz="4" w:space="0" w:color="auto"/>
              <w:left w:val="single" w:sz="4" w:space="0" w:color="auto"/>
              <w:bottom w:val="single" w:sz="4" w:space="0" w:color="auto"/>
              <w:right w:val="single" w:sz="4" w:space="0" w:color="auto"/>
            </w:tcBorders>
          </w:tcPr>
          <w:p w14:paraId="34555C4B" w14:textId="77777777" w:rsidR="00C117BB" w:rsidRDefault="00C117BB">
            <w:pPr>
              <w:pStyle w:val="a7"/>
              <w:spacing w:line="276" w:lineRule="auto"/>
              <w:rPr>
                <w:rFonts w:ascii="Times New Roman" w:hAnsi="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14:paraId="49C26B68"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 xml:space="preserve">Социально-коммуникативное развитие </w:t>
            </w:r>
          </w:p>
          <w:p w14:paraId="429F5D8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Приобщать детей к мероприятиям, которые проводятся в детском саду, в том числе и совместно с родителями (</w:t>
            </w:r>
            <w:r w:rsidR="00AF2944">
              <w:rPr>
                <w:rFonts w:ascii="Times New Roman" w:hAnsi="Times New Roman"/>
                <w:sz w:val="28"/>
                <w:szCs w:val="28"/>
              </w:rPr>
              <w:t>спектаклям</w:t>
            </w:r>
            <w:r>
              <w:rPr>
                <w:rFonts w:ascii="Times New Roman" w:hAnsi="Times New Roman"/>
                <w:sz w:val="28"/>
                <w:szCs w:val="28"/>
              </w:rPr>
              <w:t xml:space="preserve">, спортивным праздникам и </w:t>
            </w:r>
            <w:r w:rsidR="00AF2944">
              <w:rPr>
                <w:rFonts w:ascii="Times New Roman" w:hAnsi="Times New Roman"/>
                <w:sz w:val="28"/>
                <w:szCs w:val="28"/>
              </w:rPr>
              <w:t>развлечениям, выставкам</w:t>
            </w:r>
            <w:r>
              <w:rPr>
                <w:rFonts w:ascii="Times New Roman" w:hAnsi="Times New Roman"/>
                <w:sz w:val="28"/>
                <w:szCs w:val="28"/>
              </w:rPr>
              <w:t xml:space="preserve"> детских работ);</w:t>
            </w:r>
          </w:p>
          <w:p w14:paraId="76D401B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интересоваться своим ростом и развитием, наблюдать за антропометрическими изменениями тела (рост, масса, окружность головы, груди); понимать, как лучше сравнить силу мышц (динамометрия «Мы стали сильнее»</w:t>
            </w:r>
            <w:r w:rsidR="00AF2944">
              <w:rPr>
                <w:rFonts w:ascii="Times New Roman" w:hAnsi="Times New Roman"/>
                <w:sz w:val="28"/>
                <w:szCs w:val="28"/>
              </w:rPr>
              <w:t>), какие</w:t>
            </w:r>
            <w:r>
              <w:rPr>
                <w:rFonts w:ascii="Times New Roman" w:hAnsi="Times New Roman"/>
                <w:sz w:val="28"/>
                <w:szCs w:val="28"/>
              </w:rPr>
              <w:t xml:space="preserve"> предметы необходимы для точного измерения роста и веса (работа с весами и ростомером);</w:t>
            </w:r>
          </w:p>
          <w:p w14:paraId="3E51FAF5" w14:textId="77777777" w:rsidR="00AF2944" w:rsidRDefault="00C117BB">
            <w:pPr>
              <w:pStyle w:val="a7"/>
              <w:spacing w:line="276" w:lineRule="auto"/>
              <w:rPr>
                <w:rFonts w:ascii="Times New Roman" w:hAnsi="Times New Roman"/>
                <w:b/>
                <w:sz w:val="28"/>
                <w:szCs w:val="28"/>
              </w:rPr>
            </w:pPr>
            <w:r>
              <w:rPr>
                <w:rFonts w:ascii="Times New Roman" w:hAnsi="Times New Roman"/>
                <w:b/>
                <w:sz w:val="28"/>
                <w:szCs w:val="28"/>
              </w:rPr>
              <w:t>Познавательное развитие</w:t>
            </w:r>
          </w:p>
          <w:p w14:paraId="6A15550E" w14:textId="77777777" w:rsidR="00AF2944" w:rsidRPr="00AF2944" w:rsidRDefault="00AF2944" w:rsidP="00AF2944">
            <w:pPr>
              <w:pStyle w:val="a7"/>
              <w:rPr>
                <w:rFonts w:ascii="Times New Roman" w:hAnsi="Times New Roman"/>
                <w:bCs/>
                <w:sz w:val="28"/>
                <w:szCs w:val="28"/>
              </w:rPr>
            </w:pPr>
            <w:r w:rsidRPr="00AF2944">
              <w:rPr>
                <w:rFonts w:ascii="Times New Roman" w:hAnsi="Times New Roman"/>
                <w:bCs/>
                <w:sz w:val="28"/>
                <w:szCs w:val="28"/>
              </w:rPr>
              <w:t>Формировать элементарные экологические представления. Формировать представления о работах, проводимых весной в саду и огороде.</w:t>
            </w:r>
          </w:p>
          <w:p w14:paraId="4F6CE1F0" w14:textId="77777777" w:rsidR="00C117BB" w:rsidRPr="00AF2944" w:rsidRDefault="00AF2944" w:rsidP="00AF2944">
            <w:pPr>
              <w:pStyle w:val="a7"/>
              <w:spacing w:line="276" w:lineRule="auto"/>
              <w:rPr>
                <w:rFonts w:ascii="Times New Roman" w:hAnsi="Times New Roman"/>
                <w:bCs/>
                <w:sz w:val="28"/>
                <w:szCs w:val="28"/>
              </w:rPr>
            </w:pPr>
            <w:r w:rsidRPr="00AF2944">
              <w:rPr>
                <w:rFonts w:ascii="Times New Roman" w:hAnsi="Times New Roman"/>
                <w:bCs/>
                <w:sz w:val="28"/>
                <w:szCs w:val="28"/>
              </w:rPr>
              <w:t>Привлекать детей к посильному труду на участке детского сада, в цветнике</w:t>
            </w:r>
            <w:r w:rsidRPr="00AF2944">
              <w:rPr>
                <w:rFonts w:ascii="Times New Roman" w:hAnsi="Times New Roman"/>
                <w:b/>
                <w:sz w:val="28"/>
                <w:szCs w:val="28"/>
              </w:rPr>
              <w:t>.</w:t>
            </w:r>
          </w:p>
          <w:p w14:paraId="1F24849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 Расширять представления ребенка о себе как о члене </w:t>
            </w:r>
            <w:r w:rsidR="00AF2944">
              <w:rPr>
                <w:rFonts w:ascii="Times New Roman" w:hAnsi="Times New Roman"/>
                <w:sz w:val="28"/>
                <w:szCs w:val="28"/>
              </w:rPr>
              <w:t>коллектива</w:t>
            </w:r>
            <w:r>
              <w:rPr>
                <w:rFonts w:ascii="Times New Roman" w:hAnsi="Times New Roman"/>
                <w:sz w:val="28"/>
                <w:szCs w:val="28"/>
              </w:rPr>
              <w:t>;</w:t>
            </w:r>
          </w:p>
          <w:p w14:paraId="56FF448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Формировать активную позицию через проектную деятельность;</w:t>
            </w:r>
          </w:p>
          <w:p w14:paraId="19F41D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взаимодействовать с детьми других возрастных групп, принимать посильное участие в жизни дошкольного учреждения;</w:t>
            </w:r>
          </w:p>
          <w:p w14:paraId="450F003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проводить опыты с полезными ископаемыми и металлическими предметами. Развивать интерес к опытной деятельности, умение делать выводы, устанавливать причинно-следственные связи между явлениями;</w:t>
            </w:r>
          </w:p>
          <w:p w14:paraId="6B8712E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Расширять знание о профессиях в детском саду: заведующей, методиста, воспитателя, физинструктора, музыкального руководителя, логопеда, медицинской сестры, повара, прачки, сторожа, о значимости их труда. Прививать чувство благодарности к людям за их труд;</w:t>
            </w:r>
          </w:p>
          <w:p w14:paraId="37EDA746"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Речевое развитие</w:t>
            </w:r>
          </w:p>
          <w:p w14:paraId="3337037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Развивать умение делать выводы, устанавливать причинно-следственные связи между явлениями;</w:t>
            </w:r>
          </w:p>
          <w:p w14:paraId="608CE0A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составлять рассказ о себе, делать выводы, умозаключения. Совершенствовать монологическую форму речи, отрабатывать интонационную выразительность речи;</w:t>
            </w:r>
          </w:p>
          <w:p w14:paraId="1793E44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соотносить содержание произведений с личным опытом детей, с их повседневной жизнью и окружением, выражать своё отношение к поступкам и поведению героев;</w:t>
            </w:r>
          </w:p>
          <w:p w14:paraId="1FAA3232"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Художественно-эстетическое развитие</w:t>
            </w:r>
          </w:p>
          <w:p w14:paraId="5F5461E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учить детей лепить подвески из соленого теста для украшения группы детского сада, дополнять образ выразительными деталями из разнообразных декоративных элементов: бусинок, ленточек. Развивать воображение детей, художественный вкус, желание добиться совместного результата;</w:t>
            </w:r>
          </w:p>
          <w:p w14:paraId="433DE96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Продолжать учить рисовать портрет друга, передавая характерные особенности (овал лица, цвет глаз, волос, прическа и др.). Развивать цветовое восприятие (подбирать цвет материалов в соответствии с цветом глаз, волос. Учить использовать приемы бумажной пластики для оформления прически;</w:t>
            </w:r>
          </w:p>
          <w:p w14:paraId="392F537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Учить детей лепить спящих игрушек, передавая их характерные особенности. Совершенствовать технику лепки, воспитывать интерес к результату деятельности. Развивать чувство формы, пропорций;</w:t>
            </w:r>
          </w:p>
          <w:p w14:paraId="67A176D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Конструирование с элементами аппликации (лепки) «Колыбелька». Учить детей оформлять колыбельку из спичечного коробка (для спящей игрушки). Совершенствовать навыки детей в украшении колыбельки в технике </w:t>
            </w:r>
            <w:r w:rsidR="00AF2944">
              <w:rPr>
                <w:rFonts w:ascii="Times New Roman" w:hAnsi="Times New Roman"/>
                <w:sz w:val="28"/>
                <w:szCs w:val="28"/>
              </w:rPr>
              <w:t>аппликации или</w:t>
            </w:r>
            <w:r>
              <w:rPr>
                <w:rFonts w:ascii="Times New Roman" w:hAnsi="Times New Roman"/>
                <w:sz w:val="28"/>
                <w:szCs w:val="28"/>
              </w:rPr>
              <w:t xml:space="preserve"> лепки (по выбору ребенка). Развивать художественный вкус, чувство композиции. Закреплять с детьми правила составления узора;</w:t>
            </w:r>
          </w:p>
          <w:p w14:paraId="3858C696" w14:textId="77777777" w:rsidR="00C117BB" w:rsidRDefault="00C117BB">
            <w:pPr>
              <w:pStyle w:val="a7"/>
              <w:spacing w:line="276" w:lineRule="auto"/>
              <w:rPr>
                <w:rFonts w:ascii="Times New Roman" w:hAnsi="Times New Roman"/>
                <w:b/>
                <w:sz w:val="28"/>
                <w:szCs w:val="28"/>
              </w:rPr>
            </w:pPr>
            <w:r>
              <w:rPr>
                <w:rFonts w:ascii="Times New Roman" w:hAnsi="Times New Roman"/>
                <w:b/>
                <w:sz w:val="28"/>
                <w:szCs w:val="28"/>
              </w:rPr>
              <w:t>Физическое развитие</w:t>
            </w:r>
          </w:p>
          <w:p w14:paraId="40C72FF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Познакомить с возрастными нормативами</w:t>
            </w:r>
          </w:p>
        </w:tc>
        <w:tc>
          <w:tcPr>
            <w:tcW w:w="6915" w:type="dxa"/>
            <w:tcBorders>
              <w:top w:val="single" w:sz="4" w:space="0" w:color="auto"/>
              <w:left w:val="single" w:sz="4" w:space="0" w:color="auto"/>
              <w:bottom w:val="single" w:sz="4" w:space="0" w:color="auto"/>
              <w:right w:val="single" w:sz="4" w:space="0" w:color="auto"/>
            </w:tcBorders>
            <w:hideMark/>
          </w:tcPr>
          <w:p w14:paraId="3488483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Экспериментирование «Узнай себя»;</w:t>
            </w:r>
          </w:p>
          <w:p w14:paraId="6B480B6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«Как мы умеем экспериментировать»;</w:t>
            </w:r>
          </w:p>
          <w:p w14:paraId="45EA2D9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«Кто заботится о нас в детском саду»;</w:t>
            </w:r>
          </w:p>
          <w:p w14:paraId="43E38BC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Художественный труд «Миниатюрные подвески для украшения группы»;</w:t>
            </w:r>
          </w:p>
          <w:p w14:paraId="0B75A17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«Чему мы научились за 5 лет»;</w:t>
            </w:r>
          </w:p>
          <w:p w14:paraId="3AC1169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произведения Е. Пермяка «Как Маша стала большой»;</w:t>
            </w:r>
          </w:p>
          <w:p w14:paraId="1C8CAB6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Рисование с элементами бумажной пластики «Портрет моего друга»;</w:t>
            </w:r>
          </w:p>
          <w:p w14:paraId="5B991EC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Лепка «Как мы были маленькими»;</w:t>
            </w:r>
          </w:p>
          <w:p w14:paraId="1C3EC29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Дидактические игры «Что было бы если бы …» (А.И. Сорокина);</w:t>
            </w:r>
          </w:p>
          <w:p w14:paraId="2EBCC05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«Утро в детском саду начинается с дел совсем обычных, нужных и привычных – с зарядки, умывания»;</w:t>
            </w:r>
          </w:p>
          <w:p w14:paraId="1A2C02D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«Чему я научился?»;</w:t>
            </w:r>
          </w:p>
          <w:p w14:paraId="2575597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Дидактические игры «Моё тело», «Полезная пища»; </w:t>
            </w:r>
          </w:p>
          <w:p w14:paraId="21F59A3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Сюжетно-ролевые игры: «Дом», «Детский сад», «Поликлиника», «Магазин», «Косметический кабинет», «Спортивный зал»;</w:t>
            </w:r>
          </w:p>
          <w:p w14:paraId="66294EF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Предоставить детям возможность самостоятельно рассматривать иллюстрации в книгах о строении тела человека;</w:t>
            </w:r>
          </w:p>
          <w:p w14:paraId="59C6918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Ситуативная беседа "Если один дома"";</w:t>
            </w:r>
          </w:p>
          <w:p w14:paraId="31C8B17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«Опасные предметы дома», «Не играя со спичками!»;</w:t>
            </w:r>
          </w:p>
          <w:p w14:paraId="7B4C230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«Опасно-неопасно»;</w:t>
            </w:r>
          </w:p>
          <w:p w14:paraId="32E7A6D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Составление рассказа о работе спецмашин, познакомить детей со службами спасения «01», «02», «03»;</w:t>
            </w:r>
          </w:p>
          <w:p w14:paraId="7BF973D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Настольные игры «Какой знак спрятан» - закреплять знание дорожных знаков;</w:t>
            </w:r>
          </w:p>
          <w:p w14:paraId="2BDD7C6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Просмотр мультфильма «Уроки безопасности»;</w:t>
            </w:r>
          </w:p>
          <w:p w14:paraId="6AFA8D4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стихотворения Я. Акима «Неумейка», А. Крестинский, Н. Полякова  «Заколдованная девочка», В. Маяковского «Что такое хорошо и что такое плохо?»;</w:t>
            </w:r>
          </w:p>
          <w:p w14:paraId="290BB5E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рамочек для портретов;</w:t>
            </w:r>
          </w:p>
          <w:p w14:paraId="414E9E0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«Разноцветные обручи», «Найди и назови» на закрепление умения выбирать предмет по цвету;</w:t>
            </w:r>
          </w:p>
          <w:p w14:paraId="00128D4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«Что сделано из стекла, (бумаги, дерева) на уточнение свойств материалов;</w:t>
            </w:r>
          </w:p>
          <w:p w14:paraId="62C3935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Игры с прищепками «Придумай фигуру», «Выложи предмет», на развитие мелкой моторики, закрепление знаний о геометрических фигурах;</w:t>
            </w:r>
          </w:p>
          <w:p w14:paraId="03F9798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с веревочкой «Какие фигуры мы знаем» на развитие мелкой моторики и закрепление знаний о геометрических фигурах;</w:t>
            </w:r>
          </w:p>
          <w:p w14:paraId="14B82B9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Дидактическая игра «Радуга» на знакомство с последовательностью расположения цветов спектра;</w:t>
            </w:r>
          </w:p>
          <w:p w14:paraId="786D7A9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«Мы умеем мыть руки чисто»;</w:t>
            </w:r>
          </w:p>
          <w:p w14:paraId="1B044C1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«Я грязнуль не выношу», «Если будешь закаляться, то болезни не страшны»;</w:t>
            </w:r>
          </w:p>
          <w:p w14:paraId="0EE8F85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Сервировка стола: ознакомление с меню; выбор столовых принадлежностей; привлечение внимания детей к эстетичному оформлению столов;</w:t>
            </w:r>
          </w:p>
          <w:p w14:paraId="1A8BC221"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Ситуативные разговоры «Мы знаем правила о правилах культурного поведения за столом»;</w:t>
            </w:r>
          </w:p>
          <w:p w14:paraId="7EA3190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Ситуативный разговор «Мы умеем накрывать на столы»;</w:t>
            </w:r>
          </w:p>
          <w:p w14:paraId="5203B50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Наблюдения за весенними изменениями в природе (за распускающимися листьями на деревьях, за первоцветами, за насекомыми и птицами на участке...);</w:t>
            </w:r>
          </w:p>
          <w:p w14:paraId="734489B5" w14:textId="05621D88" w:rsidR="00C117BB" w:rsidRDefault="00C117BB">
            <w:pPr>
              <w:pStyle w:val="a7"/>
              <w:spacing w:line="276" w:lineRule="auto"/>
              <w:rPr>
                <w:rFonts w:ascii="Times New Roman" w:hAnsi="Times New Roman"/>
                <w:sz w:val="28"/>
                <w:szCs w:val="28"/>
              </w:rPr>
            </w:pPr>
            <w:r>
              <w:rPr>
                <w:rFonts w:ascii="Times New Roman" w:hAnsi="Times New Roman"/>
                <w:sz w:val="28"/>
                <w:szCs w:val="28"/>
              </w:rPr>
              <w:t>- Подвижные игры: «Кто дальше бросит», «Веселые эстафеты с флажками</w:t>
            </w:r>
            <w:r w:rsidR="00511B31">
              <w:rPr>
                <w:rFonts w:ascii="Times New Roman" w:hAnsi="Times New Roman"/>
                <w:sz w:val="28"/>
                <w:szCs w:val="28"/>
              </w:rPr>
              <w:t>», «</w:t>
            </w:r>
            <w:r>
              <w:rPr>
                <w:rFonts w:ascii="Times New Roman" w:hAnsi="Times New Roman"/>
                <w:sz w:val="28"/>
                <w:szCs w:val="28"/>
              </w:rPr>
              <w:t xml:space="preserve">Будь ловким», «Попади в обруч». «Эстафета парами», «Сбей кеглю», «Мяч капитану», «Найди себе пару»; </w:t>
            </w:r>
          </w:p>
          <w:p w14:paraId="2763DF7D" w14:textId="5F9C8E46"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Труд на участке (кормление птиц, помощь в поливе растений на </w:t>
            </w:r>
            <w:r w:rsidR="00511B31">
              <w:rPr>
                <w:rFonts w:ascii="Times New Roman" w:hAnsi="Times New Roman"/>
                <w:sz w:val="28"/>
                <w:szCs w:val="28"/>
              </w:rPr>
              <w:t>участке, рассматривание</w:t>
            </w:r>
            <w:r>
              <w:rPr>
                <w:rFonts w:ascii="Times New Roman" w:hAnsi="Times New Roman"/>
                <w:sz w:val="28"/>
                <w:szCs w:val="28"/>
              </w:rPr>
              <w:t xml:space="preserve"> схемы по уходу за растениями весной, рассматривание иллюстраций «Труд весной в поле», подготовка почвы к посеву семян);</w:t>
            </w:r>
          </w:p>
          <w:p w14:paraId="3D818644" w14:textId="2B187EB9"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Сюжетно-ролевая </w:t>
            </w:r>
            <w:r w:rsidR="00511B31">
              <w:rPr>
                <w:rFonts w:ascii="Times New Roman" w:hAnsi="Times New Roman"/>
                <w:sz w:val="28"/>
                <w:szCs w:val="28"/>
              </w:rPr>
              <w:t>игра «</w:t>
            </w:r>
            <w:r>
              <w:rPr>
                <w:rFonts w:ascii="Times New Roman" w:hAnsi="Times New Roman"/>
                <w:sz w:val="28"/>
                <w:szCs w:val="28"/>
              </w:rPr>
              <w:t xml:space="preserve">Семья»; </w:t>
            </w:r>
          </w:p>
          <w:p w14:paraId="2D08BFF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Создание проблемной ситуации «Если ты потерялся» - знакомить детей с правилами поведения в сложившейся ситуации; </w:t>
            </w:r>
          </w:p>
          <w:p w14:paraId="43B9115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Упражнение детей в ловкости движений: музыкальная подвижная игра «Зоркие глаза» муз. Ю. Слонова.</w:t>
            </w:r>
          </w:p>
          <w:p w14:paraId="2DDC0430"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Возведение построек по замыслу детей;</w:t>
            </w:r>
          </w:p>
          <w:p w14:paraId="6C99726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Уточнение с детьми правил поведения в общественном месте, в транспорте, на празднике, разговор о вежливости, об уважении к старшим;</w:t>
            </w:r>
          </w:p>
          <w:p w14:paraId="55C62EB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Просмотр мультипликационных фильмов «Бабушкин урок» Свредловская к/ст 1986г., «Вовка в тридевятом царстве» Союзмультфильм 1965г., «Волшебная калоша» Экран 1970г.;</w:t>
            </w:r>
          </w:p>
          <w:p w14:paraId="2EFAC19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Чтение Рассказа Е. Пермяка «Как Маша стала большой», стихотворения Я. Акима «Неумейка», А. Крестинский, Н. Полякова «Заколдованная девочка»;</w:t>
            </w:r>
          </w:p>
          <w:p w14:paraId="64E10CD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Оформление с детьми для самостоятельного рассматривания альбомов с рисунками, фотографиями с сюжетами из жизни группы за год;</w:t>
            </w:r>
          </w:p>
          <w:p w14:paraId="28B6E8FA"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Игра «Посмотри на себя в зеркало. Опиши свой портрет. Знаешь ли ты на кого похож: на маму или на папу?». Развивать монологическую форму речи;</w:t>
            </w:r>
          </w:p>
          <w:p w14:paraId="0C149A3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Беседа «Что значит – быть большим?» Поощрять попытки вы¬сказывать свою точку зрения, согласие или несогласие с ответом товарища.</w:t>
            </w:r>
          </w:p>
        </w:tc>
        <w:tc>
          <w:tcPr>
            <w:tcW w:w="3005" w:type="dxa"/>
            <w:tcBorders>
              <w:top w:val="single" w:sz="4" w:space="0" w:color="auto"/>
              <w:left w:val="single" w:sz="4" w:space="0" w:color="auto"/>
              <w:bottom w:val="single" w:sz="4" w:space="0" w:color="auto"/>
              <w:right w:val="single" w:sz="4" w:space="0" w:color="auto"/>
            </w:tcBorders>
            <w:hideMark/>
          </w:tcPr>
          <w:p w14:paraId="0D6DBA5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конструктор  Лего;</w:t>
            </w:r>
          </w:p>
          <w:p w14:paraId="4592DE4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наборы мелких игрушек;</w:t>
            </w:r>
          </w:p>
          <w:p w14:paraId="2E65D329"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иллюстрации с изображением  профессий людей, работающих в детском саду;</w:t>
            </w:r>
          </w:p>
          <w:p w14:paraId="13629A6C"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фотовыставка «Мы стали такие большие» и предоставить детям возможность самостоятельно рассматривать фотографии и делиться впечатлениями со сверстниками;</w:t>
            </w:r>
          </w:p>
          <w:p w14:paraId="48CAE27F"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кольцебросы, оборудование для преодоления препятствий, метания;</w:t>
            </w:r>
          </w:p>
          <w:p w14:paraId="2A6003FF" w14:textId="77777777" w:rsidR="00C117BB" w:rsidRDefault="00C117BB" w:rsidP="00511B31">
            <w:pPr>
              <w:pStyle w:val="a7"/>
              <w:spacing w:line="276" w:lineRule="auto"/>
              <w:jc w:val="both"/>
              <w:rPr>
                <w:rFonts w:ascii="Times New Roman" w:hAnsi="Times New Roman"/>
                <w:sz w:val="28"/>
                <w:szCs w:val="28"/>
              </w:rPr>
            </w:pPr>
            <w:r>
              <w:rPr>
                <w:rFonts w:ascii="Times New Roman" w:hAnsi="Times New Roman"/>
                <w:sz w:val="28"/>
                <w:szCs w:val="28"/>
              </w:rPr>
              <w:t>- зеркало (в соответствии с ростом детей), напольные весы, ростомер (прикреплён на стене), панно с контурами ладоней разного возраста (ладошка младенца, ребёнка 2,3,4, 5… лет, взрослых людей), аналогичное панно с изображением ступней ног, коробочку с «запахами»;</w:t>
            </w:r>
          </w:p>
          <w:p w14:paraId="408609A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для сюжетно-ролевой игры «Магазин» (школьные принадлежности, ценники, касса);</w:t>
            </w:r>
          </w:p>
          <w:p w14:paraId="712D387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размещение в уголке художественного творчества материалов для   ремонта книг;</w:t>
            </w:r>
          </w:p>
          <w:p w14:paraId="6EDBFD2D"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материалы для самостоятельного творчества (разноцветная бумага, природный, бросовый материал, фольга и т.п.);</w:t>
            </w:r>
          </w:p>
          <w:p w14:paraId="088CA05C"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выставка книг, плакатов, иллюстраций по теме;</w:t>
            </w:r>
          </w:p>
          <w:p w14:paraId="15F0AA6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атрибуты к сюжетно-ролевым играм;</w:t>
            </w:r>
          </w:p>
          <w:p w14:paraId="4CC55DF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p>
        </w:tc>
      </w:tr>
      <w:tr w:rsidR="00C117BB" w14:paraId="5C176EDE" w14:textId="77777777" w:rsidTr="00C117BB">
        <w:trPr>
          <w:trHeight w:val="965"/>
        </w:trPr>
        <w:tc>
          <w:tcPr>
            <w:tcW w:w="15602" w:type="dxa"/>
            <w:gridSpan w:val="4"/>
            <w:tcBorders>
              <w:top w:val="single" w:sz="4" w:space="0" w:color="auto"/>
              <w:left w:val="single" w:sz="4" w:space="0" w:color="auto"/>
              <w:bottom w:val="single" w:sz="4" w:space="0" w:color="auto"/>
              <w:right w:val="single" w:sz="4" w:space="0" w:color="auto"/>
            </w:tcBorders>
            <w:hideMark/>
          </w:tcPr>
          <w:p w14:paraId="29AE609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Образовательная деятельность в семье</w:t>
            </w:r>
          </w:p>
          <w:p w14:paraId="21BC5EE5"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рассказать о семейных традициях, реликвиях;</w:t>
            </w:r>
          </w:p>
          <w:p w14:paraId="52912918"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рассмотреть семейный альбом;</w:t>
            </w:r>
          </w:p>
          <w:p w14:paraId="25E25683"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видеофильм о жизни близких;</w:t>
            </w:r>
          </w:p>
          <w:p w14:paraId="771D9C6E"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побеседовать о сложившихся отношениях (тёплых, доброжелательных, внимательных) между членами семьи и другими родственниками;</w:t>
            </w:r>
          </w:p>
          <w:p w14:paraId="460714A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прогуляться по городу с детьми, посетить аттракционы;</w:t>
            </w:r>
          </w:p>
          <w:p w14:paraId="18B146A2"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создать древо жизни своей семьи;</w:t>
            </w:r>
          </w:p>
          <w:p w14:paraId="63EF6C26"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побеседовать о правилах поведения в общественном транспорте;</w:t>
            </w:r>
          </w:p>
          <w:p w14:paraId="7314C997"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xml:space="preserve">- составить рассказ вместе с </w:t>
            </w:r>
            <w:r w:rsidR="00AF2944">
              <w:rPr>
                <w:rFonts w:ascii="Times New Roman" w:hAnsi="Times New Roman"/>
                <w:sz w:val="28"/>
                <w:szCs w:val="28"/>
              </w:rPr>
              <w:t>родителями «</w:t>
            </w:r>
            <w:r>
              <w:rPr>
                <w:rFonts w:ascii="Times New Roman" w:hAnsi="Times New Roman"/>
                <w:sz w:val="28"/>
                <w:szCs w:val="28"/>
              </w:rPr>
              <w:t>Интересы и увлечения нашей семьи»;</w:t>
            </w:r>
          </w:p>
          <w:p w14:paraId="7F86933F"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составить рассказ (рисунки + рассказ) на тему «Мой друг»;</w:t>
            </w:r>
          </w:p>
          <w:p w14:paraId="68CBDF94"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посетить выставку детских работ «Вот как мы выросли!» или «Наша дружная группа»;</w:t>
            </w:r>
          </w:p>
          <w:p w14:paraId="704D2F2B" w14:textId="77777777" w:rsidR="00C117BB" w:rsidRDefault="00C117BB">
            <w:pPr>
              <w:pStyle w:val="a7"/>
              <w:spacing w:line="276" w:lineRule="auto"/>
              <w:rPr>
                <w:rFonts w:ascii="Times New Roman" w:hAnsi="Times New Roman"/>
                <w:sz w:val="28"/>
                <w:szCs w:val="28"/>
              </w:rPr>
            </w:pPr>
            <w:r>
              <w:rPr>
                <w:rFonts w:ascii="Times New Roman" w:hAnsi="Times New Roman"/>
                <w:sz w:val="28"/>
                <w:szCs w:val="28"/>
              </w:rPr>
              <w:t>- экскурсия к зданию школы.</w:t>
            </w:r>
          </w:p>
        </w:tc>
      </w:tr>
    </w:tbl>
    <w:p w14:paraId="0A052A5F" w14:textId="77777777" w:rsidR="00C117BB" w:rsidRDefault="00C117BB" w:rsidP="00C117BB">
      <w:pPr>
        <w:spacing w:after="0" w:line="240" w:lineRule="auto"/>
        <w:rPr>
          <w:rFonts w:ascii="Times New Roman" w:hAnsi="Times New Roman"/>
          <w:sz w:val="28"/>
          <w:szCs w:val="28"/>
        </w:rPr>
        <w:sectPr w:rsidR="00C117BB">
          <w:pgSz w:w="16838" w:h="11906" w:orient="landscape"/>
          <w:pgMar w:top="851" w:right="1134" w:bottom="1701" w:left="1134" w:header="709" w:footer="709" w:gutter="0"/>
          <w:cols w:space="720"/>
        </w:sectPr>
      </w:pPr>
    </w:p>
    <w:p w14:paraId="03372B53" w14:textId="77777777" w:rsidR="00D5734D" w:rsidRDefault="00C11A38" w:rsidP="005F4715">
      <w:pPr>
        <w:rPr>
          <w:rFonts w:ascii="Times New Roman" w:hAnsi="Times New Roman"/>
          <w:sz w:val="28"/>
          <w:szCs w:val="28"/>
        </w:rPr>
      </w:pPr>
      <w:r w:rsidRPr="00C11A38">
        <w:rPr>
          <w:rFonts w:ascii="Times New Roman" w:hAnsi="Times New Roman"/>
          <w:sz w:val="28"/>
          <w:szCs w:val="28"/>
        </w:rPr>
        <w:t>3.5 Методическая литература</w:t>
      </w:r>
    </w:p>
    <w:p w14:paraId="57FF211B" w14:textId="77777777" w:rsidR="00EE5E09" w:rsidRPr="00EE5E09" w:rsidRDefault="00EE5E09" w:rsidP="00EE5E09">
      <w:pPr>
        <w:spacing w:after="180"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1. Нормативная база</w:t>
      </w:r>
    </w:p>
    <w:p w14:paraId="71A5E651" w14:textId="77777777" w:rsidR="00EE5E09" w:rsidRPr="00EE5E09" w:rsidRDefault="00EE5E09" w:rsidP="00EE5E09">
      <w:pPr>
        <w:numPr>
          <w:ilvl w:val="0"/>
          <w:numId w:val="8"/>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Федеральная образовательная программа дошкольного образования (ФОП ДО). Приказ Минпросвещения России № 1028.</w:t>
      </w:r>
    </w:p>
    <w:p w14:paraId="0481A5A5" w14:textId="77777777" w:rsidR="00EE5E09" w:rsidRPr="00EE5E09" w:rsidRDefault="00EE5E09" w:rsidP="00EE5E09">
      <w:pPr>
        <w:numPr>
          <w:ilvl w:val="0"/>
          <w:numId w:val="8"/>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Федеральный государственный образовательный стандарт дошкольного образования (ФГОС ДО). Приказ Минобрнауки России № 1155.</w:t>
      </w:r>
    </w:p>
    <w:p w14:paraId="7CBC53EC" w14:textId="77777777" w:rsidR="00EE5E09" w:rsidRPr="00EE5E09" w:rsidRDefault="00EE5E09" w:rsidP="00EE5E09">
      <w:pPr>
        <w:spacing w:after="180"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2. Базовые комплексные программы</w:t>
      </w:r>
    </w:p>
    <w:p w14:paraId="5FEC92A6" w14:textId="77777777" w:rsidR="00EE5E09" w:rsidRPr="00EE5E09" w:rsidRDefault="00EE5E09" w:rsidP="00EE5E09">
      <w:pPr>
        <w:numPr>
          <w:ilvl w:val="0"/>
          <w:numId w:val="9"/>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«От рождения до школы» / Под ред. Н.Е. Вераксы, Т.С. Комаровой, М.А. Васильевой (издательство «Мозаика-Синтез»).</w:t>
      </w:r>
    </w:p>
    <w:p w14:paraId="11C2C559" w14:textId="677DDC91" w:rsidR="00EE5E09" w:rsidRPr="00EE5E09" w:rsidRDefault="00EE5E09" w:rsidP="00EE5E09">
      <w:pPr>
        <w:numPr>
          <w:ilvl w:val="0"/>
          <w:numId w:val="9"/>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 xml:space="preserve">«Детство» / Т.И. Бабаева, А.Г. Гогоберидзе и др. (издательство «Детство-Пресс»). </w:t>
      </w:r>
    </w:p>
    <w:p w14:paraId="78198F0A" w14:textId="77777777" w:rsidR="00EE5E09" w:rsidRPr="00EE5E09" w:rsidRDefault="00EE5E09" w:rsidP="00EE5E09">
      <w:pPr>
        <w:spacing w:after="180"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3. Парциальные и профильные методические пособия (по образовательным областям)</w:t>
      </w:r>
    </w:p>
    <w:p w14:paraId="07917D2E" w14:textId="77777777" w:rsidR="00EE5E09" w:rsidRPr="00EE5E09" w:rsidRDefault="00EE5E09" w:rsidP="00EE5E09">
      <w:pPr>
        <w:spacing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Социально-коммуникативное развитие:</w:t>
      </w:r>
    </w:p>
    <w:p w14:paraId="737BFBA4" w14:textId="77777777" w:rsidR="00EE5E09" w:rsidRPr="00EE5E09" w:rsidRDefault="00EE5E09" w:rsidP="00EE5E09">
      <w:pPr>
        <w:numPr>
          <w:ilvl w:val="0"/>
          <w:numId w:val="10"/>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Губанова Н.Ф.</w:t>
      </w:r>
      <w:r w:rsidRPr="00EE5E09">
        <w:rPr>
          <w:rFonts w:ascii="Times New Roman" w:eastAsia="Times New Roman" w:hAnsi="Times New Roman"/>
          <w:sz w:val="28"/>
          <w:szCs w:val="28"/>
          <w:lang w:eastAsia="ru-RU"/>
        </w:rPr>
        <w:t xml:space="preserve"> Развитие игровой деятельности. Старшая группа.</w:t>
      </w:r>
    </w:p>
    <w:p w14:paraId="7671A9AD" w14:textId="77777777" w:rsidR="00EE5E09" w:rsidRPr="00EE5E09" w:rsidRDefault="00EE5E09" w:rsidP="00EE5E09">
      <w:pPr>
        <w:numPr>
          <w:ilvl w:val="0"/>
          <w:numId w:val="10"/>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Куцакова Л.В.</w:t>
      </w:r>
      <w:r w:rsidRPr="00EE5E09">
        <w:rPr>
          <w:rFonts w:ascii="Times New Roman" w:eastAsia="Times New Roman" w:hAnsi="Times New Roman"/>
          <w:sz w:val="28"/>
          <w:szCs w:val="28"/>
          <w:lang w:eastAsia="ru-RU"/>
        </w:rPr>
        <w:t xml:space="preserve"> Трудовое воспитание в детском саду.</w:t>
      </w:r>
    </w:p>
    <w:p w14:paraId="01874FA8" w14:textId="0FB4041D" w:rsidR="00EE5E09" w:rsidRPr="00EE5E09" w:rsidRDefault="00EE5E09" w:rsidP="00EE5E09">
      <w:pPr>
        <w:numPr>
          <w:ilvl w:val="0"/>
          <w:numId w:val="10"/>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Авдеева Н.Н., Князева О.Л., Стеркина Р.Б.</w:t>
      </w:r>
      <w:r w:rsidRPr="00EE5E09">
        <w:rPr>
          <w:rFonts w:ascii="Times New Roman" w:eastAsia="Times New Roman" w:hAnsi="Times New Roman"/>
          <w:sz w:val="28"/>
          <w:szCs w:val="28"/>
          <w:lang w:eastAsia="ru-RU"/>
        </w:rPr>
        <w:t xml:space="preserve"> Безопасность. </w:t>
      </w:r>
    </w:p>
    <w:p w14:paraId="3F07929C" w14:textId="77777777" w:rsidR="00EE5E09" w:rsidRPr="00EE5E09" w:rsidRDefault="00EE5E09" w:rsidP="00EE5E09">
      <w:pPr>
        <w:spacing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Познавательное развитие:</w:t>
      </w:r>
    </w:p>
    <w:p w14:paraId="20903574" w14:textId="77777777" w:rsidR="00EE5E09" w:rsidRPr="00EE5E09" w:rsidRDefault="00EE5E09" w:rsidP="00EE5E09">
      <w:pPr>
        <w:numPr>
          <w:ilvl w:val="0"/>
          <w:numId w:val="11"/>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Помораева И.А., Позина В.А.</w:t>
      </w:r>
      <w:r w:rsidRPr="00EE5E09">
        <w:rPr>
          <w:rFonts w:ascii="Times New Roman" w:eastAsia="Times New Roman" w:hAnsi="Times New Roman"/>
          <w:sz w:val="28"/>
          <w:szCs w:val="28"/>
          <w:lang w:eastAsia="ru-RU"/>
        </w:rPr>
        <w:t xml:space="preserve"> Формирование элементарных математических представлений (ФЭМП). Старшая группа.</w:t>
      </w:r>
    </w:p>
    <w:p w14:paraId="575F6CB8" w14:textId="77777777" w:rsidR="00EE5E09" w:rsidRPr="00EE5E09" w:rsidRDefault="00EE5E09" w:rsidP="00EE5E09">
      <w:pPr>
        <w:numPr>
          <w:ilvl w:val="0"/>
          <w:numId w:val="11"/>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Дыбина О.В.</w:t>
      </w:r>
      <w:r w:rsidRPr="00EE5E09">
        <w:rPr>
          <w:rFonts w:ascii="Times New Roman" w:eastAsia="Times New Roman" w:hAnsi="Times New Roman"/>
          <w:sz w:val="28"/>
          <w:szCs w:val="28"/>
          <w:lang w:eastAsia="ru-RU"/>
        </w:rPr>
        <w:t xml:space="preserve"> Ознакомление с предметным и социальным окружением. Старшая группа.</w:t>
      </w:r>
    </w:p>
    <w:p w14:paraId="02DAB6EC" w14:textId="23A5EDA2" w:rsidR="00EE5E09" w:rsidRPr="00EE5E09" w:rsidRDefault="00EE5E09" w:rsidP="00EE5E09">
      <w:pPr>
        <w:numPr>
          <w:ilvl w:val="0"/>
          <w:numId w:val="11"/>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Николаева С.Н.</w:t>
      </w:r>
      <w:r w:rsidRPr="00EE5E09">
        <w:rPr>
          <w:rFonts w:ascii="Times New Roman" w:eastAsia="Times New Roman" w:hAnsi="Times New Roman"/>
          <w:sz w:val="28"/>
          <w:szCs w:val="28"/>
          <w:lang w:eastAsia="ru-RU"/>
        </w:rPr>
        <w:t xml:space="preserve"> Юный эколог. Система работы в старшей группе детского сада.</w:t>
      </w:r>
    </w:p>
    <w:p w14:paraId="1BA83AAD" w14:textId="77777777" w:rsidR="00EE5E09" w:rsidRPr="00EE5E09" w:rsidRDefault="00EE5E09" w:rsidP="00EE5E09">
      <w:pPr>
        <w:spacing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Речевое развитие:</w:t>
      </w:r>
    </w:p>
    <w:p w14:paraId="1FDFC882" w14:textId="77777777" w:rsidR="00EE5E09" w:rsidRPr="00EE5E09" w:rsidRDefault="00EE5E09" w:rsidP="00EE5E09">
      <w:pPr>
        <w:numPr>
          <w:ilvl w:val="0"/>
          <w:numId w:val="12"/>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Гербова В.В.</w:t>
      </w:r>
      <w:r w:rsidRPr="00EE5E09">
        <w:rPr>
          <w:rFonts w:ascii="Times New Roman" w:eastAsia="Times New Roman" w:hAnsi="Times New Roman"/>
          <w:sz w:val="28"/>
          <w:szCs w:val="28"/>
          <w:lang w:eastAsia="ru-RU"/>
        </w:rPr>
        <w:t xml:space="preserve"> Развитие речи в детском саду. Старшая группа.</w:t>
      </w:r>
    </w:p>
    <w:p w14:paraId="671BDC8B" w14:textId="77777777" w:rsidR="00EE5E09" w:rsidRPr="00EE5E09" w:rsidRDefault="00EE5E09" w:rsidP="00EE5E09">
      <w:pPr>
        <w:spacing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Художественно-эстетическое развитие:</w:t>
      </w:r>
    </w:p>
    <w:p w14:paraId="32E8BEFA" w14:textId="77777777" w:rsidR="00EE5E09" w:rsidRPr="00EE5E09" w:rsidRDefault="00EE5E09" w:rsidP="00EE5E09">
      <w:pPr>
        <w:numPr>
          <w:ilvl w:val="0"/>
          <w:numId w:val="13"/>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Комарова Т.С.</w:t>
      </w:r>
      <w:r w:rsidRPr="00EE5E09">
        <w:rPr>
          <w:rFonts w:ascii="Times New Roman" w:eastAsia="Times New Roman" w:hAnsi="Times New Roman"/>
          <w:sz w:val="28"/>
          <w:szCs w:val="28"/>
          <w:lang w:eastAsia="ru-RU"/>
        </w:rPr>
        <w:t xml:space="preserve"> Изобразительная деятельность в детском саду. Старшая группа.</w:t>
      </w:r>
    </w:p>
    <w:p w14:paraId="25F347AD" w14:textId="77777777" w:rsidR="00EE5E09" w:rsidRPr="00EE5E09" w:rsidRDefault="00EE5E09" w:rsidP="00EE5E09">
      <w:pPr>
        <w:numPr>
          <w:ilvl w:val="0"/>
          <w:numId w:val="13"/>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Куцакова Л.В.</w:t>
      </w:r>
      <w:r w:rsidRPr="00EE5E09">
        <w:rPr>
          <w:rFonts w:ascii="Times New Roman" w:eastAsia="Times New Roman" w:hAnsi="Times New Roman"/>
          <w:sz w:val="28"/>
          <w:szCs w:val="28"/>
          <w:lang w:eastAsia="ru-RU"/>
        </w:rPr>
        <w:t xml:space="preserve"> Конструирование из строительного материала. Старшая группа.</w:t>
      </w:r>
    </w:p>
    <w:p w14:paraId="01117CF0" w14:textId="77777777" w:rsidR="00EE5E09" w:rsidRPr="00EE5E09" w:rsidRDefault="00EE5E09" w:rsidP="00EE5E09">
      <w:pPr>
        <w:numPr>
          <w:ilvl w:val="0"/>
          <w:numId w:val="13"/>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Петрова И.М.</w:t>
      </w:r>
      <w:r w:rsidRPr="00EE5E09">
        <w:rPr>
          <w:rFonts w:ascii="Times New Roman" w:eastAsia="Times New Roman" w:hAnsi="Times New Roman"/>
          <w:sz w:val="28"/>
          <w:szCs w:val="28"/>
          <w:lang w:eastAsia="ru-RU"/>
        </w:rPr>
        <w:t xml:space="preserve"> Театрализованные игры в детском саду.</w:t>
      </w:r>
    </w:p>
    <w:p w14:paraId="16F2A26F" w14:textId="77777777" w:rsidR="00EE5E09" w:rsidRPr="00EE5E09" w:rsidRDefault="00EE5E09" w:rsidP="00EE5E09">
      <w:pPr>
        <w:spacing w:line="240" w:lineRule="auto"/>
        <w:jc w:val="both"/>
        <w:rPr>
          <w:rFonts w:ascii="Times New Roman" w:eastAsia="Times New Roman" w:hAnsi="Times New Roman"/>
          <w:sz w:val="28"/>
          <w:szCs w:val="28"/>
          <w:lang w:eastAsia="ru-RU"/>
        </w:rPr>
      </w:pPr>
      <w:r w:rsidRPr="00EE5E09">
        <w:rPr>
          <w:rFonts w:ascii="Times New Roman" w:eastAsia="Times New Roman" w:hAnsi="Times New Roman"/>
          <w:sz w:val="28"/>
          <w:szCs w:val="28"/>
          <w:lang w:eastAsia="ru-RU"/>
        </w:rPr>
        <w:t>Физическое развитие:</w:t>
      </w:r>
    </w:p>
    <w:p w14:paraId="754E4C59" w14:textId="77777777" w:rsidR="00EE5E09" w:rsidRDefault="00EE5E09" w:rsidP="00EE5E09">
      <w:pPr>
        <w:numPr>
          <w:ilvl w:val="0"/>
          <w:numId w:val="14"/>
        </w:numPr>
        <w:spacing w:after="0" w:line="240" w:lineRule="auto"/>
        <w:jc w:val="both"/>
        <w:rPr>
          <w:rFonts w:ascii="Times New Roman" w:eastAsia="Times New Roman" w:hAnsi="Times New Roman"/>
          <w:sz w:val="28"/>
          <w:szCs w:val="28"/>
          <w:lang w:eastAsia="ru-RU"/>
        </w:rPr>
      </w:pPr>
      <w:r w:rsidRPr="00EE5E09">
        <w:rPr>
          <w:rFonts w:ascii="Times New Roman" w:eastAsia="Times New Roman" w:hAnsi="Times New Roman"/>
          <w:i/>
          <w:iCs/>
          <w:sz w:val="28"/>
          <w:szCs w:val="28"/>
          <w:lang w:eastAsia="ru-RU"/>
        </w:rPr>
        <w:t>Пензулаева Л.И.</w:t>
      </w:r>
      <w:r w:rsidRPr="00EE5E09">
        <w:rPr>
          <w:rFonts w:ascii="Times New Roman" w:eastAsia="Times New Roman" w:hAnsi="Times New Roman"/>
          <w:sz w:val="28"/>
          <w:szCs w:val="28"/>
          <w:lang w:eastAsia="ru-RU"/>
        </w:rPr>
        <w:t xml:space="preserve"> Физическая культура в детском саду. Старшая группа</w:t>
      </w:r>
    </w:p>
    <w:p w14:paraId="4884C56A" w14:textId="632EA995" w:rsidR="00EE5E09" w:rsidRPr="00EE5E09" w:rsidRDefault="00EE5E09" w:rsidP="00EE5E09">
      <w:pPr>
        <w:numPr>
          <w:ilvl w:val="0"/>
          <w:numId w:val="14"/>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i/>
          <w:iCs/>
          <w:sz w:val="28"/>
          <w:szCs w:val="28"/>
          <w:lang w:eastAsia="ru-RU"/>
        </w:rPr>
        <w:t>Интернет ресурсы</w:t>
      </w:r>
    </w:p>
    <w:p w14:paraId="6B7777AF" w14:textId="77777777" w:rsidR="00511B31" w:rsidRPr="00C11A38" w:rsidRDefault="00511B31" w:rsidP="005F4715">
      <w:pPr>
        <w:rPr>
          <w:rFonts w:ascii="Times New Roman" w:hAnsi="Times New Roman"/>
          <w:sz w:val="28"/>
          <w:szCs w:val="28"/>
        </w:rPr>
      </w:pPr>
    </w:p>
    <w:sectPr w:rsidR="00511B31" w:rsidRPr="00C11A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AB439" w14:textId="77777777" w:rsidR="00267F64" w:rsidRDefault="00267F64" w:rsidP="00F76B9D">
      <w:pPr>
        <w:spacing w:after="0" w:line="240" w:lineRule="auto"/>
      </w:pPr>
      <w:r>
        <w:separator/>
      </w:r>
    </w:p>
  </w:endnote>
  <w:endnote w:type="continuationSeparator" w:id="0">
    <w:p w14:paraId="74FC0AC6" w14:textId="77777777" w:rsidR="00267F64" w:rsidRDefault="00267F64" w:rsidP="00F76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elwe Cn BT">
    <w:altName w:val="Times New Roman"/>
    <w:charset w:val="00"/>
    <w:family w:val="roman"/>
    <w:pitch w:val="variable"/>
    <w:sig w:usb0="00000001"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20850"/>
      <w:docPartObj>
        <w:docPartGallery w:val="Page Numbers (Bottom of Page)"/>
        <w:docPartUnique/>
      </w:docPartObj>
    </w:sdtPr>
    <w:sdtEndPr/>
    <w:sdtContent>
      <w:p w14:paraId="289CD0A5" w14:textId="0897A0B6" w:rsidR="00822F69" w:rsidRDefault="00822F69">
        <w:pPr>
          <w:pStyle w:val="a6"/>
          <w:jc w:val="center"/>
        </w:pPr>
        <w:r>
          <w:fldChar w:fldCharType="begin"/>
        </w:r>
        <w:r>
          <w:instrText>PAGE   \* MERGEFORMAT</w:instrText>
        </w:r>
        <w:r>
          <w:fldChar w:fldCharType="separate"/>
        </w:r>
        <w:r w:rsidR="00091B7B">
          <w:rPr>
            <w:noProof/>
          </w:rPr>
          <w:t>2</w:t>
        </w:r>
        <w:r>
          <w:fldChar w:fldCharType="end"/>
        </w:r>
      </w:p>
    </w:sdtContent>
  </w:sdt>
  <w:p w14:paraId="2C25C4DC" w14:textId="77777777" w:rsidR="00822F69" w:rsidRDefault="00822F6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16A35" w14:textId="77777777" w:rsidR="00267F64" w:rsidRDefault="00267F64" w:rsidP="00F76B9D">
      <w:pPr>
        <w:spacing w:after="0" w:line="240" w:lineRule="auto"/>
      </w:pPr>
      <w:r>
        <w:separator/>
      </w:r>
    </w:p>
  </w:footnote>
  <w:footnote w:type="continuationSeparator" w:id="0">
    <w:p w14:paraId="562C4037" w14:textId="77777777" w:rsidR="00267F64" w:rsidRDefault="00267F64" w:rsidP="00F76B9D">
      <w:pPr>
        <w:spacing w:after="0" w:line="240" w:lineRule="auto"/>
      </w:pPr>
      <w:r>
        <w:continuationSeparator/>
      </w:r>
    </w:p>
  </w:footnote>
  <w:footnote w:id="1">
    <w:p w14:paraId="64FC8C8F" w14:textId="77777777" w:rsidR="00822F69" w:rsidRPr="001E33B8" w:rsidRDefault="00822F69" w:rsidP="00F76B9D">
      <w:pPr>
        <w:jc w:val="both"/>
        <w:outlineLvl w:val="1"/>
        <w:rPr>
          <w:b/>
          <w:bCs/>
          <w:kern w:val="32"/>
        </w:rPr>
      </w:pPr>
      <w:r w:rsidRPr="001E33B8">
        <w:rPr>
          <w:rStyle w:val="ab"/>
        </w:rPr>
        <w:footnoteRef/>
      </w:r>
      <w:r w:rsidRPr="001E33B8">
        <w:t xml:space="preserve"> </w:t>
      </w:r>
      <w:r w:rsidRPr="001E33B8">
        <w:rPr>
          <w:bCs/>
          <w:kern w:val="32"/>
        </w:rPr>
        <w:t>Федеральный закон от 29 декабря 2012 г. № 273-ФЗ «Об образовании в Российской Федерации»;</w:t>
      </w:r>
      <w:r w:rsidRPr="001E33B8">
        <w:rPr>
          <w:b/>
          <w:bCs/>
          <w:kern w:val="32"/>
        </w:rPr>
        <w:t xml:space="preserve"> </w:t>
      </w:r>
    </w:p>
    <w:p w14:paraId="47A927FC" w14:textId="77777777" w:rsidR="00822F69" w:rsidRPr="001E33B8" w:rsidRDefault="00822F69" w:rsidP="00F76B9D">
      <w:pPr>
        <w:jc w:val="both"/>
        <w:outlineLvl w:val="1"/>
        <w:rPr>
          <w:bCs/>
          <w:kern w:val="32"/>
        </w:rPr>
      </w:pPr>
      <w:r w:rsidRPr="001E33B8">
        <w:rPr>
          <w:bCs/>
          <w:kern w:val="32"/>
        </w:rPr>
        <w:t>Федеральный закон от 31.07.2020 г. № 304-ФЗ «О внесении изменений в Федеральный закон «Об образовании в Российской Федерации» по вопросам воспитания обучающихся»</w:t>
      </w:r>
    </w:p>
    <w:p w14:paraId="3F6FC6D0" w14:textId="77777777" w:rsidR="00822F69" w:rsidRPr="001E33B8" w:rsidRDefault="00822F69" w:rsidP="00F76B9D">
      <w:pPr>
        <w:jc w:val="both"/>
        <w:outlineLvl w:val="1"/>
        <w:rPr>
          <w:bCs/>
          <w:kern w:val="32"/>
        </w:rPr>
      </w:pPr>
      <w:r w:rsidRPr="001E33B8">
        <w:rPr>
          <w:bCs/>
          <w:kern w:val="32"/>
        </w:rPr>
        <w:t>Федеральный закон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3E2AF25A" w14:textId="77777777" w:rsidR="00822F69" w:rsidRPr="001E33B8" w:rsidRDefault="00822F69" w:rsidP="00F76B9D">
      <w:pPr>
        <w:jc w:val="both"/>
        <w:outlineLvl w:val="1"/>
        <w:rPr>
          <w:bCs/>
          <w:kern w:val="32"/>
        </w:rPr>
      </w:pPr>
      <w:r w:rsidRPr="001E33B8">
        <w:rPr>
          <w:bCs/>
          <w:kern w:val="32"/>
        </w:rPr>
        <w:t>Приказ Министерства просвещения Российской Федерации от 25.11.2022 № 1028 «Об утверждении федеральной образовательной программы дошкольного образования» (зарегистрирован Министерством юстиции Российской Федерации 28.12.2022     № 71847)</w:t>
      </w:r>
    </w:p>
    <w:p w14:paraId="10A049E7" w14:textId="77777777" w:rsidR="00822F69" w:rsidRPr="001E33B8" w:rsidRDefault="00822F69" w:rsidP="00F76B9D">
      <w:pPr>
        <w:jc w:val="both"/>
        <w:outlineLvl w:val="1"/>
        <w:rPr>
          <w:bCs/>
          <w:kern w:val="32"/>
        </w:rPr>
      </w:pPr>
      <w:r w:rsidRPr="001E33B8">
        <w:rPr>
          <w:bCs/>
          <w:kern w:val="32"/>
        </w:rPr>
        <w:t xml:space="preserve">Методические рекомендации по реализации федеральной образовательной программы дошкольного образования. Министерство просвещения Российской Федерации, М.: 2023 </w:t>
      </w:r>
    </w:p>
    <w:p w14:paraId="703FE946" w14:textId="77777777" w:rsidR="00822F69" w:rsidRPr="001E33B8" w:rsidRDefault="00822F69" w:rsidP="00F76B9D">
      <w:pPr>
        <w:ind w:firstLine="180"/>
        <w:jc w:val="both"/>
        <w:outlineLvl w:val="1"/>
        <w:rPr>
          <w:bCs/>
          <w:kern w:val="32"/>
        </w:rPr>
      </w:pPr>
      <w:r w:rsidRPr="001E33B8">
        <w:rPr>
          <w:bCs/>
          <w:kern w:val="32"/>
        </w:rPr>
        <w:t>Федеральный государственный образовательный стандарт дошкольного образования (приказ Министерства образования и науки Российской Федерации от 17 декабря 2013 г. № 1155 с изм., внесенными приказами Министерства просвещения Российской Федерации от 21.01.2019 г. №31 (зарегистрирован Министерством юстиции Российской Федерации 13 февраля 2019 года, регистрационный № 53776</w:t>
      </w:r>
    </w:p>
    <w:p w14:paraId="5EE511C6" w14:textId="77777777" w:rsidR="00822F69" w:rsidRPr="007E0609" w:rsidRDefault="00822F69" w:rsidP="00F76B9D">
      <w:pPr>
        <w:pStyle w:val="2"/>
        <w:shd w:val="clear" w:color="auto" w:fill="FFFFFF"/>
        <w:spacing w:before="0" w:after="255" w:line="300" w:lineRule="atLeast"/>
        <w:jc w:val="both"/>
        <w:rPr>
          <w:b w:val="0"/>
          <w:iCs/>
          <w:color w:val="auto"/>
          <w:kern w:val="32"/>
          <w:sz w:val="20"/>
          <w:szCs w:val="20"/>
        </w:rPr>
      </w:pPr>
      <w:r w:rsidRPr="00162E03">
        <w:rPr>
          <w:rFonts w:eastAsia="Calibri"/>
          <w:b w:val="0"/>
          <w:color w:val="auto"/>
          <w:kern w:val="32"/>
          <w:sz w:val="22"/>
          <w:szCs w:val="22"/>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(Приказ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sidRPr="007E0609">
        <w:rPr>
          <w:b w:val="0"/>
          <w:iCs/>
          <w:color w:val="auto"/>
          <w:kern w:val="32"/>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A6745"/>
    <w:multiLevelType w:val="multilevel"/>
    <w:tmpl w:val="43D6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0765C"/>
    <w:multiLevelType w:val="multilevel"/>
    <w:tmpl w:val="ED9C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93217A"/>
    <w:multiLevelType w:val="multilevel"/>
    <w:tmpl w:val="FBCA2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6F378A"/>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4" w15:restartNumberingAfterBreak="0">
    <w:nsid w:val="3196095D"/>
    <w:multiLevelType w:val="hybridMultilevel"/>
    <w:tmpl w:val="747072F6"/>
    <w:lvl w:ilvl="0" w:tplc="0419000F">
      <w:start w:val="1"/>
      <w:numFmt w:val="decimal"/>
      <w:lvlText w:val="%1."/>
      <w:lvlJc w:val="left"/>
      <w:pPr>
        <w:tabs>
          <w:tab w:val="num" w:pos="360"/>
        </w:tabs>
        <w:ind w:left="360" w:hanging="360"/>
      </w:pPr>
    </w:lvl>
    <w:lvl w:ilvl="1" w:tplc="DC5411EE">
      <w:start w:val="1"/>
      <w:numFmt w:val="decimal"/>
      <w:lvlText w:val="%2."/>
      <w:lvlJc w:val="left"/>
      <w:pPr>
        <w:tabs>
          <w:tab w:val="num" w:pos="360"/>
        </w:tabs>
        <w:ind w:left="360" w:hanging="360"/>
      </w:pPr>
      <w:rPr>
        <w:sz w:val="22"/>
        <w:szCs w:val="22"/>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38751FA2"/>
    <w:multiLevelType w:val="multilevel"/>
    <w:tmpl w:val="7C46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22229"/>
    <w:multiLevelType w:val="hybridMultilevel"/>
    <w:tmpl w:val="4F7A7C4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15:restartNumberingAfterBreak="0">
    <w:nsid w:val="44B80CBB"/>
    <w:multiLevelType w:val="multilevel"/>
    <w:tmpl w:val="2D94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0A5408"/>
    <w:multiLevelType w:val="multilevel"/>
    <w:tmpl w:val="F432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287630"/>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0" w15:restartNumberingAfterBreak="0">
    <w:nsid w:val="63CB237F"/>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1" w15:restartNumberingAfterBreak="0">
    <w:nsid w:val="64A009F7"/>
    <w:multiLevelType w:val="multilevel"/>
    <w:tmpl w:val="954E6F0E"/>
    <w:lvl w:ilvl="0">
      <w:start w:val="1"/>
      <w:numFmt w:val="decimal"/>
      <w:lvlText w:val="%1."/>
      <w:lvlJc w:val="left"/>
      <w:pPr>
        <w:ind w:left="1069" w:hanging="360"/>
      </w:pPr>
      <w:rPr>
        <w:rFonts w:hint="default"/>
      </w:rPr>
    </w:lvl>
    <w:lvl w:ilvl="1">
      <w:start w:val="3"/>
      <w:numFmt w:val="decimal"/>
      <w:isLgl/>
      <w:lvlText w:val="%1.%2."/>
      <w:lvlJc w:val="left"/>
      <w:pPr>
        <w:tabs>
          <w:tab w:val="num" w:pos="1069"/>
        </w:tabs>
        <w:ind w:left="1069" w:hanging="720"/>
      </w:pPr>
      <w:rPr>
        <w:rFonts w:hint="default"/>
        <w:b/>
      </w:rPr>
    </w:lvl>
    <w:lvl w:ilvl="2">
      <w:start w:val="2"/>
      <w:numFmt w:val="decimal"/>
      <w:isLgl/>
      <w:lvlText w:val="%1.%2.%3."/>
      <w:lvlJc w:val="left"/>
      <w:pPr>
        <w:tabs>
          <w:tab w:val="num" w:pos="3480"/>
        </w:tabs>
        <w:ind w:left="3480" w:hanging="720"/>
      </w:pPr>
      <w:rPr>
        <w:rFonts w:hint="default"/>
      </w:rPr>
    </w:lvl>
    <w:lvl w:ilvl="3">
      <w:start w:val="1"/>
      <w:numFmt w:val="decimal"/>
      <w:isLgl/>
      <w:lvlText w:val="%1.%2.%3.%4."/>
      <w:lvlJc w:val="left"/>
      <w:pPr>
        <w:tabs>
          <w:tab w:val="num" w:pos="2329"/>
        </w:tabs>
        <w:ind w:left="2329" w:hanging="1080"/>
      </w:pPr>
      <w:rPr>
        <w:rFonts w:hint="default"/>
      </w:rPr>
    </w:lvl>
    <w:lvl w:ilvl="4">
      <w:start w:val="1"/>
      <w:numFmt w:val="decimal"/>
      <w:isLgl/>
      <w:lvlText w:val="%1.%2.%3.%4.%5."/>
      <w:lvlJc w:val="left"/>
      <w:pPr>
        <w:tabs>
          <w:tab w:val="num" w:pos="2509"/>
        </w:tabs>
        <w:ind w:left="2509" w:hanging="1080"/>
      </w:pPr>
      <w:rPr>
        <w:rFonts w:hint="default"/>
      </w:rPr>
    </w:lvl>
    <w:lvl w:ilvl="5">
      <w:start w:val="1"/>
      <w:numFmt w:val="decimal"/>
      <w:isLgl/>
      <w:lvlText w:val="%1.%2.%3.%4.%5.%6."/>
      <w:lvlJc w:val="left"/>
      <w:pPr>
        <w:tabs>
          <w:tab w:val="num" w:pos="3049"/>
        </w:tabs>
        <w:ind w:left="3049" w:hanging="1440"/>
      </w:pPr>
      <w:rPr>
        <w:rFonts w:hint="default"/>
      </w:rPr>
    </w:lvl>
    <w:lvl w:ilvl="6">
      <w:start w:val="1"/>
      <w:numFmt w:val="decimal"/>
      <w:isLgl/>
      <w:lvlText w:val="%1.%2.%3.%4.%5.%6.%7."/>
      <w:lvlJc w:val="left"/>
      <w:pPr>
        <w:tabs>
          <w:tab w:val="num" w:pos="3589"/>
        </w:tabs>
        <w:ind w:left="3589" w:hanging="1800"/>
      </w:pPr>
      <w:rPr>
        <w:rFonts w:hint="default"/>
      </w:rPr>
    </w:lvl>
    <w:lvl w:ilvl="7">
      <w:start w:val="1"/>
      <w:numFmt w:val="decimal"/>
      <w:isLgl/>
      <w:lvlText w:val="%1.%2.%3.%4.%5.%6.%7.%8."/>
      <w:lvlJc w:val="left"/>
      <w:pPr>
        <w:tabs>
          <w:tab w:val="num" w:pos="3769"/>
        </w:tabs>
        <w:ind w:left="3769" w:hanging="1800"/>
      </w:pPr>
      <w:rPr>
        <w:rFonts w:hint="default"/>
      </w:rPr>
    </w:lvl>
    <w:lvl w:ilvl="8">
      <w:start w:val="1"/>
      <w:numFmt w:val="decimal"/>
      <w:isLgl/>
      <w:lvlText w:val="%1.%2.%3.%4.%5.%6.%7.%8.%9."/>
      <w:lvlJc w:val="left"/>
      <w:pPr>
        <w:tabs>
          <w:tab w:val="num" w:pos="4309"/>
        </w:tabs>
        <w:ind w:left="4309" w:hanging="2160"/>
      </w:pPr>
      <w:rPr>
        <w:rFonts w:hint="default"/>
      </w:rPr>
    </w:lvl>
  </w:abstractNum>
  <w:abstractNum w:abstractNumId="12" w15:restartNumberingAfterBreak="0">
    <w:nsid w:val="6C8D20A1"/>
    <w:multiLevelType w:val="multilevel"/>
    <w:tmpl w:val="00AE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BE6BF0"/>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num w:numId="1">
    <w:abstractNumId w:val="9"/>
  </w:num>
  <w:num w:numId="2">
    <w:abstractNumId w:val="11"/>
  </w:num>
  <w:num w:numId="3">
    <w:abstractNumId w:val="13"/>
  </w:num>
  <w:num w:numId="4">
    <w:abstractNumId w:val="3"/>
  </w:num>
  <w:num w:numId="5">
    <w:abstractNumId w:val="10"/>
  </w:num>
  <w:num w:numId="6">
    <w:abstractNumId w:val="6"/>
  </w:num>
  <w:num w:numId="7">
    <w:abstractNumId w:val="4"/>
  </w:num>
  <w:num w:numId="8">
    <w:abstractNumId w:val="12"/>
  </w:num>
  <w:num w:numId="9">
    <w:abstractNumId w:val="0"/>
  </w:num>
  <w:num w:numId="10">
    <w:abstractNumId w:val="7"/>
  </w:num>
  <w:num w:numId="11">
    <w:abstractNumId w:val="1"/>
  </w:num>
  <w:num w:numId="12">
    <w:abstractNumId w:val="5"/>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7BB"/>
    <w:rsid w:val="000030B8"/>
    <w:rsid w:val="0001264C"/>
    <w:rsid w:val="0002316F"/>
    <w:rsid w:val="00027BC8"/>
    <w:rsid w:val="000416C1"/>
    <w:rsid w:val="000446DD"/>
    <w:rsid w:val="00045BDD"/>
    <w:rsid w:val="00052547"/>
    <w:rsid w:val="0006365E"/>
    <w:rsid w:val="000842B6"/>
    <w:rsid w:val="00091B7B"/>
    <w:rsid w:val="000A1BC4"/>
    <w:rsid w:val="000A454E"/>
    <w:rsid w:val="000D1E75"/>
    <w:rsid w:val="000F5E47"/>
    <w:rsid w:val="00107F63"/>
    <w:rsid w:val="00110148"/>
    <w:rsid w:val="00160CD6"/>
    <w:rsid w:val="001614D8"/>
    <w:rsid w:val="00161A68"/>
    <w:rsid w:val="00173790"/>
    <w:rsid w:val="00177107"/>
    <w:rsid w:val="001B3FDA"/>
    <w:rsid w:val="001B7717"/>
    <w:rsid w:val="001D25B6"/>
    <w:rsid w:val="001F3912"/>
    <w:rsid w:val="00204082"/>
    <w:rsid w:val="00217670"/>
    <w:rsid w:val="002212A2"/>
    <w:rsid w:val="002312B1"/>
    <w:rsid w:val="002451A4"/>
    <w:rsid w:val="002526BE"/>
    <w:rsid w:val="00255AD1"/>
    <w:rsid w:val="00255AEA"/>
    <w:rsid w:val="00267F64"/>
    <w:rsid w:val="0027446E"/>
    <w:rsid w:val="00281221"/>
    <w:rsid w:val="002934E0"/>
    <w:rsid w:val="002965F3"/>
    <w:rsid w:val="002A023C"/>
    <w:rsid w:val="002A6CD2"/>
    <w:rsid w:val="002B264F"/>
    <w:rsid w:val="002C1334"/>
    <w:rsid w:val="002D2F32"/>
    <w:rsid w:val="002E02C8"/>
    <w:rsid w:val="002E03CE"/>
    <w:rsid w:val="002E7CF2"/>
    <w:rsid w:val="002F4789"/>
    <w:rsid w:val="00303B84"/>
    <w:rsid w:val="003140EE"/>
    <w:rsid w:val="00316D36"/>
    <w:rsid w:val="00335A21"/>
    <w:rsid w:val="00335F4E"/>
    <w:rsid w:val="00347FE0"/>
    <w:rsid w:val="003614FE"/>
    <w:rsid w:val="00364F47"/>
    <w:rsid w:val="003B29E9"/>
    <w:rsid w:val="003C7A89"/>
    <w:rsid w:val="003D28D7"/>
    <w:rsid w:val="003E6541"/>
    <w:rsid w:val="003F3D7B"/>
    <w:rsid w:val="003F4A93"/>
    <w:rsid w:val="00412A49"/>
    <w:rsid w:val="00431D24"/>
    <w:rsid w:val="00434239"/>
    <w:rsid w:val="00471084"/>
    <w:rsid w:val="00483FBF"/>
    <w:rsid w:val="004900A1"/>
    <w:rsid w:val="0049693B"/>
    <w:rsid w:val="004B4BC6"/>
    <w:rsid w:val="004B666B"/>
    <w:rsid w:val="004E2BFE"/>
    <w:rsid w:val="004E3174"/>
    <w:rsid w:val="005041A5"/>
    <w:rsid w:val="00511B31"/>
    <w:rsid w:val="00514B83"/>
    <w:rsid w:val="00524B3B"/>
    <w:rsid w:val="00533DF1"/>
    <w:rsid w:val="00534005"/>
    <w:rsid w:val="0054336A"/>
    <w:rsid w:val="00547986"/>
    <w:rsid w:val="0054799F"/>
    <w:rsid w:val="00560CF0"/>
    <w:rsid w:val="00570788"/>
    <w:rsid w:val="0057670B"/>
    <w:rsid w:val="00583C7F"/>
    <w:rsid w:val="005B024D"/>
    <w:rsid w:val="005B4B62"/>
    <w:rsid w:val="005C230D"/>
    <w:rsid w:val="005D378B"/>
    <w:rsid w:val="005E19EC"/>
    <w:rsid w:val="005F4715"/>
    <w:rsid w:val="00606544"/>
    <w:rsid w:val="0062764A"/>
    <w:rsid w:val="00666712"/>
    <w:rsid w:val="00673C30"/>
    <w:rsid w:val="00685962"/>
    <w:rsid w:val="00691D2C"/>
    <w:rsid w:val="00693E1D"/>
    <w:rsid w:val="006B026A"/>
    <w:rsid w:val="006B4045"/>
    <w:rsid w:val="006C37DC"/>
    <w:rsid w:val="006C590B"/>
    <w:rsid w:val="006D6FF1"/>
    <w:rsid w:val="006D7C70"/>
    <w:rsid w:val="006E3267"/>
    <w:rsid w:val="006E6F70"/>
    <w:rsid w:val="0070586D"/>
    <w:rsid w:val="007113BF"/>
    <w:rsid w:val="00712772"/>
    <w:rsid w:val="00717169"/>
    <w:rsid w:val="00731B19"/>
    <w:rsid w:val="007532C0"/>
    <w:rsid w:val="00755373"/>
    <w:rsid w:val="007562C2"/>
    <w:rsid w:val="007834F3"/>
    <w:rsid w:val="007860F7"/>
    <w:rsid w:val="007E628E"/>
    <w:rsid w:val="00811B7C"/>
    <w:rsid w:val="00822F69"/>
    <w:rsid w:val="00830DF3"/>
    <w:rsid w:val="00833851"/>
    <w:rsid w:val="00842B85"/>
    <w:rsid w:val="00845D1A"/>
    <w:rsid w:val="00850518"/>
    <w:rsid w:val="008557A5"/>
    <w:rsid w:val="00863BC5"/>
    <w:rsid w:val="00866036"/>
    <w:rsid w:val="0087343C"/>
    <w:rsid w:val="0087479C"/>
    <w:rsid w:val="008A1E62"/>
    <w:rsid w:val="008A5A78"/>
    <w:rsid w:val="008A6B14"/>
    <w:rsid w:val="008B767B"/>
    <w:rsid w:val="008D7890"/>
    <w:rsid w:val="008F4BD8"/>
    <w:rsid w:val="008F7546"/>
    <w:rsid w:val="009005AC"/>
    <w:rsid w:val="009014FD"/>
    <w:rsid w:val="00921887"/>
    <w:rsid w:val="00925EBB"/>
    <w:rsid w:val="009342A4"/>
    <w:rsid w:val="00935B45"/>
    <w:rsid w:val="00960912"/>
    <w:rsid w:val="00960EA3"/>
    <w:rsid w:val="00966E1A"/>
    <w:rsid w:val="0097320F"/>
    <w:rsid w:val="00973C7C"/>
    <w:rsid w:val="0099034D"/>
    <w:rsid w:val="009967E2"/>
    <w:rsid w:val="009A6BA2"/>
    <w:rsid w:val="009C0DD9"/>
    <w:rsid w:val="009D258C"/>
    <w:rsid w:val="009D652D"/>
    <w:rsid w:val="00A1055C"/>
    <w:rsid w:val="00A17581"/>
    <w:rsid w:val="00A2503A"/>
    <w:rsid w:val="00A27A83"/>
    <w:rsid w:val="00A4053F"/>
    <w:rsid w:val="00A54490"/>
    <w:rsid w:val="00A552B6"/>
    <w:rsid w:val="00A56CCE"/>
    <w:rsid w:val="00A72DF5"/>
    <w:rsid w:val="00A73F0C"/>
    <w:rsid w:val="00A76C47"/>
    <w:rsid w:val="00A8545C"/>
    <w:rsid w:val="00A85463"/>
    <w:rsid w:val="00A8652A"/>
    <w:rsid w:val="00A90AAD"/>
    <w:rsid w:val="00A92E33"/>
    <w:rsid w:val="00AA11C8"/>
    <w:rsid w:val="00AB52A5"/>
    <w:rsid w:val="00AB5E94"/>
    <w:rsid w:val="00AD298F"/>
    <w:rsid w:val="00AD7737"/>
    <w:rsid w:val="00AE1386"/>
    <w:rsid w:val="00AE4D75"/>
    <w:rsid w:val="00AF2381"/>
    <w:rsid w:val="00AF2944"/>
    <w:rsid w:val="00B03612"/>
    <w:rsid w:val="00B04688"/>
    <w:rsid w:val="00B108CC"/>
    <w:rsid w:val="00B15828"/>
    <w:rsid w:val="00B36C5F"/>
    <w:rsid w:val="00B370FE"/>
    <w:rsid w:val="00B40226"/>
    <w:rsid w:val="00B563BE"/>
    <w:rsid w:val="00B9419C"/>
    <w:rsid w:val="00BB0A8B"/>
    <w:rsid w:val="00BE2B5D"/>
    <w:rsid w:val="00BE7BE1"/>
    <w:rsid w:val="00C01740"/>
    <w:rsid w:val="00C117BB"/>
    <w:rsid w:val="00C11A38"/>
    <w:rsid w:val="00C27B02"/>
    <w:rsid w:val="00C308D5"/>
    <w:rsid w:val="00C41431"/>
    <w:rsid w:val="00C52EF4"/>
    <w:rsid w:val="00C57075"/>
    <w:rsid w:val="00C7266C"/>
    <w:rsid w:val="00C74665"/>
    <w:rsid w:val="00CC2C98"/>
    <w:rsid w:val="00CF254A"/>
    <w:rsid w:val="00D124F1"/>
    <w:rsid w:val="00D16988"/>
    <w:rsid w:val="00D236F1"/>
    <w:rsid w:val="00D36D02"/>
    <w:rsid w:val="00D46DFB"/>
    <w:rsid w:val="00D5734D"/>
    <w:rsid w:val="00D653B9"/>
    <w:rsid w:val="00D70F49"/>
    <w:rsid w:val="00D76125"/>
    <w:rsid w:val="00DA27DF"/>
    <w:rsid w:val="00DA2E7F"/>
    <w:rsid w:val="00DB41E4"/>
    <w:rsid w:val="00DC1D7C"/>
    <w:rsid w:val="00DC5C3C"/>
    <w:rsid w:val="00DF1D4F"/>
    <w:rsid w:val="00DF605D"/>
    <w:rsid w:val="00DF74CE"/>
    <w:rsid w:val="00E11E5C"/>
    <w:rsid w:val="00E23528"/>
    <w:rsid w:val="00E277CB"/>
    <w:rsid w:val="00E46579"/>
    <w:rsid w:val="00E54D70"/>
    <w:rsid w:val="00E700D5"/>
    <w:rsid w:val="00E721F8"/>
    <w:rsid w:val="00E74A19"/>
    <w:rsid w:val="00E81198"/>
    <w:rsid w:val="00EA42C9"/>
    <w:rsid w:val="00EC0367"/>
    <w:rsid w:val="00EC6C5B"/>
    <w:rsid w:val="00EE2242"/>
    <w:rsid w:val="00EE5E09"/>
    <w:rsid w:val="00F07CD9"/>
    <w:rsid w:val="00F1555A"/>
    <w:rsid w:val="00F26235"/>
    <w:rsid w:val="00F41BA9"/>
    <w:rsid w:val="00F525F1"/>
    <w:rsid w:val="00F56537"/>
    <w:rsid w:val="00F56D63"/>
    <w:rsid w:val="00F665E8"/>
    <w:rsid w:val="00F76B9D"/>
    <w:rsid w:val="00F91DD9"/>
    <w:rsid w:val="00F93FD8"/>
    <w:rsid w:val="00FA2201"/>
    <w:rsid w:val="00FB25A3"/>
    <w:rsid w:val="00FC1E67"/>
    <w:rsid w:val="00FC33D7"/>
    <w:rsid w:val="00FC3C25"/>
    <w:rsid w:val="00FE4200"/>
    <w:rsid w:val="00FE5202"/>
    <w:rsid w:val="00FF0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5CEEC"/>
  <w15:docId w15:val="{FA65A7EA-FDF6-4815-B8F3-0B4461B5E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7BB"/>
    <w:rPr>
      <w:rFonts w:ascii="Calibri" w:eastAsia="Calibri" w:hAnsi="Calibri" w:cs="Times New Roman"/>
    </w:rPr>
  </w:style>
  <w:style w:type="paragraph" w:styleId="2">
    <w:name w:val="heading 2"/>
    <w:basedOn w:val="a"/>
    <w:next w:val="a"/>
    <w:link w:val="20"/>
    <w:semiHidden/>
    <w:unhideWhenUsed/>
    <w:qFormat/>
    <w:rsid w:val="00F76B9D"/>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rsid w:val="00C117BB"/>
    <w:rPr>
      <w:rFonts w:ascii="Calibri" w:eastAsia="Calibri" w:hAnsi="Calibri" w:cs="Times New Roman"/>
    </w:rPr>
  </w:style>
  <w:style w:type="paragraph" w:styleId="a4">
    <w:name w:val="header"/>
    <w:basedOn w:val="a"/>
    <w:link w:val="a3"/>
    <w:uiPriority w:val="99"/>
    <w:unhideWhenUsed/>
    <w:rsid w:val="00C117BB"/>
    <w:pPr>
      <w:tabs>
        <w:tab w:val="center" w:pos="4677"/>
        <w:tab w:val="right" w:pos="9355"/>
      </w:tabs>
      <w:spacing w:after="0" w:line="240" w:lineRule="auto"/>
    </w:pPr>
  </w:style>
  <w:style w:type="character" w:customStyle="1" w:styleId="a5">
    <w:name w:val="Нижний колонтитул Знак"/>
    <w:basedOn w:val="a0"/>
    <w:link w:val="a6"/>
    <w:uiPriority w:val="99"/>
    <w:rsid w:val="00C117BB"/>
    <w:rPr>
      <w:rFonts w:ascii="Calibri" w:eastAsia="Calibri" w:hAnsi="Calibri" w:cs="Times New Roman"/>
    </w:rPr>
  </w:style>
  <w:style w:type="paragraph" w:styleId="a6">
    <w:name w:val="footer"/>
    <w:basedOn w:val="a"/>
    <w:link w:val="a5"/>
    <w:uiPriority w:val="99"/>
    <w:unhideWhenUsed/>
    <w:rsid w:val="00C117BB"/>
    <w:pPr>
      <w:tabs>
        <w:tab w:val="center" w:pos="4677"/>
        <w:tab w:val="right" w:pos="9355"/>
      </w:tabs>
      <w:spacing w:after="0" w:line="240" w:lineRule="auto"/>
    </w:pPr>
  </w:style>
  <w:style w:type="paragraph" w:styleId="a7">
    <w:name w:val="No Spacing"/>
    <w:uiPriority w:val="99"/>
    <w:qFormat/>
    <w:rsid w:val="00C117BB"/>
    <w:pPr>
      <w:spacing w:after="0" w:line="240" w:lineRule="auto"/>
    </w:pPr>
    <w:rPr>
      <w:rFonts w:ascii="Calibri" w:eastAsia="Calibri" w:hAnsi="Calibri" w:cs="Times New Roman"/>
    </w:rPr>
  </w:style>
  <w:style w:type="paragraph" w:customStyle="1" w:styleId="1">
    <w:name w:val="Абзац списка1"/>
    <w:basedOn w:val="a"/>
    <w:rsid w:val="00177107"/>
    <w:pPr>
      <w:spacing w:after="0" w:line="240" w:lineRule="auto"/>
      <w:ind w:left="720"/>
    </w:pPr>
    <w:rPr>
      <w:rFonts w:eastAsia="Times New Roman"/>
      <w:sz w:val="24"/>
      <w:szCs w:val="24"/>
      <w:lang w:val="en-US"/>
    </w:rPr>
  </w:style>
  <w:style w:type="paragraph" w:styleId="a8">
    <w:name w:val="Balloon Text"/>
    <w:basedOn w:val="a"/>
    <w:link w:val="a9"/>
    <w:uiPriority w:val="99"/>
    <w:semiHidden/>
    <w:unhideWhenUsed/>
    <w:rsid w:val="004E2BF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E2BFE"/>
    <w:rPr>
      <w:rFonts w:ascii="Segoe UI" w:eastAsia="Calibri" w:hAnsi="Segoe UI" w:cs="Segoe UI"/>
      <w:sz w:val="18"/>
      <w:szCs w:val="18"/>
    </w:rPr>
  </w:style>
  <w:style w:type="character" w:customStyle="1" w:styleId="20">
    <w:name w:val="Заголовок 2 Знак"/>
    <w:basedOn w:val="a0"/>
    <w:link w:val="2"/>
    <w:semiHidden/>
    <w:rsid w:val="00F76B9D"/>
    <w:rPr>
      <w:rFonts w:ascii="Cambria" w:eastAsia="Times New Roman" w:hAnsi="Cambria" w:cs="Times New Roman"/>
      <w:b/>
      <w:bCs/>
      <w:color w:val="4F81BD"/>
      <w:sz w:val="26"/>
      <w:szCs w:val="26"/>
    </w:rPr>
  </w:style>
  <w:style w:type="character" w:styleId="aa">
    <w:name w:val="Hyperlink"/>
    <w:uiPriority w:val="99"/>
    <w:semiHidden/>
    <w:unhideWhenUsed/>
    <w:rsid w:val="00F76B9D"/>
    <w:rPr>
      <w:color w:val="0000FF"/>
      <w:u w:val="single"/>
    </w:rPr>
  </w:style>
  <w:style w:type="character" w:styleId="ab">
    <w:name w:val="footnote reference"/>
    <w:uiPriority w:val="99"/>
    <w:rsid w:val="00F76B9D"/>
    <w:rPr>
      <w:vertAlign w:val="superscript"/>
    </w:rPr>
  </w:style>
  <w:style w:type="paragraph" w:customStyle="1" w:styleId="ConsPlusNormal">
    <w:name w:val="ConsPlusNormal"/>
    <w:uiPriority w:val="99"/>
    <w:rsid w:val="00F76B9D"/>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01041">
      <w:bodyDiv w:val="1"/>
      <w:marLeft w:val="0"/>
      <w:marRight w:val="0"/>
      <w:marTop w:val="0"/>
      <w:marBottom w:val="0"/>
      <w:divBdr>
        <w:top w:val="none" w:sz="0" w:space="0" w:color="auto"/>
        <w:left w:val="none" w:sz="0" w:space="0" w:color="auto"/>
        <w:bottom w:val="none" w:sz="0" w:space="0" w:color="auto"/>
        <w:right w:val="none" w:sz="0" w:space="0" w:color="auto"/>
      </w:divBdr>
      <w:divsChild>
        <w:div w:id="1735352476">
          <w:marLeft w:val="0"/>
          <w:marRight w:val="0"/>
          <w:marTop w:val="360"/>
          <w:marBottom w:val="180"/>
          <w:divBdr>
            <w:top w:val="none" w:sz="0" w:space="0" w:color="auto"/>
            <w:left w:val="none" w:sz="0" w:space="0" w:color="auto"/>
            <w:bottom w:val="none" w:sz="0" w:space="0" w:color="auto"/>
            <w:right w:val="none" w:sz="0" w:space="0" w:color="auto"/>
          </w:divBdr>
        </w:div>
        <w:div w:id="1993677143">
          <w:marLeft w:val="0"/>
          <w:marRight w:val="0"/>
          <w:marTop w:val="0"/>
          <w:marBottom w:val="0"/>
          <w:divBdr>
            <w:top w:val="none" w:sz="0" w:space="0" w:color="auto"/>
            <w:left w:val="none" w:sz="0" w:space="0" w:color="auto"/>
            <w:bottom w:val="none" w:sz="0" w:space="0" w:color="auto"/>
            <w:right w:val="none" w:sz="0" w:space="0" w:color="auto"/>
          </w:divBdr>
        </w:div>
        <w:div w:id="956835392">
          <w:marLeft w:val="0"/>
          <w:marRight w:val="0"/>
          <w:marTop w:val="0"/>
          <w:marBottom w:val="0"/>
          <w:divBdr>
            <w:top w:val="none" w:sz="0" w:space="0" w:color="auto"/>
            <w:left w:val="none" w:sz="0" w:space="0" w:color="auto"/>
            <w:bottom w:val="none" w:sz="0" w:space="0" w:color="auto"/>
            <w:right w:val="none" w:sz="0" w:space="0" w:color="auto"/>
          </w:divBdr>
          <w:divsChild>
            <w:div w:id="812409984">
              <w:marLeft w:val="0"/>
              <w:marRight w:val="0"/>
              <w:marTop w:val="360"/>
              <w:marBottom w:val="180"/>
              <w:divBdr>
                <w:top w:val="none" w:sz="0" w:space="0" w:color="auto"/>
                <w:left w:val="none" w:sz="0" w:space="0" w:color="auto"/>
                <w:bottom w:val="none" w:sz="0" w:space="0" w:color="auto"/>
                <w:right w:val="none" w:sz="0" w:space="0" w:color="auto"/>
              </w:divBdr>
            </w:div>
          </w:divsChild>
        </w:div>
        <w:div w:id="1228956272">
          <w:marLeft w:val="0"/>
          <w:marRight w:val="0"/>
          <w:marTop w:val="0"/>
          <w:marBottom w:val="0"/>
          <w:divBdr>
            <w:top w:val="none" w:sz="0" w:space="0" w:color="auto"/>
            <w:left w:val="none" w:sz="0" w:space="0" w:color="auto"/>
            <w:bottom w:val="none" w:sz="0" w:space="0" w:color="auto"/>
            <w:right w:val="none" w:sz="0" w:space="0" w:color="auto"/>
          </w:divBdr>
        </w:div>
        <w:div w:id="246769275">
          <w:marLeft w:val="0"/>
          <w:marRight w:val="0"/>
          <w:marTop w:val="0"/>
          <w:marBottom w:val="0"/>
          <w:divBdr>
            <w:top w:val="none" w:sz="0" w:space="0" w:color="auto"/>
            <w:left w:val="none" w:sz="0" w:space="0" w:color="auto"/>
            <w:bottom w:val="none" w:sz="0" w:space="0" w:color="auto"/>
            <w:right w:val="none" w:sz="0" w:space="0" w:color="auto"/>
          </w:divBdr>
          <w:divsChild>
            <w:div w:id="152843798">
              <w:marLeft w:val="0"/>
              <w:marRight w:val="0"/>
              <w:marTop w:val="360"/>
              <w:marBottom w:val="180"/>
              <w:divBdr>
                <w:top w:val="none" w:sz="0" w:space="0" w:color="auto"/>
                <w:left w:val="none" w:sz="0" w:space="0" w:color="auto"/>
                <w:bottom w:val="none" w:sz="0" w:space="0" w:color="auto"/>
                <w:right w:val="none" w:sz="0" w:space="0" w:color="auto"/>
              </w:divBdr>
            </w:div>
          </w:divsChild>
        </w:div>
        <w:div w:id="1830438892">
          <w:marLeft w:val="0"/>
          <w:marRight w:val="0"/>
          <w:marTop w:val="0"/>
          <w:marBottom w:val="0"/>
          <w:divBdr>
            <w:top w:val="none" w:sz="0" w:space="0" w:color="auto"/>
            <w:left w:val="none" w:sz="0" w:space="0" w:color="auto"/>
            <w:bottom w:val="none" w:sz="0" w:space="0" w:color="auto"/>
            <w:right w:val="none" w:sz="0" w:space="0" w:color="auto"/>
          </w:divBdr>
          <w:divsChild>
            <w:div w:id="333996699">
              <w:marLeft w:val="0"/>
              <w:marRight w:val="0"/>
              <w:marTop w:val="180"/>
              <w:marBottom w:val="240"/>
              <w:divBdr>
                <w:top w:val="none" w:sz="0" w:space="0" w:color="auto"/>
                <w:left w:val="none" w:sz="0" w:space="0" w:color="auto"/>
                <w:bottom w:val="none" w:sz="0" w:space="0" w:color="auto"/>
                <w:right w:val="none" w:sz="0" w:space="0" w:color="auto"/>
              </w:divBdr>
            </w:div>
          </w:divsChild>
        </w:div>
        <w:div w:id="1530219592">
          <w:marLeft w:val="0"/>
          <w:marRight w:val="0"/>
          <w:marTop w:val="0"/>
          <w:marBottom w:val="0"/>
          <w:divBdr>
            <w:top w:val="none" w:sz="0" w:space="0" w:color="auto"/>
            <w:left w:val="none" w:sz="0" w:space="0" w:color="auto"/>
            <w:bottom w:val="none" w:sz="0" w:space="0" w:color="auto"/>
            <w:right w:val="none" w:sz="0" w:space="0" w:color="auto"/>
          </w:divBdr>
        </w:div>
        <w:div w:id="1231497330">
          <w:marLeft w:val="0"/>
          <w:marRight w:val="0"/>
          <w:marTop w:val="0"/>
          <w:marBottom w:val="0"/>
          <w:divBdr>
            <w:top w:val="none" w:sz="0" w:space="0" w:color="auto"/>
            <w:left w:val="none" w:sz="0" w:space="0" w:color="auto"/>
            <w:bottom w:val="none" w:sz="0" w:space="0" w:color="auto"/>
            <w:right w:val="none" w:sz="0" w:space="0" w:color="auto"/>
          </w:divBdr>
          <w:divsChild>
            <w:div w:id="174006706">
              <w:marLeft w:val="0"/>
              <w:marRight w:val="0"/>
              <w:marTop w:val="180"/>
              <w:marBottom w:val="240"/>
              <w:divBdr>
                <w:top w:val="none" w:sz="0" w:space="0" w:color="auto"/>
                <w:left w:val="none" w:sz="0" w:space="0" w:color="auto"/>
                <w:bottom w:val="none" w:sz="0" w:space="0" w:color="auto"/>
                <w:right w:val="none" w:sz="0" w:space="0" w:color="auto"/>
              </w:divBdr>
            </w:div>
          </w:divsChild>
        </w:div>
        <w:div w:id="2082630124">
          <w:marLeft w:val="0"/>
          <w:marRight w:val="0"/>
          <w:marTop w:val="0"/>
          <w:marBottom w:val="0"/>
          <w:divBdr>
            <w:top w:val="none" w:sz="0" w:space="0" w:color="auto"/>
            <w:left w:val="none" w:sz="0" w:space="0" w:color="auto"/>
            <w:bottom w:val="none" w:sz="0" w:space="0" w:color="auto"/>
            <w:right w:val="none" w:sz="0" w:space="0" w:color="auto"/>
          </w:divBdr>
        </w:div>
        <w:div w:id="617220385">
          <w:marLeft w:val="0"/>
          <w:marRight w:val="0"/>
          <w:marTop w:val="0"/>
          <w:marBottom w:val="0"/>
          <w:divBdr>
            <w:top w:val="none" w:sz="0" w:space="0" w:color="auto"/>
            <w:left w:val="none" w:sz="0" w:space="0" w:color="auto"/>
            <w:bottom w:val="none" w:sz="0" w:space="0" w:color="auto"/>
            <w:right w:val="none" w:sz="0" w:space="0" w:color="auto"/>
          </w:divBdr>
          <w:divsChild>
            <w:div w:id="454063934">
              <w:marLeft w:val="0"/>
              <w:marRight w:val="0"/>
              <w:marTop w:val="180"/>
              <w:marBottom w:val="240"/>
              <w:divBdr>
                <w:top w:val="none" w:sz="0" w:space="0" w:color="auto"/>
                <w:left w:val="none" w:sz="0" w:space="0" w:color="auto"/>
                <w:bottom w:val="none" w:sz="0" w:space="0" w:color="auto"/>
                <w:right w:val="none" w:sz="0" w:space="0" w:color="auto"/>
              </w:divBdr>
            </w:div>
          </w:divsChild>
        </w:div>
        <w:div w:id="1581600082">
          <w:marLeft w:val="0"/>
          <w:marRight w:val="0"/>
          <w:marTop w:val="0"/>
          <w:marBottom w:val="0"/>
          <w:divBdr>
            <w:top w:val="none" w:sz="0" w:space="0" w:color="auto"/>
            <w:left w:val="none" w:sz="0" w:space="0" w:color="auto"/>
            <w:bottom w:val="none" w:sz="0" w:space="0" w:color="auto"/>
            <w:right w:val="none" w:sz="0" w:space="0" w:color="auto"/>
          </w:divBdr>
        </w:div>
        <w:div w:id="1306543918">
          <w:marLeft w:val="0"/>
          <w:marRight w:val="0"/>
          <w:marTop w:val="0"/>
          <w:marBottom w:val="0"/>
          <w:divBdr>
            <w:top w:val="none" w:sz="0" w:space="0" w:color="auto"/>
            <w:left w:val="none" w:sz="0" w:space="0" w:color="auto"/>
            <w:bottom w:val="none" w:sz="0" w:space="0" w:color="auto"/>
            <w:right w:val="none" w:sz="0" w:space="0" w:color="auto"/>
          </w:divBdr>
          <w:divsChild>
            <w:div w:id="1727608995">
              <w:marLeft w:val="0"/>
              <w:marRight w:val="0"/>
              <w:marTop w:val="180"/>
              <w:marBottom w:val="240"/>
              <w:divBdr>
                <w:top w:val="none" w:sz="0" w:space="0" w:color="auto"/>
                <w:left w:val="none" w:sz="0" w:space="0" w:color="auto"/>
                <w:bottom w:val="none" w:sz="0" w:space="0" w:color="auto"/>
                <w:right w:val="none" w:sz="0" w:space="0" w:color="auto"/>
              </w:divBdr>
            </w:div>
          </w:divsChild>
        </w:div>
        <w:div w:id="1790010515">
          <w:marLeft w:val="0"/>
          <w:marRight w:val="0"/>
          <w:marTop w:val="0"/>
          <w:marBottom w:val="0"/>
          <w:divBdr>
            <w:top w:val="none" w:sz="0" w:space="0" w:color="auto"/>
            <w:left w:val="none" w:sz="0" w:space="0" w:color="auto"/>
            <w:bottom w:val="none" w:sz="0" w:space="0" w:color="auto"/>
            <w:right w:val="none" w:sz="0" w:space="0" w:color="auto"/>
          </w:divBdr>
        </w:div>
        <w:div w:id="1812943408">
          <w:marLeft w:val="0"/>
          <w:marRight w:val="0"/>
          <w:marTop w:val="0"/>
          <w:marBottom w:val="0"/>
          <w:divBdr>
            <w:top w:val="none" w:sz="0" w:space="0" w:color="auto"/>
            <w:left w:val="none" w:sz="0" w:space="0" w:color="auto"/>
            <w:bottom w:val="none" w:sz="0" w:space="0" w:color="auto"/>
            <w:right w:val="none" w:sz="0" w:space="0" w:color="auto"/>
          </w:divBdr>
          <w:divsChild>
            <w:div w:id="2038391127">
              <w:marLeft w:val="0"/>
              <w:marRight w:val="0"/>
              <w:marTop w:val="180"/>
              <w:marBottom w:val="240"/>
              <w:divBdr>
                <w:top w:val="none" w:sz="0" w:space="0" w:color="auto"/>
                <w:left w:val="none" w:sz="0" w:space="0" w:color="auto"/>
                <w:bottom w:val="none" w:sz="0" w:space="0" w:color="auto"/>
                <w:right w:val="none" w:sz="0" w:space="0" w:color="auto"/>
              </w:divBdr>
            </w:div>
          </w:divsChild>
        </w:div>
        <w:div w:id="1075398818">
          <w:marLeft w:val="0"/>
          <w:marRight w:val="0"/>
          <w:marTop w:val="0"/>
          <w:marBottom w:val="0"/>
          <w:divBdr>
            <w:top w:val="none" w:sz="0" w:space="0" w:color="auto"/>
            <w:left w:val="none" w:sz="0" w:space="0" w:color="auto"/>
            <w:bottom w:val="none" w:sz="0" w:space="0" w:color="auto"/>
            <w:right w:val="none" w:sz="0" w:space="0" w:color="auto"/>
          </w:divBdr>
        </w:div>
      </w:divsChild>
    </w:div>
    <w:div w:id="120618168">
      <w:bodyDiv w:val="1"/>
      <w:marLeft w:val="0"/>
      <w:marRight w:val="0"/>
      <w:marTop w:val="0"/>
      <w:marBottom w:val="0"/>
      <w:divBdr>
        <w:top w:val="none" w:sz="0" w:space="0" w:color="auto"/>
        <w:left w:val="none" w:sz="0" w:space="0" w:color="auto"/>
        <w:bottom w:val="none" w:sz="0" w:space="0" w:color="auto"/>
        <w:right w:val="none" w:sz="0" w:space="0" w:color="auto"/>
      </w:divBdr>
    </w:div>
    <w:div w:id="140780824">
      <w:bodyDiv w:val="1"/>
      <w:marLeft w:val="0"/>
      <w:marRight w:val="0"/>
      <w:marTop w:val="0"/>
      <w:marBottom w:val="0"/>
      <w:divBdr>
        <w:top w:val="none" w:sz="0" w:space="0" w:color="auto"/>
        <w:left w:val="none" w:sz="0" w:space="0" w:color="auto"/>
        <w:bottom w:val="none" w:sz="0" w:space="0" w:color="auto"/>
        <w:right w:val="none" w:sz="0" w:space="0" w:color="auto"/>
      </w:divBdr>
    </w:div>
    <w:div w:id="182012952">
      <w:bodyDiv w:val="1"/>
      <w:marLeft w:val="0"/>
      <w:marRight w:val="0"/>
      <w:marTop w:val="0"/>
      <w:marBottom w:val="0"/>
      <w:divBdr>
        <w:top w:val="none" w:sz="0" w:space="0" w:color="auto"/>
        <w:left w:val="none" w:sz="0" w:space="0" w:color="auto"/>
        <w:bottom w:val="none" w:sz="0" w:space="0" w:color="auto"/>
        <w:right w:val="none" w:sz="0" w:space="0" w:color="auto"/>
      </w:divBdr>
    </w:div>
    <w:div w:id="214971062">
      <w:bodyDiv w:val="1"/>
      <w:marLeft w:val="0"/>
      <w:marRight w:val="0"/>
      <w:marTop w:val="0"/>
      <w:marBottom w:val="0"/>
      <w:divBdr>
        <w:top w:val="none" w:sz="0" w:space="0" w:color="auto"/>
        <w:left w:val="none" w:sz="0" w:space="0" w:color="auto"/>
        <w:bottom w:val="none" w:sz="0" w:space="0" w:color="auto"/>
        <w:right w:val="none" w:sz="0" w:space="0" w:color="auto"/>
      </w:divBdr>
    </w:div>
    <w:div w:id="236983124">
      <w:bodyDiv w:val="1"/>
      <w:marLeft w:val="0"/>
      <w:marRight w:val="0"/>
      <w:marTop w:val="0"/>
      <w:marBottom w:val="0"/>
      <w:divBdr>
        <w:top w:val="none" w:sz="0" w:space="0" w:color="auto"/>
        <w:left w:val="none" w:sz="0" w:space="0" w:color="auto"/>
        <w:bottom w:val="none" w:sz="0" w:space="0" w:color="auto"/>
        <w:right w:val="none" w:sz="0" w:space="0" w:color="auto"/>
      </w:divBdr>
    </w:div>
    <w:div w:id="274558443">
      <w:bodyDiv w:val="1"/>
      <w:marLeft w:val="0"/>
      <w:marRight w:val="0"/>
      <w:marTop w:val="0"/>
      <w:marBottom w:val="0"/>
      <w:divBdr>
        <w:top w:val="none" w:sz="0" w:space="0" w:color="auto"/>
        <w:left w:val="none" w:sz="0" w:space="0" w:color="auto"/>
        <w:bottom w:val="none" w:sz="0" w:space="0" w:color="auto"/>
        <w:right w:val="none" w:sz="0" w:space="0" w:color="auto"/>
      </w:divBdr>
    </w:div>
    <w:div w:id="309601202">
      <w:bodyDiv w:val="1"/>
      <w:marLeft w:val="0"/>
      <w:marRight w:val="0"/>
      <w:marTop w:val="0"/>
      <w:marBottom w:val="0"/>
      <w:divBdr>
        <w:top w:val="none" w:sz="0" w:space="0" w:color="auto"/>
        <w:left w:val="none" w:sz="0" w:space="0" w:color="auto"/>
        <w:bottom w:val="none" w:sz="0" w:space="0" w:color="auto"/>
        <w:right w:val="none" w:sz="0" w:space="0" w:color="auto"/>
      </w:divBdr>
    </w:div>
    <w:div w:id="315764219">
      <w:bodyDiv w:val="1"/>
      <w:marLeft w:val="0"/>
      <w:marRight w:val="0"/>
      <w:marTop w:val="0"/>
      <w:marBottom w:val="0"/>
      <w:divBdr>
        <w:top w:val="none" w:sz="0" w:space="0" w:color="auto"/>
        <w:left w:val="none" w:sz="0" w:space="0" w:color="auto"/>
        <w:bottom w:val="none" w:sz="0" w:space="0" w:color="auto"/>
        <w:right w:val="none" w:sz="0" w:space="0" w:color="auto"/>
      </w:divBdr>
    </w:div>
    <w:div w:id="360938658">
      <w:bodyDiv w:val="1"/>
      <w:marLeft w:val="0"/>
      <w:marRight w:val="0"/>
      <w:marTop w:val="0"/>
      <w:marBottom w:val="0"/>
      <w:divBdr>
        <w:top w:val="none" w:sz="0" w:space="0" w:color="auto"/>
        <w:left w:val="none" w:sz="0" w:space="0" w:color="auto"/>
        <w:bottom w:val="none" w:sz="0" w:space="0" w:color="auto"/>
        <w:right w:val="none" w:sz="0" w:space="0" w:color="auto"/>
      </w:divBdr>
    </w:div>
    <w:div w:id="506821476">
      <w:bodyDiv w:val="1"/>
      <w:marLeft w:val="0"/>
      <w:marRight w:val="0"/>
      <w:marTop w:val="0"/>
      <w:marBottom w:val="0"/>
      <w:divBdr>
        <w:top w:val="none" w:sz="0" w:space="0" w:color="auto"/>
        <w:left w:val="none" w:sz="0" w:space="0" w:color="auto"/>
        <w:bottom w:val="none" w:sz="0" w:space="0" w:color="auto"/>
        <w:right w:val="none" w:sz="0" w:space="0" w:color="auto"/>
      </w:divBdr>
    </w:div>
    <w:div w:id="507184504">
      <w:bodyDiv w:val="1"/>
      <w:marLeft w:val="0"/>
      <w:marRight w:val="0"/>
      <w:marTop w:val="0"/>
      <w:marBottom w:val="0"/>
      <w:divBdr>
        <w:top w:val="none" w:sz="0" w:space="0" w:color="auto"/>
        <w:left w:val="none" w:sz="0" w:space="0" w:color="auto"/>
        <w:bottom w:val="none" w:sz="0" w:space="0" w:color="auto"/>
        <w:right w:val="none" w:sz="0" w:space="0" w:color="auto"/>
      </w:divBdr>
    </w:div>
    <w:div w:id="509102714">
      <w:bodyDiv w:val="1"/>
      <w:marLeft w:val="0"/>
      <w:marRight w:val="0"/>
      <w:marTop w:val="0"/>
      <w:marBottom w:val="0"/>
      <w:divBdr>
        <w:top w:val="none" w:sz="0" w:space="0" w:color="auto"/>
        <w:left w:val="none" w:sz="0" w:space="0" w:color="auto"/>
        <w:bottom w:val="none" w:sz="0" w:space="0" w:color="auto"/>
        <w:right w:val="none" w:sz="0" w:space="0" w:color="auto"/>
      </w:divBdr>
    </w:div>
    <w:div w:id="512914622">
      <w:bodyDiv w:val="1"/>
      <w:marLeft w:val="0"/>
      <w:marRight w:val="0"/>
      <w:marTop w:val="0"/>
      <w:marBottom w:val="0"/>
      <w:divBdr>
        <w:top w:val="none" w:sz="0" w:space="0" w:color="auto"/>
        <w:left w:val="none" w:sz="0" w:space="0" w:color="auto"/>
        <w:bottom w:val="none" w:sz="0" w:space="0" w:color="auto"/>
        <w:right w:val="none" w:sz="0" w:space="0" w:color="auto"/>
      </w:divBdr>
    </w:div>
    <w:div w:id="516424992">
      <w:bodyDiv w:val="1"/>
      <w:marLeft w:val="0"/>
      <w:marRight w:val="0"/>
      <w:marTop w:val="0"/>
      <w:marBottom w:val="0"/>
      <w:divBdr>
        <w:top w:val="none" w:sz="0" w:space="0" w:color="auto"/>
        <w:left w:val="none" w:sz="0" w:space="0" w:color="auto"/>
        <w:bottom w:val="none" w:sz="0" w:space="0" w:color="auto"/>
        <w:right w:val="none" w:sz="0" w:space="0" w:color="auto"/>
      </w:divBdr>
    </w:div>
    <w:div w:id="549272248">
      <w:bodyDiv w:val="1"/>
      <w:marLeft w:val="0"/>
      <w:marRight w:val="0"/>
      <w:marTop w:val="0"/>
      <w:marBottom w:val="0"/>
      <w:divBdr>
        <w:top w:val="none" w:sz="0" w:space="0" w:color="auto"/>
        <w:left w:val="none" w:sz="0" w:space="0" w:color="auto"/>
        <w:bottom w:val="none" w:sz="0" w:space="0" w:color="auto"/>
        <w:right w:val="none" w:sz="0" w:space="0" w:color="auto"/>
      </w:divBdr>
    </w:div>
    <w:div w:id="556937174">
      <w:bodyDiv w:val="1"/>
      <w:marLeft w:val="0"/>
      <w:marRight w:val="0"/>
      <w:marTop w:val="0"/>
      <w:marBottom w:val="0"/>
      <w:divBdr>
        <w:top w:val="none" w:sz="0" w:space="0" w:color="auto"/>
        <w:left w:val="none" w:sz="0" w:space="0" w:color="auto"/>
        <w:bottom w:val="none" w:sz="0" w:space="0" w:color="auto"/>
        <w:right w:val="none" w:sz="0" w:space="0" w:color="auto"/>
      </w:divBdr>
    </w:div>
    <w:div w:id="583999389">
      <w:bodyDiv w:val="1"/>
      <w:marLeft w:val="0"/>
      <w:marRight w:val="0"/>
      <w:marTop w:val="0"/>
      <w:marBottom w:val="0"/>
      <w:divBdr>
        <w:top w:val="none" w:sz="0" w:space="0" w:color="auto"/>
        <w:left w:val="none" w:sz="0" w:space="0" w:color="auto"/>
        <w:bottom w:val="none" w:sz="0" w:space="0" w:color="auto"/>
        <w:right w:val="none" w:sz="0" w:space="0" w:color="auto"/>
      </w:divBdr>
    </w:div>
    <w:div w:id="604731477">
      <w:bodyDiv w:val="1"/>
      <w:marLeft w:val="0"/>
      <w:marRight w:val="0"/>
      <w:marTop w:val="0"/>
      <w:marBottom w:val="0"/>
      <w:divBdr>
        <w:top w:val="none" w:sz="0" w:space="0" w:color="auto"/>
        <w:left w:val="none" w:sz="0" w:space="0" w:color="auto"/>
        <w:bottom w:val="none" w:sz="0" w:space="0" w:color="auto"/>
        <w:right w:val="none" w:sz="0" w:space="0" w:color="auto"/>
      </w:divBdr>
    </w:div>
    <w:div w:id="670256966">
      <w:bodyDiv w:val="1"/>
      <w:marLeft w:val="0"/>
      <w:marRight w:val="0"/>
      <w:marTop w:val="0"/>
      <w:marBottom w:val="0"/>
      <w:divBdr>
        <w:top w:val="none" w:sz="0" w:space="0" w:color="auto"/>
        <w:left w:val="none" w:sz="0" w:space="0" w:color="auto"/>
        <w:bottom w:val="none" w:sz="0" w:space="0" w:color="auto"/>
        <w:right w:val="none" w:sz="0" w:space="0" w:color="auto"/>
      </w:divBdr>
    </w:div>
    <w:div w:id="689721513">
      <w:bodyDiv w:val="1"/>
      <w:marLeft w:val="0"/>
      <w:marRight w:val="0"/>
      <w:marTop w:val="0"/>
      <w:marBottom w:val="0"/>
      <w:divBdr>
        <w:top w:val="none" w:sz="0" w:space="0" w:color="auto"/>
        <w:left w:val="none" w:sz="0" w:space="0" w:color="auto"/>
        <w:bottom w:val="none" w:sz="0" w:space="0" w:color="auto"/>
        <w:right w:val="none" w:sz="0" w:space="0" w:color="auto"/>
      </w:divBdr>
    </w:div>
    <w:div w:id="722405996">
      <w:bodyDiv w:val="1"/>
      <w:marLeft w:val="0"/>
      <w:marRight w:val="0"/>
      <w:marTop w:val="0"/>
      <w:marBottom w:val="0"/>
      <w:divBdr>
        <w:top w:val="none" w:sz="0" w:space="0" w:color="auto"/>
        <w:left w:val="none" w:sz="0" w:space="0" w:color="auto"/>
        <w:bottom w:val="none" w:sz="0" w:space="0" w:color="auto"/>
        <w:right w:val="none" w:sz="0" w:space="0" w:color="auto"/>
      </w:divBdr>
    </w:div>
    <w:div w:id="850097668">
      <w:bodyDiv w:val="1"/>
      <w:marLeft w:val="0"/>
      <w:marRight w:val="0"/>
      <w:marTop w:val="0"/>
      <w:marBottom w:val="0"/>
      <w:divBdr>
        <w:top w:val="none" w:sz="0" w:space="0" w:color="auto"/>
        <w:left w:val="none" w:sz="0" w:space="0" w:color="auto"/>
        <w:bottom w:val="none" w:sz="0" w:space="0" w:color="auto"/>
        <w:right w:val="none" w:sz="0" w:space="0" w:color="auto"/>
      </w:divBdr>
    </w:div>
    <w:div w:id="910164054">
      <w:bodyDiv w:val="1"/>
      <w:marLeft w:val="0"/>
      <w:marRight w:val="0"/>
      <w:marTop w:val="0"/>
      <w:marBottom w:val="0"/>
      <w:divBdr>
        <w:top w:val="none" w:sz="0" w:space="0" w:color="auto"/>
        <w:left w:val="none" w:sz="0" w:space="0" w:color="auto"/>
        <w:bottom w:val="none" w:sz="0" w:space="0" w:color="auto"/>
        <w:right w:val="none" w:sz="0" w:space="0" w:color="auto"/>
      </w:divBdr>
    </w:div>
    <w:div w:id="981806561">
      <w:bodyDiv w:val="1"/>
      <w:marLeft w:val="0"/>
      <w:marRight w:val="0"/>
      <w:marTop w:val="0"/>
      <w:marBottom w:val="0"/>
      <w:divBdr>
        <w:top w:val="none" w:sz="0" w:space="0" w:color="auto"/>
        <w:left w:val="none" w:sz="0" w:space="0" w:color="auto"/>
        <w:bottom w:val="none" w:sz="0" w:space="0" w:color="auto"/>
        <w:right w:val="none" w:sz="0" w:space="0" w:color="auto"/>
      </w:divBdr>
    </w:div>
    <w:div w:id="1058941722">
      <w:bodyDiv w:val="1"/>
      <w:marLeft w:val="0"/>
      <w:marRight w:val="0"/>
      <w:marTop w:val="0"/>
      <w:marBottom w:val="0"/>
      <w:divBdr>
        <w:top w:val="none" w:sz="0" w:space="0" w:color="auto"/>
        <w:left w:val="none" w:sz="0" w:space="0" w:color="auto"/>
        <w:bottom w:val="none" w:sz="0" w:space="0" w:color="auto"/>
        <w:right w:val="none" w:sz="0" w:space="0" w:color="auto"/>
      </w:divBdr>
    </w:div>
    <w:div w:id="1099370155">
      <w:bodyDiv w:val="1"/>
      <w:marLeft w:val="0"/>
      <w:marRight w:val="0"/>
      <w:marTop w:val="0"/>
      <w:marBottom w:val="0"/>
      <w:divBdr>
        <w:top w:val="none" w:sz="0" w:space="0" w:color="auto"/>
        <w:left w:val="none" w:sz="0" w:space="0" w:color="auto"/>
        <w:bottom w:val="none" w:sz="0" w:space="0" w:color="auto"/>
        <w:right w:val="none" w:sz="0" w:space="0" w:color="auto"/>
      </w:divBdr>
    </w:div>
    <w:div w:id="1188176263">
      <w:bodyDiv w:val="1"/>
      <w:marLeft w:val="0"/>
      <w:marRight w:val="0"/>
      <w:marTop w:val="0"/>
      <w:marBottom w:val="0"/>
      <w:divBdr>
        <w:top w:val="none" w:sz="0" w:space="0" w:color="auto"/>
        <w:left w:val="none" w:sz="0" w:space="0" w:color="auto"/>
        <w:bottom w:val="none" w:sz="0" w:space="0" w:color="auto"/>
        <w:right w:val="none" w:sz="0" w:space="0" w:color="auto"/>
      </w:divBdr>
    </w:div>
    <w:div w:id="1192959331">
      <w:bodyDiv w:val="1"/>
      <w:marLeft w:val="0"/>
      <w:marRight w:val="0"/>
      <w:marTop w:val="0"/>
      <w:marBottom w:val="0"/>
      <w:divBdr>
        <w:top w:val="none" w:sz="0" w:space="0" w:color="auto"/>
        <w:left w:val="none" w:sz="0" w:space="0" w:color="auto"/>
        <w:bottom w:val="none" w:sz="0" w:space="0" w:color="auto"/>
        <w:right w:val="none" w:sz="0" w:space="0" w:color="auto"/>
      </w:divBdr>
    </w:div>
    <w:div w:id="1233396522">
      <w:bodyDiv w:val="1"/>
      <w:marLeft w:val="0"/>
      <w:marRight w:val="0"/>
      <w:marTop w:val="0"/>
      <w:marBottom w:val="0"/>
      <w:divBdr>
        <w:top w:val="none" w:sz="0" w:space="0" w:color="auto"/>
        <w:left w:val="none" w:sz="0" w:space="0" w:color="auto"/>
        <w:bottom w:val="none" w:sz="0" w:space="0" w:color="auto"/>
        <w:right w:val="none" w:sz="0" w:space="0" w:color="auto"/>
      </w:divBdr>
    </w:div>
    <w:div w:id="1235428352">
      <w:bodyDiv w:val="1"/>
      <w:marLeft w:val="0"/>
      <w:marRight w:val="0"/>
      <w:marTop w:val="0"/>
      <w:marBottom w:val="0"/>
      <w:divBdr>
        <w:top w:val="none" w:sz="0" w:space="0" w:color="auto"/>
        <w:left w:val="none" w:sz="0" w:space="0" w:color="auto"/>
        <w:bottom w:val="none" w:sz="0" w:space="0" w:color="auto"/>
        <w:right w:val="none" w:sz="0" w:space="0" w:color="auto"/>
      </w:divBdr>
    </w:div>
    <w:div w:id="1297368207">
      <w:bodyDiv w:val="1"/>
      <w:marLeft w:val="0"/>
      <w:marRight w:val="0"/>
      <w:marTop w:val="0"/>
      <w:marBottom w:val="0"/>
      <w:divBdr>
        <w:top w:val="none" w:sz="0" w:space="0" w:color="auto"/>
        <w:left w:val="none" w:sz="0" w:space="0" w:color="auto"/>
        <w:bottom w:val="none" w:sz="0" w:space="0" w:color="auto"/>
        <w:right w:val="none" w:sz="0" w:space="0" w:color="auto"/>
      </w:divBdr>
    </w:div>
    <w:div w:id="1317149491">
      <w:bodyDiv w:val="1"/>
      <w:marLeft w:val="0"/>
      <w:marRight w:val="0"/>
      <w:marTop w:val="0"/>
      <w:marBottom w:val="0"/>
      <w:divBdr>
        <w:top w:val="none" w:sz="0" w:space="0" w:color="auto"/>
        <w:left w:val="none" w:sz="0" w:space="0" w:color="auto"/>
        <w:bottom w:val="none" w:sz="0" w:space="0" w:color="auto"/>
        <w:right w:val="none" w:sz="0" w:space="0" w:color="auto"/>
      </w:divBdr>
    </w:div>
    <w:div w:id="1386298490">
      <w:bodyDiv w:val="1"/>
      <w:marLeft w:val="0"/>
      <w:marRight w:val="0"/>
      <w:marTop w:val="0"/>
      <w:marBottom w:val="0"/>
      <w:divBdr>
        <w:top w:val="none" w:sz="0" w:space="0" w:color="auto"/>
        <w:left w:val="none" w:sz="0" w:space="0" w:color="auto"/>
        <w:bottom w:val="none" w:sz="0" w:space="0" w:color="auto"/>
        <w:right w:val="none" w:sz="0" w:space="0" w:color="auto"/>
      </w:divBdr>
    </w:div>
    <w:div w:id="1403211007">
      <w:bodyDiv w:val="1"/>
      <w:marLeft w:val="0"/>
      <w:marRight w:val="0"/>
      <w:marTop w:val="0"/>
      <w:marBottom w:val="0"/>
      <w:divBdr>
        <w:top w:val="none" w:sz="0" w:space="0" w:color="auto"/>
        <w:left w:val="none" w:sz="0" w:space="0" w:color="auto"/>
        <w:bottom w:val="none" w:sz="0" w:space="0" w:color="auto"/>
        <w:right w:val="none" w:sz="0" w:space="0" w:color="auto"/>
      </w:divBdr>
    </w:div>
    <w:div w:id="1470899328">
      <w:bodyDiv w:val="1"/>
      <w:marLeft w:val="0"/>
      <w:marRight w:val="0"/>
      <w:marTop w:val="0"/>
      <w:marBottom w:val="0"/>
      <w:divBdr>
        <w:top w:val="none" w:sz="0" w:space="0" w:color="auto"/>
        <w:left w:val="none" w:sz="0" w:space="0" w:color="auto"/>
        <w:bottom w:val="none" w:sz="0" w:space="0" w:color="auto"/>
        <w:right w:val="none" w:sz="0" w:space="0" w:color="auto"/>
      </w:divBdr>
    </w:div>
    <w:div w:id="1476408437">
      <w:bodyDiv w:val="1"/>
      <w:marLeft w:val="0"/>
      <w:marRight w:val="0"/>
      <w:marTop w:val="0"/>
      <w:marBottom w:val="0"/>
      <w:divBdr>
        <w:top w:val="none" w:sz="0" w:space="0" w:color="auto"/>
        <w:left w:val="none" w:sz="0" w:space="0" w:color="auto"/>
        <w:bottom w:val="none" w:sz="0" w:space="0" w:color="auto"/>
        <w:right w:val="none" w:sz="0" w:space="0" w:color="auto"/>
      </w:divBdr>
    </w:div>
    <w:div w:id="1521973418">
      <w:bodyDiv w:val="1"/>
      <w:marLeft w:val="0"/>
      <w:marRight w:val="0"/>
      <w:marTop w:val="0"/>
      <w:marBottom w:val="0"/>
      <w:divBdr>
        <w:top w:val="none" w:sz="0" w:space="0" w:color="auto"/>
        <w:left w:val="none" w:sz="0" w:space="0" w:color="auto"/>
        <w:bottom w:val="none" w:sz="0" w:space="0" w:color="auto"/>
        <w:right w:val="none" w:sz="0" w:space="0" w:color="auto"/>
      </w:divBdr>
    </w:div>
    <w:div w:id="1560625338">
      <w:bodyDiv w:val="1"/>
      <w:marLeft w:val="0"/>
      <w:marRight w:val="0"/>
      <w:marTop w:val="0"/>
      <w:marBottom w:val="0"/>
      <w:divBdr>
        <w:top w:val="none" w:sz="0" w:space="0" w:color="auto"/>
        <w:left w:val="none" w:sz="0" w:space="0" w:color="auto"/>
        <w:bottom w:val="none" w:sz="0" w:space="0" w:color="auto"/>
        <w:right w:val="none" w:sz="0" w:space="0" w:color="auto"/>
      </w:divBdr>
    </w:div>
    <w:div w:id="1590652382">
      <w:bodyDiv w:val="1"/>
      <w:marLeft w:val="0"/>
      <w:marRight w:val="0"/>
      <w:marTop w:val="0"/>
      <w:marBottom w:val="0"/>
      <w:divBdr>
        <w:top w:val="none" w:sz="0" w:space="0" w:color="auto"/>
        <w:left w:val="none" w:sz="0" w:space="0" w:color="auto"/>
        <w:bottom w:val="none" w:sz="0" w:space="0" w:color="auto"/>
        <w:right w:val="none" w:sz="0" w:space="0" w:color="auto"/>
      </w:divBdr>
    </w:div>
    <w:div w:id="1597209166">
      <w:bodyDiv w:val="1"/>
      <w:marLeft w:val="0"/>
      <w:marRight w:val="0"/>
      <w:marTop w:val="0"/>
      <w:marBottom w:val="0"/>
      <w:divBdr>
        <w:top w:val="none" w:sz="0" w:space="0" w:color="auto"/>
        <w:left w:val="none" w:sz="0" w:space="0" w:color="auto"/>
        <w:bottom w:val="none" w:sz="0" w:space="0" w:color="auto"/>
        <w:right w:val="none" w:sz="0" w:space="0" w:color="auto"/>
      </w:divBdr>
    </w:div>
    <w:div w:id="1628778390">
      <w:bodyDiv w:val="1"/>
      <w:marLeft w:val="0"/>
      <w:marRight w:val="0"/>
      <w:marTop w:val="0"/>
      <w:marBottom w:val="0"/>
      <w:divBdr>
        <w:top w:val="none" w:sz="0" w:space="0" w:color="auto"/>
        <w:left w:val="none" w:sz="0" w:space="0" w:color="auto"/>
        <w:bottom w:val="none" w:sz="0" w:space="0" w:color="auto"/>
        <w:right w:val="none" w:sz="0" w:space="0" w:color="auto"/>
      </w:divBdr>
    </w:div>
    <w:div w:id="1646936163">
      <w:bodyDiv w:val="1"/>
      <w:marLeft w:val="0"/>
      <w:marRight w:val="0"/>
      <w:marTop w:val="0"/>
      <w:marBottom w:val="0"/>
      <w:divBdr>
        <w:top w:val="none" w:sz="0" w:space="0" w:color="auto"/>
        <w:left w:val="none" w:sz="0" w:space="0" w:color="auto"/>
        <w:bottom w:val="none" w:sz="0" w:space="0" w:color="auto"/>
        <w:right w:val="none" w:sz="0" w:space="0" w:color="auto"/>
      </w:divBdr>
    </w:div>
    <w:div w:id="1674527913">
      <w:bodyDiv w:val="1"/>
      <w:marLeft w:val="0"/>
      <w:marRight w:val="0"/>
      <w:marTop w:val="0"/>
      <w:marBottom w:val="0"/>
      <w:divBdr>
        <w:top w:val="none" w:sz="0" w:space="0" w:color="auto"/>
        <w:left w:val="none" w:sz="0" w:space="0" w:color="auto"/>
        <w:bottom w:val="none" w:sz="0" w:space="0" w:color="auto"/>
        <w:right w:val="none" w:sz="0" w:space="0" w:color="auto"/>
      </w:divBdr>
    </w:div>
    <w:div w:id="1683047642">
      <w:bodyDiv w:val="1"/>
      <w:marLeft w:val="0"/>
      <w:marRight w:val="0"/>
      <w:marTop w:val="0"/>
      <w:marBottom w:val="0"/>
      <w:divBdr>
        <w:top w:val="none" w:sz="0" w:space="0" w:color="auto"/>
        <w:left w:val="none" w:sz="0" w:space="0" w:color="auto"/>
        <w:bottom w:val="none" w:sz="0" w:space="0" w:color="auto"/>
        <w:right w:val="none" w:sz="0" w:space="0" w:color="auto"/>
      </w:divBdr>
    </w:div>
    <w:div w:id="1760832585">
      <w:bodyDiv w:val="1"/>
      <w:marLeft w:val="0"/>
      <w:marRight w:val="0"/>
      <w:marTop w:val="0"/>
      <w:marBottom w:val="0"/>
      <w:divBdr>
        <w:top w:val="none" w:sz="0" w:space="0" w:color="auto"/>
        <w:left w:val="none" w:sz="0" w:space="0" w:color="auto"/>
        <w:bottom w:val="none" w:sz="0" w:space="0" w:color="auto"/>
        <w:right w:val="none" w:sz="0" w:space="0" w:color="auto"/>
      </w:divBdr>
    </w:div>
    <w:div w:id="1814636864">
      <w:bodyDiv w:val="1"/>
      <w:marLeft w:val="0"/>
      <w:marRight w:val="0"/>
      <w:marTop w:val="0"/>
      <w:marBottom w:val="0"/>
      <w:divBdr>
        <w:top w:val="none" w:sz="0" w:space="0" w:color="auto"/>
        <w:left w:val="none" w:sz="0" w:space="0" w:color="auto"/>
        <w:bottom w:val="none" w:sz="0" w:space="0" w:color="auto"/>
        <w:right w:val="none" w:sz="0" w:space="0" w:color="auto"/>
      </w:divBdr>
    </w:div>
    <w:div w:id="1821538538">
      <w:bodyDiv w:val="1"/>
      <w:marLeft w:val="0"/>
      <w:marRight w:val="0"/>
      <w:marTop w:val="0"/>
      <w:marBottom w:val="0"/>
      <w:divBdr>
        <w:top w:val="none" w:sz="0" w:space="0" w:color="auto"/>
        <w:left w:val="none" w:sz="0" w:space="0" w:color="auto"/>
        <w:bottom w:val="none" w:sz="0" w:space="0" w:color="auto"/>
        <w:right w:val="none" w:sz="0" w:space="0" w:color="auto"/>
      </w:divBdr>
    </w:div>
    <w:div w:id="1836260215">
      <w:bodyDiv w:val="1"/>
      <w:marLeft w:val="0"/>
      <w:marRight w:val="0"/>
      <w:marTop w:val="0"/>
      <w:marBottom w:val="0"/>
      <w:divBdr>
        <w:top w:val="none" w:sz="0" w:space="0" w:color="auto"/>
        <w:left w:val="none" w:sz="0" w:space="0" w:color="auto"/>
        <w:bottom w:val="none" w:sz="0" w:space="0" w:color="auto"/>
        <w:right w:val="none" w:sz="0" w:space="0" w:color="auto"/>
      </w:divBdr>
    </w:div>
    <w:div w:id="1860729841">
      <w:bodyDiv w:val="1"/>
      <w:marLeft w:val="0"/>
      <w:marRight w:val="0"/>
      <w:marTop w:val="0"/>
      <w:marBottom w:val="0"/>
      <w:divBdr>
        <w:top w:val="none" w:sz="0" w:space="0" w:color="auto"/>
        <w:left w:val="none" w:sz="0" w:space="0" w:color="auto"/>
        <w:bottom w:val="none" w:sz="0" w:space="0" w:color="auto"/>
        <w:right w:val="none" w:sz="0" w:space="0" w:color="auto"/>
      </w:divBdr>
    </w:div>
    <w:div w:id="1988430835">
      <w:bodyDiv w:val="1"/>
      <w:marLeft w:val="0"/>
      <w:marRight w:val="0"/>
      <w:marTop w:val="0"/>
      <w:marBottom w:val="0"/>
      <w:divBdr>
        <w:top w:val="none" w:sz="0" w:space="0" w:color="auto"/>
        <w:left w:val="none" w:sz="0" w:space="0" w:color="auto"/>
        <w:bottom w:val="none" w:sz="0" w:space="0" w:color="auto"/>
        <w:right w:val="none" w:sz="0" w:space="0" w:color="auto"/>
      </w:divBdr>
    </w:div>
    <w:div w:id="19953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lication.pravo.gov.ru/Document/View/000120221228004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7C530-A22A-4258-9A32-DF617B292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14</Pages>
  <Words>37962</Words>
  <Characters>216389</Characters>
  <Application>Microsoft Office Word</Application>
  <DocSecurity>0</DocSecurity>
  <Lines>1803</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19</cp:revision>
  <cp:lastPrinted>2026-08-28T07:07:00Z</cp:lastPrinted>
  <dcterms:created xsi:type="dcterms:W3CDTF">2026-04-17T05:09:00Z</dcterms:created>
  <dcterms:modified xsi:type="dcterms:W3CDTF">2026-09-09T11:22:00Z</dcterms:modified>
</cp:coreProperties>
</file>